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759" w:rsidRPr="00F82759" w:rsidRDefault="00F82759" w:rsidP="00F8275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F82759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Решение от «26» марта 2018 г. № 28-1-6 "О некоторых вопросах противодействия коррупции"</w:t>
      </w:r>
    </w:p>
    <w:p w:rsidR="00F82759" w:rsidRPr="00F82759" w:rsidRDefault="00F82759" w:rsidP="00F82759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82759" w:rsidRPr="00F82759" w:rsidRDefault="00F82759" w:rsidP="00F82759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СОБРАНИЕ ДЕПУТАТОВ</w:t>
      </w:r>
    </w:p>
    <w:p w:rsidR="00F82759" w:rsidRPr="00F82759" w:rsidRDefault="00F82759" w:rsidP="00F82759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КОСОРЖАНСКОГО СЕЛЬСОВЕТА</w:t>
      </w:r>
    </w:p>
    <w:p w:rsidR="00F82759" w:rsidRPr="00F82759" w:rsidRDefault="00F82759" w:rsidP="00F82759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 КУРСКОЙ ОБЛАСТИ</w:t>
      </w:r>
    </w:p>
    <w:p w:rsidR="00F82759" w:rsidRPr="00F82759" w:rsidRDefault="00F82759" w:rsidP="00F82759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82759" w:rsidRPr="00F82759" w:rsidRDefault="00F82759" w:rsidP="00F82759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Р Е Ш Е Н И Е</w:t>
      </w:r>
    </w:p>
    <w:p w:rsidR="00F82759" w:rsidRPr="00F82759" w:rsidRDefault="00F82759" w:rsidP="00F82759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82759" w:rsidRPr="00F82759" w:rsidRDefault="00F82759" w:rsidP="00F82759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«26» марта 2018 г.       № 28-1-6</w:t>
      </w:r>
      <w:r w:rsidRPr="00F8275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О некоторых вопросах противодействия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коррупции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соответствии с Федеральным законом от 03 апреля 2017 года   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частью 9 статьи 15  Федерального закона от 02 марта 2007 года № 25-ФЗ «О муниципальной службе в Российской Федерации», частью 7.4 статьи 40 Федерального закона от 06 октября 2003 года № 131-ФЗ "Обобщих принципах организации местного самоуправления в Российской Федерации", частью 4.3 статьи 12.1 Федерального закона от 25 декабря 2008 года № 273-ФЗ "О противодействии коррупции", руководствуясь </w:t>
      </w:r>
      <w:hyperlink r:id="rId5" w:history="1">
        <w:r w:rsidRPr="00F82759">
          <w:rPr>
            <w:rFonts w:ascii="Tahoma" w:eastAsia="Times New Roman" w:hAnsi="Tahoma" w:cs="Tahoma"/>
            <w:color w:val="33A6E3"/>
            <w:sz w:val="23"/>
            <w:lang w:eastAsia="ru-RU"/>
          </w:rPr>
          <w:t>Уставом</w:t>
        </w:r>
      </w:hyperlink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муниципального образования «Косоржанский сельсовет» Щигровского района Курской области,  Собрание депутатов Косоржанского сельсовета Щигровского района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                                              Решило:</w:t>
      </w:r>
    </w:p>
    <w:p w:rsidR="00F82759" w:rsidRPr="00F82759" w:rsidRDefault="00F82759" w:rsidP="00F82759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Утвердить </w:t>
      </w:r>
      <w:hyperlink r:id="rId6" w:anchor="P81" w:history="1">
        <w:r w:rsidRPr="00F82759">
          <w:rPr>
            <w:rFonts w:ascii="Tahoma" w:eastAsia="Times New Roman" w:hAnsi="Tahoma" w:cs="Tahoma"/>
            <w:color w:val="33A6E3"/>
            <w:sz w:val="23"/>
            <w:lang w:eastAsia="ru-RU"/>
          </w:rPr>
          <w:t>Положение</w:t>
        </w:r>
      </w:hyperlink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о комиссии по  урегулированию конфликта интересов (приложение 1).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  Утвердить </w:t>
      </w:r>
      <w:hyperlink r:id="rId7" w:anchor="P128" w:history="1">
        <w:r w:rsidRPr="00F82759">
          <w:rPr>
            <w:rFonts w:ascii="Tahoma" w:eastAsia="Times New Roman" w:hAnsi="Tahoma" w:cs="Tahoma"/>
            <w:color w:val="33A6E3"/>
            <w:sz w:val="23"/>
            <w:lang w:eastAsia="ru-RU"/>
          </w:rPr>
          <w:t>состав</w:t>
        </w:r>
      </w:hyperlink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комиссии  по урегулированию конфликта интересов (приложение 2).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 Утвердить Порядок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  (приложение 3).</w:t>
      </w:r>
      <w:r w:rsidRPr="00F8275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4. Лицам, замещающим муниципальные должности, представить должностному лицу Администрации Косоржанского сельсовета Щигровского района Курской области информацию о доходах, расходах, об имуществе и обязательствах имущественного характера в объеме, достаточном для их размещения на официальном сайте муниципального образования «Косоржанский сельсовет» в информационно-телекоммуникационной сети «Интернет», по форме согласно приложению  № 4, в срок, установленный Законом Курской области от 27.09.2017 г. № 55-ЗКО «О представлении гражданином, претендующимна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сведений».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5. Контроль за исполнением настоящего решения возложить на председателя Собрания депутатов Косоржанского сельсовета Щигровского района Курской области Т.В.Терехову.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6. Настоящее решение вступает в силу со дня его официального обнародования.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 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Председатель Собрания депутатов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 сельсовета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                                                         Т.В.Терехова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Глава Косоржанского сельсовета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                                                        А.П.Иголкина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Приложение 1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Утверждено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Решением Собрания депутатов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 сельсовета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                                                                                     от 26.03.2018г.  №28-1-6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ПОЛОЖЕНИЕ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О КОМИССИИ ПО УРЕГУЛИРОВАНИЮ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КОНФЛИКТА ИНТЕРЕСОВ 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 1. Настоящее положение определяет порядок формирования и деятельности комиссии по  урегулированию конфликта интересов в соответствии с действующим законодательством (далее - Комиссия).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 Комиссия в своей деятельности руководствуется </w:t>
      </w:r>
      <w:hyperlink r:id="rId8" w:history="1">
        <w:r w:rsidRPr="00F82759">
          <w:rPr>
            <w:rFonts w:ascii="Tahoma" w:eastAsia="Times New Roman" w:hAnsi="Tahoma" w:cs="Tahoma"/>
            <w:color w:val="33A6E3"/>
            <w:sz w:val="23"/>
            <w:lang w:eastAsia="ru-RU"/>
          </w:rPr>
          <w:t>Конституцией</w:t>
        </w:r>
      </w:hyperlink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 </w:t>
      </w:r>
      <w:hyperlink r:id="rId9" w:history="1">
        <w:r w:rsidRPr="00F82759">
          <w:rPr>
            <w:rFonts w:ascii="Tahoma" w:eastAsia="Times New Roman" w:hAnsi="Tahoma" w:cs="Tahoma"/>
            <w:color w:val="33A6E3"/>
            <w:sz w:val="23"/>
            <w:lang w:eastAsia="ru-RU"/>
          </w:rPr>
          <w:t>Уставом</w:t>
        </w:r>
      </w:hyperlink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Курской области, законами Курской области, постановлениями и распоряжениями Губернатора Курской области, Администрации Курской области, </w:t>
      </w:r>
      <w:hyperlink r:id="rId10" w:history="1">
        <w:r w:rsidRPr="00F82759">
          <w:rPr>
            <w:rFonts w:ascii="Tahoma" w:eastAsia="Times New Roman" w:hAnsi="Tahoma" w:cs="Tahoma"/>
            <w:color w:val="33A6E3"/>
            <w:sz w:val="23"/>
            <w:lang w:eastAsia="ru-RU"/>
          </w:rPr>
          <w:t>Уставом</w:t>
        </w:r>
      </w:hyperlink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муниципального образования «Косоржанский сельсовет» Щигровского района Курской области, решениями Собрания депутатов Косоржанского сельсовета Щигровского района, а также настоящим Положением.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 К ведению Комиссии относится рассмотрение уведомлений лиц, замещающих муниципальные должности Косоржанского сельсовета Щигровского района Курской области, в том числе главой Косоржанского сельсовета Щигровского района Курской области</w:t>
      </w:r>
      <w:r w:rsidRPr="00F82759">
        <w:rPr>
          <w:rFonts w:ascii="Tahoma" w:eastAsia="Times New Roman" w:hAnsi="Tahoma" w:cs="Tahoma"/>
          <w:i/>
          <w:iCs/>
          <w:color w:val="000000"/>
          <w:sz w:val="23"/>
          <w:lang w:eastAsia="ru-RU"/>
        </w:rPr>
        <w:t>, </w:t>
      </w: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депутатами  Собрания депутатов Косоржанского сельсовета  Щигровского района Курской области(далее – лица,замещающие муниципальные должности), 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по принятию мер по предотвращению или урегулированию конфликта интересов в соответствии с </w:t>
      </w:r>
      <w:hyperlink r:id="rId11" w:anchor="P45" w:history="1">
        <w:r w:rsidRPr="00F82759">
          <w:rPr>
            <w:rFonts w:ascii="Tahoma" w:eastAsia="Times New Roman" w:hAnsi="Tahoma" w:cs="Tahoma"/>
            <w:color w:val="33A6E3"/>
            <w:sz w:val="23"/>
            <w:lang w:eastAsia="ru-RU"/>
          </w:rPr>
          <w:t>Положением</w:t>
        </w:r>
      </w:hyperlink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решением  Собрания депутатов Косоржанского сельсовета  Щигровского района Курской области от «26» марта 2018 года № 28-1-6;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4. Комиссия состоит из 3 членов. В состав Комиссии входят председатель Комиссии, секретарь и член Комиссии. Все члены Комиссии при принятии решений обладают равными правами.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Персональный состав комиссии определяется решением Собрания депутатов Косоржанского сельсовета Щигровского района в случае окончания срока полномочий одного из лиц, замещающего муниципальную должность, входящего в состав комиссии, состав комиссии переутверждается.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6. Заседание Комиссии считается правомочным, если на нем присутствует не менее половины от общего числа членов комиссии.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8. Комиссия не рассматривает сообщения о преступлениях и административных правонарушениях, а также анонимные обращения.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9. Члены Комиссии и лица, участвовавшие в ее заседании, не вправе разглашать сведения, ставшие им известными в ходе работы Комиссии. 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Информация, полученная комиссией, может быть использована только в порядке, предусмотренном федеральным законодательством </w:t>
      </w:r>
      <w:hyperlink r:id="rId12" w:history="1">
        <w:r w:rsidRPr="00F82759">
          <w:rPr>
            <w:rFonts w:ascii="Tahoma" w:eastAsia="Times New Roman" w:hAnsi="Tahoma" w:cs="Tahoma"/>
            <w:color w:val="33A6E3"/>
            <w:sz w:val="23"/>
            <w:lang w:eastAsia="ru-RU"/>
          </w:rPr>
          <w:t>об информации</w:t>
        </w:r>
      </w:hyperlink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, информационных технологиях и о защите информации, </w:t>
      </w:r>
      <w:hyperlink r:id="rId13" w:history="1">
        <w:r w:rsidRPr="00F82759">
          <w:rPr>
            <w:rFonts w:ascii="Tahoma" w:eastAsia="Times New Roman" w:hAnsi="Tahoma" w:cs="Tahoma"/>
            <w:color w:val="33A6E3"/>
            <w:sz w:val="23"/>
            <w:lang w:eastAsia="ru-RU"/>
          </w:rPr>
          <w:t>о персональных данных</w:t>
        </w:r>
      </w:hyperlink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 10. По итогам рассмотрения уведомлений, поданных в соответствии с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утвержденным решением Собрания депутатов Косоржанского сельсовета Щигровского района Курской области от «26» марта 2018 года № 28-1-6, Комиссия может принять одно из следующих решений: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в) признать, что лицом, представившим уведомление, не соблюдались требования об урегулировании конфликта интересов.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11. Решения Комиссии оформляются протоколами, которые подписывают члены Комиссии, принимавшие участие в ее заседании.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Решения Комиссии принимаются простым большинством голосов.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12. В протоколе заседания комиссии указываются: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3) предъявляемые к лицу, замещающему муниципальную должность, претензии, материалы, на которых они основываются;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4) содержание пояснений лица, замещающего муниципальную должность, и других лиц по существу предъявляемых претензий;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5) фамилии, имена, отчества выступивших на заседании лиц и краткое изложение их выступлений;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6) источник информации, содержащей основания для проведения заседания комиссии, дата поступления информации в комиссию;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7) другие сведения;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8) результаты голосования;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9) решение и обоснование его принятия.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13.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14.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Приложение 2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Утверждено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Решением Собрания депутатов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 сельсовета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26.03.2018г.  №28-1-6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СОСТАВ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КОМИССИИ ПО УРЕГУЛИРОВАНИЮ КОНФЛИКТА ИНТЕРЕСОВ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tbl>
      <w:tblPr>
        <w:tblW w:w="1576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087"/>
        <w:gridCol w:w="2938"/>
        <w:gridCol w:w="8737"/>
      </w:tblGrid>
      <w:tr w:rsidR="00F82759" w:rsidRPr="00F82759" w:rsidTr="00F82759">
        <w:trPr>
          <w:tblCellSpacing w:w="0" w:type="dxa"/>
        </w:trPr>
        <w:tc>
          <w:tcPr>
            <w:tcW w:w="1215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82759" w:rsidRPr="00F82759" w:rsidRDefault="00F82759" w:rsidP="00F82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8275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F82759" w:rsidRPr="00F82759" w:rsidRDefault="00F82759" w:rsidP="00F82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8275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Председатель комиссии:</w:t>
            </w:r>
          </w:p>
        </w:tc>
      </w:tr>
      <w:tr w:rsidR="00F82759" w:rsidRPr="00F82759" w:rsidTr="00F82759">
        <w:trPr>
          <w:tblCellSpacing w:w="0" w:type="dxa"/>
        </w:trPr>
        <w:tc>
          <w:tcPr>
            <w:tcW w:w="3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82759" w:rsidRPr="00F82759" w:rsidRDefault="00F82759" w:rsidP="00F82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8275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Браткова Наталья Владимировна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82759" w:rsidRPr="00F82759" w:rsidRDefault="00F82759" w:rsidP="00F82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8275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6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82759" w:rsidRPr="00F82759" w:rsidRDefault="00F82759" w:rsidP="00F82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8275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заместитель Главы Администрации Косоржанского сельсовета</w:t>
            </w:r>
          </w:p>
        </w:tc>
      </w:tr>
      <w:tr w:rsidR="00F82759" w:rsidRPr="00F82759" w:rsidTr="00F82759">
        <w:trPr>
          <w:tblCellSpacing w:w="0" w:type="dxa"/>
        </w:trPr>
        <w:tc>
          <w:tcPr>
            <w:tcW w:w="1215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82759" w:rsidRPr="00F82759" w:rsidRDefault="00F82759" w:rsidP="00F82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8275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Секретарь комиссии:</w:t>
            </w:r>
          </w:p>
        </w:tc>
      </w:tr>
      <w:tr w:rsidR="00F82759" w:rsidRPr="00F82759" w:rsidTr="00F82759">
        <w:trPr>
          <w:tblCellSpacing w:w="0" w:type="dxa"/>
        </w:trPr>
        <w:tc>
          <w:tcPr>
            <w:tcW w:w="3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82759" w:rsidRPr="00F82759" w:rsidRDefault="00F82759" w:rsidP="00F82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8275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Гордеева Людмила Александровна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82759" w:rsidRPr="00F82759" w:rsidRDefault="00F82759" w:rsidP="00F82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8275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6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82759" w:rsidRPr="00F82759" w:rsidRDefault="00F82759" w:rsidP="00F82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8275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специалист Администрации Косоржанского сельсовета </w:t>
            </w:r>
          </w:p>
        </w:tc>
      </w:tr>
      <w:tr w:rsidR="00F82759" w:rsidRPr="00F82759" w:rsidTr="00F82759">
        <w:trPr>
          <w:tblCellSpacing w:w="0" w:type="dxa"/>
        </w:trPr>
        <w:tc>
          <w:tcPr>
            <w:tcW w:w="1215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82759" w:rsidRPr="00F82759" w:rsidRDefault="00F82759" w:rsidP="00F82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8275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Член комиссии:</w:t>
            </w:r>
          </w:p>
        </w:tc>
      </w:tr>
      <w:tr w:rsidR="00F82759" w:rsidRPr="00F82759" w:rsidTr="00F82759">
        <w:trPr>
          <w:tblCellSpacing w:w="0" w:type="dxa"/>
        </w:trPr>
        <w:tc>
          <w:tcPr>
            <w:tcW w:w="3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82759" w:rsidRPr="00F82759" w:rsidRDefault="00F82759" w:rsidP="00F82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8275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Головина Наталья Викторовна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82759" w:rsidRPr="00F82759" w:rsidRDefault="00F82759" w:rsidP="00F82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8275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6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82759" w:rsidRPr="00F82759" w:rsidRDefault="00F82759" w:rsidP="00F82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8275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Депутат Собрания депутатов Косоржанского сельсовета Щигровского района</w:t>
            </w:r>
          </w:p>
        </w:tc>
      </w:tr>
    </w:tbl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Приложение 3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 Решению  Собрания депутатов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 сельсовета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 Курской области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26.03.2018г.  №28-1-6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ПОЛОЖЕНИЕ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1. Настоящим Положением определяется порядок сообщения лицами, замещающими муниципальные должности муниципального образования «Косоржанский сельсовет» </w:t>
      </w: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Щигровского района Курской области, в том числе главой Косоржанского сельсовета Щигровского района Курской области,депутатами  Собрания депутатов Косоржанского сельсовета Щигровского района Курской области, (далее –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 Лица, замещающие муниципальные должности,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 Лица, замещающие муниципальные должности, направляют на имя председателя комиссии по урегулированию конфликта интересов(далее – комиссия) уведомление, составленное по форме согласно </w:t>
      </w:r>
      <w:hyperlink r:id="rId14" w:anchor="P179" w:history="1">
        <w:r w:rsidRPr="00F82759">
          <w:rPr>
            <w:rFonts w:ascii="Tahoma" w:eastAsia="Times New Roman" w:hAnsi="Tahoma" w:cs="Tahoma"/>
            <w:color w:val="33A6E3"/>
            <w:sz w:val="23"/>
            <w:lang w:eastAsia="ru-RU"/>
          </w:rPr>
          <w:t>приложения к</w:t>
        </w:r>
      </w:hyperlink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настоящему Положению.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Уведомление должно быть лично подписано лицом, замещающим муниципальную должность, с указанием даты его составления.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4. Уведомления, представленные в соответствии с пунктом 3 настоящего положения, по решению председателя комиссии направляются секретарю комиссии для осуществления предварительного рассмотрения.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5. В ходе предварительного рассмотрения уведомлений секретарь комиссии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Курской области, иные государственные органы, органы местного самоуправления и заинтересованные организации.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6. По результатам предварительного рассмотрения уведомлений, поступивших в соответствии с </w:t>
      </w:r>
      <w:hyperlink r:id="rId15" w:anchor="P141" w:history="1">
        <w:r w:rsidRPr="00F82759">
          <w:rPr>
            <w:rFonts w:ascii="Tahoma" w:eastAsia="Times New Roman" w:hAnsi="Tahoma" w:cs="Tahoma"/>
            <w:color w:val="33A6E3"/>
            <w:sz w:val="23"/>
            <w:lang w:eastAsia="ru-RU"/>
          </w:rPr>
          <w:t>пунктом 4</w:t>
        </w:r>
      </w:hyperlink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настоящего Положения секретарем комиссии подготавливается мотивированное заключение на каждое из них.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в комиссию.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случае направления запросов, указанных в </w:t>
      </w:r>
      <w:hyperlink r:id="rId16" w:anchor="P142" w:history="1">
        <w:r w:rsidRPr="00F82759">
          <w:rPr>
            <w:rFonts w:ascii="Tahoma" w:eastAsia="Times New Roman" w:hAnsi="Tahoma" w:cs="Tahoma"/>
            <w:color w:val="33A6E3"/>
            <w:sz w:val="23"/>
            <w:lang w:eastAsia="ru-RU"/>
          </w:rPr>
          <w:t>пункте 5</w:t>
        </w:r>
      </w:hyperlink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настоящего Положения, уведомления, заключения и другие материалы представляются председателю комиссии в течение 45 дней со дня поступления уведомлений в комиссию. Указанный срок может быть продлен, но не более чем на 30 дней.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7. Председателем комиссии по результатам рассмотрения им уведомлений принимается одно из следующих решений: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8. В случае принятия решения, предусмотренного </w:t>
      </w:r>
      <w:hyperlink r:id="rId17" w:anchor="P148" w:history="1">
        <w:r w:rsidRPr="00F82759">
          <w:rPr>
            <w:rFonts w:ascii="Tahoma" w:eastAsia="Times New Roman" w:hAnsi="Tahoma" w:cs="Tahoma"/>
            <w:color w:val="33A6E3"/>
            <w:sz w:val="23"/>
            <w:lang w:eastAsia="ru-RU"/>
          </w:rPr>
          <w:t>подпунктом "б" пункта 7</w:t>
        </w:r>
      </w:hyperlink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настоящего Положения, в соответствии с законодательством Российской Федерации председатель комиссии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9. В случае принятия решений, предусмотренных </w:t>
      </w:r>
      <w:hyperlink r:id="rId18" w:anchor="P148" w:history="1">
        <w:r w:rsidRPr="00F82759">
          <w:rPr>
            <w:rFonts w:ascii="Tahoma" w:eastAsia="Times New Roman" w:hAnsi="Tahoma" w:cs="Tahoma"/>
            <w:color w:val="33A6E3"/>
            <w:sz w:val="23"/>
            <w:lang w:eastAsia="ru-RU"/>
          </w:rPr>
          <w:t>подпунктами "б"</w:t>
        </w:r>
      </w:hyperlink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и </w:t>
      </w:r>
      <w:hyperlink r:id="rId19" w:anchor="P149" w:history="1">
        <w:r w:rsidRPr="00F82759">
          <w:rPr>
            <w:rFonts w:ascii="Tahoma" w:eastAsia="Times New Roman" w:hAnsi="Tahoma" w:cs="Tahoma"/>
            <w:color w:val="33A6E3"/>
            <w:sz w:val="23"/>
            <w:lang w:eastAsia="ru-RU"/>
          </w:rPr>
          <w:t>"в" пункта 7</w:t>
        </w:r>
      </w:hyperlink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настоящего Положения, председатель комиссии направляет уведомление на рассмотрение соответствующей комиссии.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10. Комиссия рассматривает уведомления и принимает по ним решения в порядке, установленном </w:t>
      </w:r>
      <w:hyperlink r:id="rId20" w:history="1">
        <w:r w:rsidRPr="00F82759">
          <w:rPr>
            <w:rFonts w:ascii="Tahoma" w:eastAsia="Times New Roman" w:hAnsi="Tahoma" w:cs="Tahoma"/>
            <w:color w:val="33A6E3"/>
            <w:sz w:val="23"/>
            <w:lang w:eastAsia="ru-RU"/>
          </w:rPr>
          <w:t>Положением</w:t>
        </w:r>
      </w:hyperlink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о комиссии по урегулированию конфликта интересов, утвержденным решением  Собрания депутатов Косоржанского сельсовета Щигровского района Курской области от  26.03.2018г.  №28-1-6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                                                               Приложение № 4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Форма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Информация о доходах, расходах,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об имуществе за период с 1 января 20__ г. по 31 декабря 20__ г.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tbl>
      <w:tblPr>
        <w:tblW w:w="216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12"/>
        <w:gridCol w:w="2643"/>
        <w:gridCol w:w="1503"/>
        <w:gridCol w:w="1124"/>
        <w:gridCol w:w="1721"/>
        <w:gridCol w:w="1313"/>
        <w:gridCol w:w="1684"/>
        <w:gridCol w:w="1313"/>
        <w:gridCol w:w="1503"/>
        <w:gridCol w:w="1684"/>
        <w:gridCol w:w="1867"/>
        <w:gridCol w:w="2096"/>
        <w:gridCol w:w="2437"/>
      </w:tblGrid>
      <w:tr w:rsidR="00F82759" w:rsidRPr="00F82759" w:rsidTr="00F82759">
        <w:trPr>
          <w:tblCellSpacing w:w="0" w:type="dxa"/>
        </w:trPr>
        <w:tc>
          <w:tcPr>
            <w:tcW w:w="6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82759" w:rsidRPr="00F82759" w:rsidRDefault="00F82759" w:rsidP="00F82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8275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N п/п</w:t>
            </w:r>
          </w:p>
        </w:tc>
        <w:tc>
          <w:tcPr>
            <w:tcW w:w="250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82759" w:rsidRPr="00F82759" w:rsidRDefault="00F82759" w:rsidP="00F82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8275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42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82759" w:rsidRPr="00F82759" w:rsidRDefault="00F82759" w:rsidP="00F82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8275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Должность</w:t>
            </w:r>
          </w:p>
        </w:tc>
        <w:tc>
          <w:tcPr>
            <w:tcW w:w="4785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82759" w:rsidRPr="00F82759" w:rsidRDefault="00F82759" w:rsidP="00F82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8275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90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82759" w:rsidRPr="00F82759" w:rsidRDefault="00F82759" w:rsidP="00F82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8275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7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82759" w:rsidRPr="00F82759" w:rsidRDefault="00F82759" w:rsidP="00F82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8275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Транспортные средства (вид, марка)</w:t>
            </w:r>
          </w:p>
        </w:tc>
        <w:tc>
          <w:tcPr>
            <w:tcW w:w="195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82759" w:rsidRPr="00F82759" w:rsidRDefault="00F82759" w:rsidP="00F82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8275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Декларированный годовой доход (руб.)</w:t>
            </w:r>
          </w:p>
        </w:tc>
        <w:tc>
          <w:tcPr>
            <w:tcW w:w="23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82759" w:rsidRPr="00F82759" w:rsidRDefault="00F82759" w:rsidP="00F82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8275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Сведения об источниках получения средств, за счет которых совершена сделка1 (вид приобретенного имущества, источники)</w:t>
            </w:r>
          </w:p>
        </w:tc>
      </w:tr>
      <w:tr w:rsidR="00F82759" w:rsidRPr="00F82759" w:rsidTr="00F8275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82759" w:rsidRPr="00F82759" w:rsidRDefault="00F82759" w:rsidP="00F8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82759" w:rsidRPr="00F82759" w:rsidRDefault="00F82759" w:rsidP="00F8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82759" w:rsidRPr="00F82759" w:rsidRDefault="00F82759" w:rsidP="00F8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82759" w:rsidRPr="00F82759" w:rsidRDefault="00F82759" w:rsidP="00F82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8275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вид объекта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82759" w:rsidRPr="00F82759" w:rsidRDefault="00F82759" w:rsidP="00F82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8275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вид собственности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82759" w:rsidRPr="00F82759" w:rsidRDefault="00F82759" w:rsidP="00F82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8275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площадь (кв. м)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82759" w:rsidRPr="00F82759" w:rsidRDefault="00F82759" w:rsidP="00F82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8275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страна расположения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82759" w:rsidRPr="00F82759" w:rsidRDefault="00F82759" w:rsidP="00F82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8275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вид объекта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82759" w:rsidRPr="00F82759" w:rsidRDefault="00F82759" w:rsidP="00F82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8275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площадь (кв. м)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82759" w:rsidRPr="00F82759" w:rsidRDefault="00F82759" w:rsidP="00F82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8275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82759" w:rsidRPr="00F82759" w:rsidRDefault="00F82759" w:rsidP="00F8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82759" w:rsidRPr="00F82759" w:rsidRDefault="00F82759" w:rsidP="00F8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82759" w:rsidRPr="00F82759" w:rsidRDefault="00F82759" w:rsidP="00F8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82759" w:rsidRPr="00F82759" w:rsidTr="00F82759">
        <w:trPr>
          <w:tblCellSpacing w:w="0" w:type="dxa"/>
        </w:trPr>
        <w:tc>
          <w:tcPr>
            <w:tcW w:w="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82759" w:rsidRPr="00F82759" w:rsidRDefault="00F82759" w:rsidP="00F82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8275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2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82759" w:rsidRPr="00F82759" w:rsidRDefault="00F82759" w:rsidP="00F82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8275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82759" w:rsidRPr="00F82759" w:rsidRDefault="00F82759" w:rsidP="00F82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8275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82759" w:rsidRPr="00F82759" w:rsidRDefault="00F82759" w:rsidP="00F82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8275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82759" w:rsidRPr="00F82759" w:rsidRDefault="00F82759" w:rsidP="00F82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8275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82759" w:rsidRPr="00F82759" w:rsidRDefault="00F82759" w:rsidP="00F82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8275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82759" w:rsidRPr="00F82759" w:rsidRDefault="00F82759" w:rsidP="00F82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8275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82759" w:rsidRPr="00F82759" w:rsidRDefault="00F82759" w:rsidP="00F82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8275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82759" w:rsidRPr="00F82759" w:rsidRDefault="00F82759" w:rsidP="00F82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8275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82759" w:rsidRPr="00F82759" w:rsidRDefault="00F82759" w:rsidP="00F82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8275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82759" w:rsidRPr="00F82759" w:rsidRDefault="00F82759" w:rsidP="00F82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8275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82759" w:rsidRPr="00F82759" w:rsidRDefault="00F82759" w:rsidP="00F82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8275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82759" w:rsidRPr="00F82759" w:rsidRDefault="00F82759" w:rsidP="00F82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8275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F82759" w:rsidRPr="00F82759" w:rsidTr="00F82759">
        <w:trPr>
          <w:tblCellSpacing w:w="0" w:type="dxa"/>
        </w:trPr>
        <w:tc>
          <w:tcPr>
            <w:tcW w:w="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82759" w:rsidRPr="00F82759" w:rsidRDefault="00F82759" w:rsidP="00F82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8275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82759" w:rsidRPr="00F82759" w:rsidRDefault="00F82759" w:rsidP="00F82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8275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Супруг (супруга)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82759" w:rsidRPr="00F82759" w:rsidRDefault="00F82759" w:rsidP="00F82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8275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---</w:t>
            </w:r>
          </w:p>
        </w:tc>
        <w:tc>
          <w:tcPr>
            <w:tcW w:w="1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82759" w:rsidRPr="00F82759" w:rsidRDefault="00F82759" w:rsidP="00F82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8275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82759" w:rsidRPr="00F82759" w:rsidRDefault="00F82759" w:rsidP="00F82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8275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82759" w:rsidRPr="00F82759" w:rsidRDefault="00F82759" w:rsidP="00F82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8275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82759" w:rsidRPr="00F82759" w:rsidRDefault="00F82759" w:rsidP="00F82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8275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82759" w:rsidRPr="00F82759" w:rsidRDefault="00F82759" w:rsidP="00F82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8275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82759" w:rsidRPr="00F82759" w:rsidRDefault="00F82759" w:rsidP="00F82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8275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82759" w:rsidRPr="00F82759" w:rsidRDefault="00F82759" w:rsidP="00F82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8275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82759" w:rsidRPr="00F82759" w:rsidRDefault="00F82759" w:rsidP="00F82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8275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82759" w:rsidRPr="00F82759" w:rsidRDefault="00F82759" w:rsidP="00F82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8275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82759" w:rsidRPr="00F82759" w:rsidRDefault="00F82759" w:rsidP="00F82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8275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F82759" w:rsidRPr="00F82759" w:rsidTr="00F82759">
        <w:trPr>
          <w:tblCellSpacing w:w="0" w:type="dxa"/>
        </w:trPr>
        <w:tc>
          <w:tcPr>
            <w:tcW w:w="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82759" w:rsidRPr="00F82759" w:rsidRDefault="00F82759" w:rsidP="00F82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8275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82759" w:rsidRPr="00F82759" w:rsidRDefault="00F82759" w:rsidP="00F82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8275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Несовершеннолетний ребенок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82759" w:rsidRPr="00F82759" w:rsidRDefault="00F82759" w:rsidP="00F82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8275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---</w:t>
            </w:r>
          </w:p>
        </w:tc>
        <w:tc>
          <w:tcPr>
            <w:tcW w:w="1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82759" w:rsidRPr="00F82759" w:rsidRDefault="00F82759" w:rsidP="00F82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8275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82759" w:rsidRPr="00F82759" w:rsidRDefault="00F82759" w:rsidP="00F82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8275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82759" w:rsidRPr="00F82759" w:rsidRDefault="00F82759" w:rsidP="00F82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8275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82759" w:rsidRPr="00F82759" w:rsidRDefault="00F82759" w:rsidP="00F82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8275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82759" w:rsidRPr="00F82759" w:rsidRDefault="00F82759" w:rsidP="00F82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8275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82759" w:rsidRPr="00F82759" w:rsidRDefault="00F82759" w:rsidP="00F82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8275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82759" w:rsidRPr="00F82759" w:rsidRDefault="00F82759" w:rsidP="00F82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8275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82759" w:rsidRPr="00F82759" w:rsidRDefault="00F82759" w:rsidP="00F82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8275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82759" w:rsidRPr="00F82759" w:rsidRDefault="00F82759" w:rsidP="00F82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8275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F82759" w:rsidRPr="00F82759" w:rsidRDefault="00F82759" w:rsidP="00F82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8275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</w:tbl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--------------------------------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</w:t>
      </w:r>
    </w:p>
    <w:p w:rsidR="00F82759" w:rsidRPr="00F82759" w:rsidRDefault="00F82759" w:rsidP="00F827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8275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70299" w:rsidRPr="00F82759" w:rsidRDefault="00670299" w:rsidP="00F82759"/>
    <w:sectPr w:rsidR="00670299" w:rsidRPr="00F82759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929EB"/>
    <w:multiLevelType w:val="multilevel"/>
    <w:tmpl w:val="98C8A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/>
  <w:rsids>
    <w:rsidRoot w:val="00741F91"/>
    <w:rsid w:val="00004CBB"/>
    <w:rsid w:val="00013FF5"/>
    <w:rsid w:val="000378A4"/>
    <w:rsid w:val="000462D1"/>
    <w:rsid w:val="00046588"/>
    <w:rsid w:val="00057D52"/>
    <w:rsid w:val="000A5FB1"/>
    <w:rsid w:val="000C6461"/>
    <w:rsid w:val="000D1C92"/>
    <w:rsid w:val="000F594E"/>
    <w:rsid w:val="0010045A"/>
    <w:rsid w:val="0010231B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D41CB"/>
    <w:rsid w:val="001F6A77"/>
    <w:rsid w:val="0020010C"/>
    <w:rsid w:val="00213347"/>
    <w:rsid w:val="00244D2F"/>
    <w:rsid w:val="00250AB9"/>
    <w:rsid w:val="0025507A"/>
    <w:rsid w:val="002A46EB"/>
    <w:rsid w:val="002B7A52"/>
    <w:rsid w:val="002C1CAF"/>
    <w:rsid w:val="002C7201"/>
    <w:rsid w:val="002E066D"/>
    <w:rsid w:val="002E0701"/>
    <w:rsid w:val="002F4322"/>
    <w:rsid w:val="003032B0"/>
    <w:rsid w:val="003118A0"/>
    <w:rsid w:val="00317AC8"/>
    <w:rsid w:val="003405A3"/>
    <w:rsid w:val="003431D8"/>
    <w:rsid w:val="00350C00"/>
    <w:rsid w:val="00360264"/>
    <w:rsid w:val="003819D0"/>
    <w:rsid w:val="003B20F8"/>
    <w:rsid w:val="003C7D80"/>
    <w:rsid w:val="004114EF"/>
    <w:rsid w:val="004171AE"/>
    <w:rsid w:val="00427930"/>
    <w:rsid w:val="00434347"/>
    <w:rsid w:val="00452E63"/>
    <w:rsid w:val="004C150F"/>
    <w:rsid w:val="004D04FC"/>
    <w:rsid w:val="004F1791"/>
    <w:rsid w:val="004F225D"/>
    <w:rsid w:val="004F3AF0"/>
    <w:rsid w:val="005229E2"/>
    <w:rsid w:val="005247F0"/>
    <w:rsid w:val="005419B9"/>
    <w:rsid w:val="00551B90"/>
    <w:rsid w:val="00596742"/>
    <w:rsid w:val="005B2327"/>
    <w:rsid w:val="005B5E10"/>
    <w:rsid w:val="005E1616"/>
    <w:rsid w:val="005E385D"/>
    <w:rsid w:val="005F7E4F"/>
    <w:rsid w:val="00600A4C"/>
    <w:rsid w:val="00622A64"/>
    <w:rsid w:val="006431DC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B2931"/>
    <w:rsid w:val="006B5E99"/>
    <w:rsid w:val="006F51E3"/>
    <w:rsid w:val="007065CE"/>
    <w:rsid w:val="00724C70"/>
    <w:rsid w:val="00741F91"/>
    <w:rsid w:val="0074477A"/>
    <w:rsid w:val="00756C3B"/>
    <w:rsid w:val="007B1667"/>
    <w:rsid w:val="007B5411"/>
    <w:rsid w:val="007E7758"/>
    <w:rsid w:val="007F12FE"/>
    <w:rsid w:val="007F372A"/>
    <w:rsid w:val="007F3BC2"/>
    <w:rsid w:val="007F60BC"/>
    <w:rsid w:val="0080216E"/>
    <w:rsid w:val="00814AC9"/>
    <w:rsid w:val="00845589"/>
    <w:rsid w:val="0084565B"/>
    <w:rsid w:val="00852CF5"/>
    <w:rsid w:val="00852D34"/>
    <w:rsid w:val="00865F6E"/>
    <w:rsid w:val="00873E5F"/>
    <w:rsid w:val="0088225B"/>
    <w:rsid w:val="00894451"/>
    <w:rsid w:val="008A03E0"/>
    <w:rsid w:val="008A051B"/>
    <w:rsid w:val="008B26FE"/>
    <w:rsid w:val="008C3396"/>
    <w:rsid w:val="008F1651"/>
    <w:rsid w:val="009140F6"/>
    <w:rsid w:val="009206DE"/>
    <w:rsid w:val="00936F53"/>
    <w:rsid w:val="00940909"/>
    <w:rsid w:val="00950315"/>
    <w:rsid w:val="0096002E"/>
    <w:rsid w:val="00967BBB"/>
    <w:rsid w:val="00991495"/>
    <w:rsid w:val="00992017"/>
    <w:rsid w:val="009A6D61"/>
    <w:rsid w:val="009B49A8"/>
    <w:rsid w:val="009B4B97"/>
    <w:rsid w:val="009C06B4"/>
    <w:rsid w:val="009C0B45"/>
    <w:rsid w:val="009C5094"/>
    <w:rsid w:val="009D2234"/>
    <w:rsid w:val="009D26D1"/>
    <w:rsid w:val="009E18E9"/>
    <w:rsid w:val="009E4DC3"/>
    <w:rsid w:val="009F2D1B"/>
    <w:rsid w:val="00A04EDC"/>
    <w:rsid w:val="00A06C87"/>
    <w:rsid w:val="00A17A7C"/>
    <w:rsid w:val="00A261A7"/>
    <w:rsid w:val="00A31506"/>
    <w:rsid w:val="00A35A6A"/>
    <w:rsid w:val="00A93640"/>
    <w:rsid w:val="00AB1689"/>
    <w:rsid w:val="00AB6728"/>
    <w:rsid w:val="00AC2C86"/>
    <w:rsid w:val="00AC4C32"/>
    <w:rsid w:val="00AE3297"/>
    <w:rsid w:val="00B0371A"/>
    <w:rsid w:val="00B1784C"/>
    <w:rsid w:val="00B32D07"/>
    <w:rsid w:val="00B743E2"/>
    <w:rsid w:val="00B913B3"/>
    <w:rsid w:val="00B92B29"/>
    <w:rsid w:val="00BB7052"/>
    <w:rsid w:val="00BD4164"/>
    <w:rsid w:val="00BE6883"/>
    <w:rsid w:val="00C1220A"/>
    <w:rsid w:val="00C15269"/>
    <w:rsid w:val="00C15552"/>
    <w:rsid w:val="00C2106C"/>
    <w:rsid w:val="00C31B24"/>
    <w:rsid w:val="00C84742"/>
    <w:rsid w:val="00C854B4"/>
    <w:rsid w:val="00C909BB"/>
    <w:rsid w:val="00CB7FC2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6379B"/>
    <w:rsid w:val="00D80469"/>
    <w:rsid w:val="00D86AB8"/>
    <w:rsid w:val="00DA44D5"/>
    <w:rsid w:val="00DC2C4A"/>
    <w:rsid w:val="00DE45B3"/>
    <w:rsid w:val="00DF2765"/>
    <w:rsid w:val="00DF7346"/>
    <w:rsid w:val="00E032AA"/>
    <w:rsid w:val="00E500EE"/>
    <w:rsid w:val="00E66155"/>
    <w:rsid w:val="00E72532"/>
    <w:rsid w:val="00E95932"/>
    <w:rsid w:val="00E9727C"/>
    <w:rsid w:val="00ED258E"/>
    <w:rsid w:val="00ED26AC"/>
    <w:rsid w:val="00EE1327"/>
    <w:rsid w:val="00F12D79"/>
    <w:rsid w:val="00F20923"/>
    <w:rsid w:val="00F215D0"/>
    <w:rsid w:val="00F23D2D"/>
    <w:rsid w:val="00F25E90"/>
    <w:rsid w:val="00F30C83"/>
    <w:rsid w:val="00F37890"/>
    <w:rsid w:val="00F423F9"/>
    <w:rsid w:val="00F60B8F"/>
    <w:rsid w:val="00F82759"/>
    <w:rsid w:val="00F93E08"/>
    <w:rsid w:val="00F972D7"/>
    <w:rsid w:val="00FA487A"/>
    <w:rsid w:val="00FA5DBB"/>
    <w:rsid w:val="00FB1FD6"/>
    <w:rsid w:val="00FD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6A600E995EAF74C441780B00CE3464DFBA771A44FF3AB5674F52yAg4H" TargetMode="External"/><Relationship Id="rId13" Type="http://schemas.openxmlformats.org/officeDocument/2006/relationships/hyperlink" Target="consultantplus://offline/ref=9E607B2A5A38371027ACAED5BF34D76A30289027D5D35B94CDD07C83CBx1E6O" TargetMode="External"/><Relationship Id="rId18" Type="http://schemas.openxmlformats.org/officeDocument/2006/relationships/hyperlink" Target="file:///C:\Downloads\%D0%A0%D0%B5%D1%88%D0%B5%D0%BD%D0%B8%D0%B5%20%D0%BE%20%D0%B4%D0%BE%D1%85%D0%BE%D0%B4%D0%B0%D1%85%20%D0%B4%D0%B5%D0%BF%D1%83%D1%82%D0%B0%D1%82%D0%BE%D0%B2%20%D0%B8%20%D0%B3%D0%BB%D0%B0%D0%B2%D1%8B%202017(3).doc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file:///C:\Users\admin\Documents\11.docx" TargetMode="External"/><Relationship Id="rId12" Type="http://schemas.openxmlformats.org/officeDocument/2006/relationships/hyperlink" Target="consultantplus://offline/ref=9E607B2A5A38371027ACAED5BF34D76A30279B20D4DC5B94CDD07C83CBx1E6O" TargetMode="External"/><Relationship Id="rId17" Type="http://schemas.openxmlformats.org/officeDocument/2006/relationships/hyperlink" Target="file:///C:\Downloads\%D0%A0%D0%B5%D1%88%D0%B5%D0%BD%D0%B8%D0%B5%20%D0%BE%20%D0%B4%D0%BE%D1%85%D0%BE%D0%B4%D0%B0%D1%85%20%D0%B4%D0%B5%D0%BF%D1%83%D1%82%D0%B0%D1%82%D0%BE%D0%B2%20%D0%B8%20%D0%B3%D0%BB%D0%B0%D0%B2%D1%8B%202017(3)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Downloads\%D0%A0%D0%B5%D1%88%D0%B5%D0%BD%D0%B8%D0%B5%20%D0%BE%20%D0%B4%D0%BE%D1%85%D0%BE%D0%B4%D0%B0%D1%85%20%D0%B4%D0%B5%D0%BF%D1%83%D1%82%D0%B0%D1%82%D0%BE%D0%B2%20%D0%B8%20%D0%B3%D0%BB%D0%B0%D0%B2%D1%8B%202017(3).docx" TargetMode="External"/><Relationship Id="rId20" Type="http://schemas.openxmlformats.org/officeDocument/2006/relationships/hyperlink" Target="consultantplus://offline/ref=A6C8F9DE7250D3F281B6ED2965BDFA7A644FF534EEB7620313A0E853C1CC526442C5227163BEFEBDk3x2H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admin\Documents\11.docx" TargetMode="External"/><Relationship Id="rId11" Type="http://schemas.openxmlformats.org/officeDocument/2006/relationships/hyperlink" Target="file:///C:\Downloads\%D0%A0%D0%B5%D1%88%D0%B5%D0%BD%D0%B8%D0%B5%20%D0%BE%20%D0%B4%D0%BE%D1%85%D0%BE%D0%B4%D0%B0%D1%85%20%D0%B4%D0%B5%D0%BF%D1%83%D1%82%D0%B0%D1%82%D0%BE%D0%B2%20%D0%B8%20%D0%B3%D0%BB%D0%B0%D0%B2%D1%8B%202017(3).docx" TargetMode="External"/><Relationship Id="rId5" Type="http://schemas.openxmlformats.org/officeDocument/2006/relationships/hyperlink" Target="consultantplus://offline/ref=FE6A600E995EAF74C441660616A26E69D9B92E124BAD60E76E4507FC1BAC96824A0055F5337F9E7700DF91yAg8H" TargetMode="External"/><Relationship Id="rId15" Type="http://schemas.openxmlformats.org/officeDocument/2006/relationships/hyperlink" Target="file:///C:\Downloads\%D0%A0%D0%B5%D1%88%D0%B5%D0%BD%D0%B8%D0%B5%20%D0%BE%20%D0%B4%D0%BE%D1%85%D0%BE%D0%B4%D0%B0%D1%85%20%D0%B4%D0%B5%D0%BF%D1%83%D1%82%D0%B0%D1%82%D0%BE%D0%B2%20%D0%B8%20%D0%B3%D0%BB%D0%B0%D0%B2%D1%8B%202017(3).docx" TargetMode="External"/><Relationship Id="rId10" Type="http://schemas.openxmlformats.org/officeDocument/2006/relationships/hyperlink" Target="consultantplus://offline/ref=FE6A600E995EAF74C441660616A26E69D9B92E124BAD60E76E4507FC1BAC96824A0055F5337F9E7700DF91yAg8H" TargetMode="External"/><Relationship Id="rId19" Type="http://schemas.openxmlformats.org/officeDocument/2006/relationships/hyperlink" Target="file:///C:\Downloads\%D0%A0%D0%B5%D1%88%D0%B5%D0%BD%D0%B8%D0%B5%20%D0%BE%20%D0%B4%D0%BE%D1%85%D0%BE%D0%B4%D0%B0%D1%85%20%D0%B4%D0%B5%D0%BF%D1%83%D1%82%D0%B0%D1%82%D0%BE%D0%B2%20%D0%B8%20%D0%B3%D0%BB%D0%B0%D0%B2%D1%8B%202017(3)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E6A600E995EAF74C441660616A26E69D9B92E124BAF6FE8624507FC1BAC9682y4gAH" TargetMode="External"/><Relationship Id="rId14" Type="http://schemas.openxmlformats.org/officeDocument/2006/relationships/hyperlink" Target="file:///C:\Downloads\%D0%A0%D0%B5%D1%88%D0%B5%D0%BD%D0%B8%D0%B5%20%D0%BE%20%D0%B4%D0%BE%D1%85%D0%BE%D0%B4%D0%B0%D1%85%20%D0%B4%D0%B5%D0%BF%D1%83%D1%82%D0%B0%D1%82%D0%BE%D0%B2%20%D0%B8%20%D0%B3%D0%BB%D0%B0%D0%B2%D1%8B%202017(3)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2945</TotalTime>
  <Pages>6</Pages>
  <Words>2693</Words>
  <Characters>15352</Characters>
  <Application>Microsoft Office Word</Application>
  <DocSecurity>0</DocSecurity>
  <Lines>127</Lines>
  <Paragraphs>36</Paragraphs>
  <ScaleCrop>false</ScaleCrop>
  <Company/>
  <LinksUpToDate>false</LinksUpToDate>
  <CharactersWithSpaces>18009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68</cp:revision>
  <dcterms:created xsi:type="dcterms:W3CDTF">2025-01-02T10:58:00Z</dcterms:created>
  <dcterms:modified xsi:type="dcterms:W3CDTF">2025-01-04T12:03:00Z</dcterms:modified>
</cp:coreProperties>
</file>