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15E" w:rsidRDefault="005E015E" w:rsidP="005E015E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15E" w:rsidRDefault="005E015E" w:rsidP="005E015E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5E015E" w:rsidRDefault="005E015E" w:rsidP="005E015E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КОСОРЖАНСКОГО СЕЛЬСОВЕТА</w:t>
      </w:r>
    </w:p>
    <w:p w:rsidR="005E015E" w:rsidRDefault="005E015E" w:rsidP="005E015E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5E015E" w:rsidRDefault="005E015E" w:rsidP="005E015E">
      <w:pPr>
        <w:jc w:val="center"/>
        <w:rPr>
          <w:rFonts w:ascii="Times New Roman" w:hAnsi="Times New Roman"/>
        </w:rPr>
      </w:pPr>
    </w:p>
    <w:p w:rsidR="005E015E" w:rsidRDefault="005E015E" w:rsidP="005E015E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5E015E" w:rsidRPr="005E015E" w:rsidRDefault="005E015E" w:rsidP="005E015E">
      <w:pPr>
        <w:jc w:val="center"/>
        <w:rPr>
          <w:rFonts w:ascii="Times New Roman" w:hAnsi="Times New Roman"/>
          <w:b/>
          <w:sz w:val="26"/>
          <w:szCs w:val="26"/>
        </w:rPr>
      </w:pPr>
    </w:p>
    <w:p w:rsidR="005E015E" w:rsidRPr="005E015E" w:rsidRDefault="005E015E" w:rsidP="005E015E">
      <w:pPr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От 11 мая 2017 года                                         </w:t>
      </w:r>
      <w:r>
        <w:rPr>
          <w:rFonts w:ascii="Times New Roman" w:hAnsi="Times New Roman"/>
          <w:sz w:val="26"/>
          <w:szCs w:val="26"/>
        </w:rPr>
        <w:t>№ 44</w:t>
      </w:r>
    </w:p>
    <w:p w:rsidR="005E015E" w:rsidRPr="005E015E" w:rsidRDefault="005E015E" w:rsidP="005E015E">
      <w:pPr>
        <w:rPr>
          <w:rFonts w:ascii="Times New Roman" w:hAnsi="Times New Roman"/>
          <w:sz w:val="26"/>
          <w:szCs w:val="26"/>
        </w:rPr>
      </w:pPr>
    </w:p>
    <w:p w:rsidR="005E015E" w:rsidRPr="005E015E" w:rsidRDefault="005E015E" w:rsidP="005E015E">
      <w:pPr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5E015E" w:rsidRPr="005E015E" w:rsidRDefault="005E015E" w:rsidP="005E015E">
      <w:pPr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Pr="005E015E">
        <w:rPr>
          <w:rFonts w:ascii="Times New Roman" w:hAnsi="Times New Roman"/>
          <w:sz w:val="26"/>
          <w:szCs w:val="26"/>
        </w:rPr>
        <w:t>Косоржанского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сельсовета</w:t>
      </w:r>
    </w:p>
    <w:p w:rsidR="005E015E" w:rsidRPr="005E015E" w:rsidRDefault="005E015E" w:rsidP="005E015E">
      <w:pPr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015E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района от 24.10.2016 года № 101</w:t>
      </w:r>
    </w:p>
    <w:p w:rsidR="005E015E" w:rsidRPr="005E015E" w:rsidRDefault="005E015E" w:rsidP="005E015E">
      <w:pPr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 «Об утверждении административного регламента </w:t>
      </w:r>
    </w:p>
    <w:p w:rsidR="005E015E" w:rsidRPr="005E015E" w:rsidRDefault="005E015E" w:rsidP="005E015E">
      <w:pPr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>по предоставлению муниципальной услуги «Выдача</w:t>
      </w:r>
    </w:p>
    <w:p w:rsidR="005E015E" w:rsidRPr="005E015E" w:rsidRDefault="005E015E" w:rsidP="005E015E">
      <w:pPr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 разрешений на проведение земляных работ на</w:t>
      </w:r>
    </w:p>
    <w:p w:rsidR="005E015E" w:rsidRPr="005E015E" w:rsidRDefault="005E015E" w:rsidP="005E015E">
      <w:pPr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 территории </w:t>
      </w:r>
      <w:proofErr w:type="spellStart"/>
      <w:r w:rsidRPr="005E015E">
        <w:rPr>
          <w:rFonts w:ascii="Times New Roman" w:hAnsi="Times New Roman"/>
          <w:sz w:val="26"/>
          <w:szCs w:val="26"/>
        </w:rPr>
        <w:t>Косоржанского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сельсовета»</w:t>
      </w:r>
    </w:p>
    <w:p w:rsidR="005E015E" w:rsidRPr="005E015E" w:rsidRDefault="005E015E" w:rsidP="005E015E">
      <w:pPr>
        <w:rPr>
          <w:rFonts w:ascii="Times New Roman" w:hAnsi="Times New Roman"/>
          <w:sz w:val="26"/>
          <w:szCs w:val="26"/>
        </w:rPr>
      </w:pPr>
    </w:p>
    <w:p w:rsidR="005E015E" w:rsidRPr="005E015E" w:rsidRDefault="005E015E" w:rsidP="005E015E">
      <w:pPr>
        <w:widowControl/>
        <w:suppressAutoHyphens w:val="0"/>
        <w:jc w:val="both"/>
        <w:rPr>
          <w:rFonts w:ascii="Times New Roman" w:eastAsia="Times New Roman" w:hAnsi="Times New Roman"/>
          <w:bCs/>
          <w:sz w:val="26"/>
          <w:szCs w:val="26"/>
        </w:rPr>
      </w:pPr>
      <w:r w:rsidRPr="005E015E">
        <w:rPr>
          <w:rFonts w:ascii="Times New Roman" w:eastAsia="Times New Roman" w:hAnsi="Times New Roman"/>
          <w:sz w:val="26"/>
          <w:szCs w:val="26"/>
        </w:rPr>
        <w:t xml:space="preserve">       В соответствии с частью 2 статьи 6 Градостроительного кодекса Российской Федерации, </w:t>
      </w:r>
      <w:r w:rsidRPr="005E015E">
        <w:rPr>
          <w:rFonts w:ascii="Times New Roman" w:eastAsia="Times New Roman" w:hAnsi="Times New Roman"/>
          <w:bCs/>
          <w:sz w:val="26"/>
          <w:szCs w:val="26"/>
        </w:rPr>
        <w:t xml:space="preserve">Постановлением Правительства РФ от 30 апреля 2014 г. № 403 “Об исчерпывающем перечне процедур в сфере жилищного строительства», Администрация </w:t>
      </w:r>
      <w:proofErr w:type="spellStart"/>
      <w:r w:rsidRPr="005E015E">
        <w:rPr>
          <w:rFonts w:ascii="Times New Roman" w:eastAsia="Times New Roman" w:hAnsi="Times New Roman"/>
          <w:bCs/>
          <w:sz w:val="26"/>
          <w:szCs w:val="26"/>
        </w:rPr>
        <w:t>Косоржанского</w:t>
      </w:r>
      <w:proofErr w:type="spellEnd"/>
      <w:r w:rsidRPr="005E015E">
        <w:rPr>
          <w:rFonts w:ascii="Times New Roman" w:eastAsia="Times New Roman" w:hAnsi="Times New Roman"/>
          <w:bCs/>
          <w:sz w:val="26"/>
          <w:szCs w:val="26"/>
        </w:rPr>
        <w:t xml:space="preserve"> сельсовета </w:t>
      </w:r>
      <w:proofErr w:type="spellStart"/>
      <w:r w:rsidRPr="005E015E">
        <w:rPr>
          <w:rFonts w:ascii="Times New Roman" w:eastAsia="Times New Roman" w:hAnsi="Times New Roman"/>
          <w:bCs/>
          <w:sz w:val="26"/>
          <w:szCs w:val="26"/>
        </w:rPr>
        <w:t>Щигровского</w:t>
      </w:r>
      <w:proofErr w:type="spellEnd"/>
      <w:r w:rsidRPr="005E015E">
        <w:rPr>
          <w:rFonts w:ascii="Times New Roman" w:eastAsia="Times New Roman" w:hAnsi="Times New Roman"/>
          <w:bCs/>
          <w:sz w:val="26"/>
          <w:szCs w:val="26"/>
        </w:rPr>
        <w:t xml:space="preserve"> района </w:t>
      </w:r>
    </w:p>
    <w:p w:rsidR="005E015E" w:rsidRPr="005E015E" w:rsidRDefault="005E015E" w:rsidP="005E015E">
      <w:pPr>
        <w:widowControl/>
        <w:suppressAutoHyphens w:val="0"/>
        <w:jc w:val="both"/>
        <w:rPr>
          <w:rFonts w:ascii="Times New Roman" w:eastAsia="Times New Roman" w:hAnsi="Times New Roman"/>
          <w:bCs/>
          <w:sz w:val="26"/>
          <w:szCs w:val="26"/>
        </w:rPr>
      </w:pPr>
      <w:r>
        <w:rPr>
          <w:rFonts w:ascii="Times New Roman" w:eastAsia="Times New Roman" w:hAnsi="Times New Roman"/>
          <w:bCs/>
          <w:sz w:val="26"/>
          <w:szCs w:val="26"/>
        </w:rPr>
        <w:t xml:space="preserve">                                                                           </w:t>
      </w:r>
      <w:r w:rsidRPr="005E015E">
        <w:rPr>
          <w:rFonts w:ascii="Times New Roman" w:eastAsia="Times New Roman" w:hAnsi="Times New Roman"/>
          <w:bCs/>
          <w:sz w:val="26"/>
          <w:szCs w:val="26"/>
        </w:rPr>
        <w:t>Постановляет:</w:t>
      </w:r>
    </w:p>
    <w:p w:rsidR="005E015E" w:rsidRPr="005E015E" w:rsidRDefault="005E015E" w:rsidP="005E015E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1.Внести в </w:t>
      </w:r>
      <w:proofErr w:type="gramStart"/>
      <w:r w:rsidRPr="005E015E">
        <w:rPr>
          <w:rFonts w:ascii="Times New Roman" w:hAnsi="Times New Roman"/>
          <w:sz w:val="26"/>
          <w:szCs w:val="26"/>
        </w:rPr>
        <w:t>постановление  Администрации</w:t>
      </w:r>
      <w:proofErr w:type="gramEnd"/>
      <w:r w:rsidRPr="005E015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015E">
        <w:rPr>
          <w:rFonts w:ascii="Times New Roman" w:hAnsi="Times New Roman"/>
          <w:sz w:val="26"/>
          <w:szCs w:val="26"/>
        </w:rPr>
        <w:t>Косоржанского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сельсовета  </w:t>
      </w:r>
      <w:proofErr w:type="spellStart"/>
      <w:r w:rsidRPr="005E015E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района от 26.10.2016 года № 210 «Об утверждении административного регламента </w:t>
      </w:r>
    </w:p>
    <w:p w:rsidR="005E015E" w:rsidRPr="005E015E" w:rsidRDefault="005E015E" w:rsidP="005E015E">
      <w:pPr>
        <w:jc w:val="both"/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по предоставлению муниципальной услуги «Выдача разрешений на проведение земляных работ на территории </w:t>
      </w:r>
      <w:proofErr w:type="spellStart"/>
      <w:r w:rsidRPr="005E015E">
        <w:rPr>
          <w:rFonts w:ascii="Times New Roman" w:hAnsi="Times New Roman"/>
          <w:sz w:val="26"/>
          <w:szCs w:val="26"/>
        </w:rPr>
        <w:t>Косоржанского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E015E">
        <w:rPr>
          <w:rFonts w:ascii="Times New Roman" w:hAnsi="Times New Roman"/>
          <w:sz w:val="26"/>
          <w:szCs w:val="26"/>
        </w:rPr>
        <w:t>сельсовета »</w:t>
      </w:r>
      <w:proofErr w:type="gramEnd"/>
      <w:r w:rsidRPr="005E015E">
        <w:rPr>
          <w:rFonts w:ascii="Times New Roman" w:hAnsi="Times New Roman"/>
          <w:sz w:val="26"/>
          <w:szCs w:val="26"/>
        </w:rPr>
        <w:t xml:space="preserve"> следующие изменения и дополнения:</w:t>
      </w:r>
    </w:p>
    <w:p w:rsidR="005E015E" w:rsidRPr="005E015E" w:rsidRDefault="005E015E" w:rsidP="005E015E">
      <w:pPr>
        <w:jc w:val="both"/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- в части 2 </w:t>
      </w:r>
      <w:proofErr w:type="gramStart"/>
      <w:r w:rsidRPr="005E015E">
        <w:rPr>
          <w:rFonts w:ascii="Times New Roman" w:hAnsi="Times New Roman"/>
          <w:sz w:val="26"/>
          <w:szCs w:val="26"/>
        </w:rPr>
        <w:t>« Стандарт</w:t>
      </w:r>
      <w:proofErr w:type="gramEnd"/>
      <w:r w:rsidRPr="005E015E">
        <w:rPr>
          <w:rFonts w:ascii="Times New Roman" w:hAnsi="Times New Roman"/>
          <w:sz w:val="26"/>
          <w:szCs w:val="26"/>
        </w:rPr>
        <w:t xml:space="preserve"> предоставления муниципальной услуги» административного регламента по предоставлению муниципальной услуги «Выдача  разрешений на проведение земляных работ на  территории </w:t>
      </w:r>
      <w:proofErr w:type="spellStart"/>
      <w:r w:rsidRPr="005E015E">
        <w:rPr>
          <w:rFonts w:ascii="Times New Roman" w:hAnsi="Times New Roman"/>
          <w:sz w:val="26"/>
          <w:szCs w:val="26"/>
        </w:rPr>
        <w:t>Косоржанского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сельсовета»  абзац 1 пункта 2.4 « Срок предоставления муниципальной услуги» изложить в следующей редакции: « Срок предоставления муниципальной услуги не должен превышат</w:t>
      </w:r>
      <w:r w:rsidR="00C47718">
        <w:rPr>
          <w:rFonts w:ascii="Times New Roman" w:hAnsi="Times New Roman"/>
          <w:sz w:val="26"/>
          <w:szCs w:val="26"/>
        </w:rPr>
        <w:t>ь 20 календарных</w:t>
      </w:r>
      <w:bookmarkStart w:id="0" w:name="_GoBack"/>
      <w:bookmarkEnd w:id="0"/>
      <w:r w:rsidRPr="005E015E">
        <w:rPr>
          <w:rFonts w:ascii="Times New Roman" w:hAnsi="Times New Roman"/>
          <w:sz w:val="26"/>
          <w:szCs w:val="26"/>
        </w:rPr>
        <w:t xml:space="preserve"> дней с даты регистрации обращения заявителя о предоставлении муниципальной услуги».</w:t>
      </w:r>
    </w:p>
    <w:p w:rsidR="005E015E" w:rsidRPr="005E015E" w:rsidRDefault="005E015E" w:rsidP="005E015E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2. Разместить данное постановление на официальном сайте администрации </w:t>
      </w:r>
      <w:proofErr w:type="spellStart"/>
      <w:r w:rsidRPr="005E015E">
        <w:rPr>
          <w:rFonts w:ascii="Times New Roman" w:hAnsi="Times New Roman"/>
          <w:sz w:val="26"/>
          <w:szCs w:val="26"/>
        </w:rPr>
        <w:t>Косоржанского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5E015E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района в сети Интернет.</w:t>
      </w:r>
    </w:p>
    <w:p w:rsidR="005E015E" w:rsidRPr="005E015E" w:rsidRDefault="005E015E" w:rsidP="005E015E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>3. Контроль за исполнением данного постановления оставляю за собой.</w:t>
      </w:r>
    </w:p>
    <w:p w:rsidR="005E015E" w:rsidRPr="005E015E" w:rsidRDefault="005E015E" w:rsidP="005E015E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>4.Постановление вступает в силу со дня его обнародования.</w:t>
      </w:r>
    </w:p>
    <w:p w:rsidR="005E015E" w:rsidRPr="005E015E" w:rsidRDefault="005E015E" w:rsidP="005E015E">
      <w:pPr>
        <w:jc w:val="both"/>
        <w:rPr>
          <w:rFonts w:ascii="Times New Roman" w:hAnsi="Times New Roman"/>
          <w:sz w:val="26"/>
          <w:szCs w:val="26"/>
        </w:rPr>
      </w:pPr>
    </w:p>
    <w:p w:rsidR="005E015E" w:rsidRPr="005E015E" w:rsidRDefault="005E015E" w:rsidP="005E015E">
      <w:pPr>
        <w:jc w:val="both"/>
        <w:rPr>
          <w:rFonts w:ascii="Times New Roman" w:hAnsi="Times New Roman"/>
          <w:sz w:val="26"/>
          <w:szCs w:val="26"/>
        </w:rPr>
      </w:pPr>
      <w:r w:rsidRPr="005E015E">
        <w:rPr>
          <w:rFonts w:ascii="Times New Roman" w:hAnsi="Times New Roman"/>
          <w:sz w:val="26"/>
          <w:szCs w:val="26"/>
        </w:rPr>
        <w:t xml:space="preserve">Глава </w:t>
      </w:r>
    </w:p>
    <w:p w:rsidR="005E015E" w:rsidRPr="005E015E" w:rsidRDefault="005E015E" w:rsidP="005E015E">
      <w:pPr>
        <w:jc w:val="both"/>
        <w:rPr>
          <w:rFonts w:ascii="Times New Roman" w:hAnsi="Times New Roman"/>
          <w:sz w:val="26"/>
          <w:szCs w:val="26"/>
        </w:rPr>
      </w:pPr>
      <w:proofErr w:type="spellStart"/>
      <w:r w:rsidRPr="005E015E">
        <w:rPr>
          <w:rFonts w:ascii="Times New Roman" w:hAnsi="Times New Roman"/>
          <w:sz w:val="26"/>
          <w:szCs w:val="26"/>
        </w:rPr>
        <w:t>Косоржанского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сельсовета </w:t>
      </w:r>
    </w:p>
    <w:p w:rsidR="005E015E" w:rsidRPr="005E015E" w:rsidRDefault="005E015E" w:rsidP="005E015E">
      <w:pPr>
        <w:jc w:val="both"/>
        <w:rPr>
          <w:rFonts w:ascii="Times New Roman" w:hAnsi="Times New Roman"/>
          <w:sz w:val="26"/>
          <w:szCs w:val="26"/>
        </w:rPr>
      </w:pPr>
      <w:proofErr w:type="spellStart"/>
      <w:r w:rsidRPr="005E015E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5E015E">
        <w:rPr>
          <w:rFonts w:ascii="Times New Roman" w:hAnsi="Times New Roman"/>
          <w:sz w:val="26"/>
          <w:szCs w:val="26"/>
        </w:rPr>
        <w:t xml:space="preserve"> района                                                                           </w:t>
      </w:r>
      <w:proofErr w:type="spellStart"/>
      <w:r w:rsidRPr="005E015E">
        <w:rPr>
          <w:rFonts w:ascii="Times New Roman" w:hAnsi="Times New Roman"/>
          <w:sz w:val="26"/>
          <w:szCs w:val="26"/>
        </w:rPr>
        <w:t>Н.Н.Шашков</w:t>
      </w:r>
      <w:proofErr w:type="spellEnd"/>
      <w:r w:rsidRPr="005E015E">
        <w:rPr>
          <w:rFonts w:ascii="Times New Roman" w:hAnsi="Times New Roman"/>
          <w:sz w:val="26"/>
          <w:szCs w:val="26"/>
        </w:rPr>
        <w:t>.</w:t>
      </w:r>
    </w:p>
    <w:p w:rsidR="005E015E" w:rsidRDefault="005E015E" w:rsidP="005E015E">
      <w:pPr>
        <w:pStyle w:val="a3"/>
        <w:ind w:left="780"/>
        <w:rPr>
          <w:rFonts w:ascii="Times New Roman" w:hAnsi="Times New Roman"/>
        </w:rPr>
      </w:pPr>
    </w:p>
    <w:p w:rsidR="00F17EEA" w:rsidRDefault="00F17EEA"/>
    <w:sectPr w:rsidR="00F17EEA" w:rsidSect="005E01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15E"/>
    <w:rsid w:val="005E015E"/>
    <w:rsid w:val="00C47718"/>
    <w:rsid w:val="00F1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5A409-1D03-4D44-8877-AF2CA100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15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1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01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015E"/>
    <w:rPr>
      <w:rFonts w:ascii="Segoe UI" w:eastAsia="Arial Unicode MS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2017-05-15T04:53:00Z</cp:lastPrinted>
  <dcterms:created xsi:type="dcterms:W3CDTF">2017-05-12T13:34:00Z</dcterms:created>
  <dcterms:modified xsi:type="dcterms:W3CDTF">2017-05-15T04:53:00Z</dcterms:modified>
</cp:coreProperties>
</file>