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E51" w:rsidRDefault="000D7E51" w:rsidP="000D7E51">
      <w:pPr>
        <w:pStyle w:val="a4"/>
        <w:shd w:val="clear" w:color="auto" w:fill="FFFFFF" w:themeFill="background1"/>
        <w:spacing w:before="0" w:beforeAutospacing="0" w:after="0" w:afterAutospacing="0"/>
        <w:rPr>
          <w:rStyle w:val="a5"/>
          <w:color w:val="000000"/>
          <w:sz w:val="44"/>
          <w:szCs w:val="44"/>
        </w:rPr>
      </w:pPr>
      <w:r>
        <w:rPr>
          <w:rStyle w:val="a5"/>
          <w:color w:val="000000"/>
          <w:sz w:val="44"/>
          <w:szCs w:val="44"/>
        </w:rPr>
        <w:t xml:space="preserve">                                </w:t>
      </w:r>
      <w:r>
        <w:rPr>
          <w:noProof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E51" w:rsidRDefault="000D7E51" w:rsidP="000D7E51">
      <w:pPr>
        <w:pStyle w:val="a4"/>
        <w:shd w:val="clear" w:color="auto" w:fill="FFFFFF" w:themeFill="background1"/>
        <w:spacing w:before="0" w:beforeAutospacing="0" w:after="0" w:afterAutospacing="0"/>
        <w:jc w:val="center"/>
      </w:pPr>
      <w:r>
        <w:rPr>
          <w:rStyle w:val="a5"/>
          <w:color w:val="000000"/>
          <w:sz w:val="44"/>
          <w:szCs w:val="44"/>
        </w:rPr>
        <w:t>АДМИНИСТРАЦИЯ</w:t>
      </w:r>
    </w:p>
    <w:p w:rsidR="000D7E51" w:rsidRDefault="000D7E51" w:rsidP="000D7E51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>
        <w:rPr>
          <w:rStyle w:val="a5"/>
          <w:color w:val="000000"/>
          <w:sz w:val="44"/>
          <w:szCs w:val="44"/>
        </w:rPr>
        <w:t>КОСОРЖАНСКОГО СЕЛЬСОВЕТА</w:t>
      </w:r>
    </w:p>
    <w:p w:rsidR="000D7E51" w:rsidRDefault="000D7E51" w:rsidP="000D7E51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ЩИГРОВСКОГО РАЙОНА КУРСКОЙ ОБЛАСТИ</w:t>
      </w:r>
    </w:p>
    <w:p w:rsidR="000D7E51" w:rsidRDefault="000D7E51" w:rsidP="000D7E51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>
        <w:rPr>
          <w:rStyle w:val="a5"/>
          <w:color w:val="000000"/>
          <w:sz w:val="44"/>
          <w:szCs w:val="44"/>
        </w:rPr>
        <w:t>П О С Т А Н О В Л Е Н И Е</w:t>
      </w:r>
    </w:p>
    <w:p w:rsidR="000D7E51" w:rsidRDefault="000D7E51" w:rsidP="000D7E51">
      <w:pPr>
        <w:pStyle w:val="a4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:rsidR="000D7E51" w:rsidRDefault="000D7E51" w:rsidP="000D7E51">
      <w:pPr>
        <w:pStyle w:val="a4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«25» декабря 2018 г.         №119</w:t>
      </w:r>
    </w:p>
    <w:p w:rsidR="000D7E51" w:rsidRDefault="000D7E51" w:rsidP="000D7E51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0D7E51" w:rsidRDefault="000D7E51" w:rsidP="000D7E51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 xml:space="preserve">Об утверждении плана </w:t>
      </w:r>
      <w:proofErr w:type="gramStart"/>
      <w:r>
        <w:rPr>
          <w:rStyle w:val="a5"/>
          <w:b w:val="0"/>
          <w:color w:val="000000"/>
          <w:sz w:val="28"/>
          <w:szCs w:val="28"/>
        </w:rPr>
        <w:t>–г</w:t>
      </w:r>
      <w:proofErr w:type="gramEnd"/>
      <w:r>
        <w:rPr>
          <w:rStyle w:val="a5"/>
          <w:b w:val="0"/>
          <w:color w:val="000000"/>
          <w:sz w:val="28"/>
          <w:szCs w:val="28"/>
        </w:rPr>
        <w:t xml:space="preserve">рафика закупок товаров, работ, </w:t>
      </w:r>
    </w:p>
    <w:p w:rsidR="000D7E51" w:rsidRDefault="000D7E51" w:rsidP="000D7E51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услуг для обеспечения нужд Администрации</w:t>
      </w:r>
    </w:p>
    <w:p w:rsidR="000D7E51" w:rsidRDefault="000D7E51" w:rsidP="000D7E51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rStyle w:val="a5"/>
          <w:b w:val="0"/>
          <w:color w:val="000000"/>
          <w:sz w:val="28"/>
          <w:szCs w:val="28"/>
        </w:rPr>
      </w:pPr>
      <w:proofErr w:type="spellStart"/>
      <w:r>
        <w:rPr>
          <w:rStyle w:val="a5"/>
          <w:b w:val="0"/>
          <w:color w:val="000000"/>
          <w:sz w:val="28"/>
          <w:szCs w:val="28"/>
        </w:rPr>
        <w:t>Косоржанского</w:t>
      </w:r>
      <w:proofErr w:type="spellEnd"/>
      <w:r>
        <w:rPr>
          <w:rStyle w:val="a5"/>
          <w:b w:val="0"/>
          <w:color w:val="000000"/>
          <w:sz w:val="28"/>
          <w:szCs w:val="28"/>
        </w:rPr>
        <w:t xml:space="preserve"> сельсовета </w:t>
      </w:r>
      <w:proofErr w:type="spellStart"/>
      <w:r>
        <w:rPr>
          <w:rStyle w:val="a5"/>
          <w:b w:val="0"/>
          <w:color w:val="000000"/>
          <w:sz w:val="28"/>
          <w:szCs w:val="28"/>
        </w:rPr>
        <w:t>Щигровского</w:t>
      </w:r>
      <w:proofErr w:type="spellEnd"/>
      <w:r>
        <w:rPr>
          <w:rStyle w:val="a5"/>
          <w:b w:val="0"/>
          <w:color w:val="000000"/>
          <w:sz w:val="28"/>
          <w:szCs w:val="28"/>
        </w:rPr>
        <w:t xml:space="preserve"> района</w:t>
      </w:r>
    </w:p>
    <w:p w:rsidR="000D7E51" w:rsidRDefault="000D7E51" w:rsidP="000D7E51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Курской области на 2019 финансовый год»</w:t>
      </w:r>
    </w:p>
    <w:p w:rsidR="000D7E51" w:rsidRDefault="000D7E51" w:rsidP="000D7E51">
      <w:pPr>
        <w:pStyle w:val="a4"/>
        <w:shd w:val="clear" w:color="auto" w:fill="FFFFFF" w:themeFill="background1"/>
        <w:spacing w:before="0" w:beforeAutospacing="0" w:after="0" w:afterAutospacing="0"/>
        <w:jc w:val="both"/>
      </w:pPr>
    </w:p>
    <w:p w:rsidR="000D7E51" w:rsidRDefault="000D7E51" w:rsidP="000D7E51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 В соответствии с  требованиями ст. 17 Федерального Закона №44-ФЗ  от 05.04.2013 «О контрактной системе в сфере закупок товаров, работ, услуг для обеспечения государственных и муниципальных нужд», Постановления Правительства Российской Федерации от 21.11.2013 г. №1043 «О требованиях к формированию, утверждению и ведению планов закупок,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услуг, Постановления Администрации </w:t>
      </w:r>
      <w:proofErr w:type="spellStart"/>
      <w:r>
        <w:rPr>
          <w:color w:val="000000"/>
          <w:sz w:val="28"/>
          <w:szCs w:val="28"/>
        </w:rPr>
        <w:t>Косоржанского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Щигровского</w:t>
      </w:r>
      <w:proofErr w:type="spellEnd"/>
      <w:r>
        <w:rPr>
          <w:color w:val="000000"/>
          <w:sz w:val="28"/>
          <w:szCs w:val="28"/>
        </w:rPr>
        <w:t xml:space="preserve"> района Курской области №131 от 28.11.2017 г. «О порядке формирования, утверждения и ведения плана закупок товаров, работ, услуг для обеспечения нужд </w:t>
      </w:r>
      <w:proofErr w:type="spellStart"/>
      <w:r>
        <w:rPr>
          <w:color w:val="000000"/>
          <w:sz w:val="28"/>
          <w:szCs w:val="28"/>
        </w:rPr>
        <w:t>Косоржанского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Щигровского</w:t>
      </w:r>
      <w:proofErr w:type="spellEnd"/>
      <w:r>
        <w:rPr>
          <w:color w:val="000000"/>
          <w:sz w:val="28"/>
          <w:szCs w:val="28"/>
        </w:rPr>
        <w:t xml:space="preserve"> района Курской области» Администрация </w:t>
      </w:r>
      <w:proofErr w:type="spellStart"/>
      <w:r>
        <w:rPr>
          <w:color w:val="000000"/>
          <w:sz w:val="28"/>
          <w:szCs w:val="28"/>
        </w:rPr>
        <w:t>Косоржанского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Щигровского</w:t>
      </w:r>
      <w:proofErr w:type="spellEnd"/>
      <w:r>
        <w:rPr>
          <w:color w:val="000000"/>
          <w:sz w:val="28"/>
          <w:szCs w:val="28"/>
        </w:rPr>
        <w:t xml:space="preserve"> района Курской области постановляет:</w:t>
      </w:r>
    </w:p>
    <w:p w:rsidR="000D7E51" w:rsidRDefault="000D7E51" w:rsidP="000D7E51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0D7E51" w:rsidRDefault="000D7E51" w:rsidP="000D7E51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план-графика закупок товаров, работ, услуг для обеспечения нужд Администрации </w:t>
      </w:r>
      <w:proofErr w:type="spellStart"/>
      <w:r>
        <w:rPr>
          <w:color w:val="000000"/>
          <w:sz w:val="28"/>
          <w:szCs w:val="28"/>
        </w:rPr>
        <w:t>Косоржанского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Щигровского</w:t>
      </w:r>
      <w:proofErr w:type="spellEnd"/>
      <w:r>
        <w:rPr>
          <w:color w:val="000000"/>
          <w:sz w:val="28"/>
          <w:szCs w:val="28"/>
        </w:rPr>
        <w:t xml:space="preserve"> района Курской области на 2019 финансовый год».</w:t>
      </w:r>
    </w:p>
    <w:p w:rsidR="000D7E51" w:rsidRDefault="000D7E51" w:rsidP="000D7E51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0D7E51" w:rsidRDefault="000D7E51" w:rsidP="000D7E51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Контрактному управляющему не позднее 28 декабря 2018 г. </w:t>
      </w:r>
      <w:proofErr w:type="gramStart"/>
      <w:r>
        <w:rPr>
          <w:color w:val="000000"/>
          <w:sz w:val="28"/>
          <w:szCs w:val="28"/>
        </w:rPr>
        <w:t>разместить план-график</w:t>
      </w:r>
      <w:proofErr w:type="gramEnd"/>
      <w:r>
        <w:rPr>
          <w:color w:val="000000"/>
          <w:sz w:val="28"/>
          <w:szCs w:val="28"/>
        </w:rPr>
        <w:t xml:space="preserve"> закупок товаров, работ, услуг для обеспечения нужд Администрации </w:t>
      </w:r>
      <w:proofErr w:type="spellStart"/>
      <w:r>
        <w:rPr>
          <w:color w:val="000000"/>
          <w:sz w:val="28"/>
          <w:szCs w:val="28"/>
        </w:rPr>
        <w:t>Косоржанского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Щигровского</w:t>
      </w:r>
      <w:proofErr w:type="spellEnd"/>
      <w:r>
        <w:rPr>
          <w:color w:val="000000"/>
          <w:sz w:val="28"/>
          <w:szCs w:val="28"/>
        </w:rPr>
        <w:t xml:space="preserve"> района Курской области на 2019</w:t>
      </w:r>
      <w:bookmarkStart w:id="0" w:name="_GoBack"/>
      <w:bookmarkEnd w:id="0"/>
      <w:r>
        <w:rPr>
          <w:color w:val="000000"/>
          <w:sz w:val="28"/>
          <w:szCs w:val="28"/>
        </w:rPr>
        <w:t xml:space="preserve"> финансовый год на Официальном сайте Единой </w:t>
      </w:r>
      <w:r>
        <w:rPr>
          <w:color w:val="000000"/>
          <w:sz w:val="28"/>
          <w:szCs w:val="28"/>
        </w:rPr>
        <w:lastRenderedPageBreak/>
        <w:t>информационной системе в сфере закупок  (ЕИС) 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wwwHYPERLINK "http://www.zakupki.gov.ru/".zakupki.gov.ru</w:t>
        </w:r>
      </w:hyperlink>
      <w:r>
        <w:rPr>
          <w:sz w:val="28"/>
          <w:szCs w:val="28"/>
        </w:rPr>
        <w:t>.</w:t>
      </w:r>
    </w:p>
    <w:p w:rsidR="000D7E51" w:rsidRDefault="000D7E51" w:rsidP="000D7E51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  оставляю за собой.</w:t>
      </w:r>
    </w:p>
    <w:p w:rsidR="000D7E51" w:rsidRDefault="000D7E51" w:rsidP="000D7E51">
      <w:pPr>
        <w:pStyle w:val="a4"/>
        <w:spacing w:after="0" w:afterAutospacing="0"/>
        <w:ind w:firstLine="709"/>
        <w:jc w:val="both"/>
      </w:pPr>
      <w:r>
        <w:rPr>
          <w:color w:val="000000"/>
          <w:sz w:val="28"/>
          <w:szCs w:val="28"/>
        </w:rPr>
        <w:t>4</w:t>
      </w:r>
      <w:r>
        <w:rPr>
          <w:sz w:val="28"/>
          <w:szCs w:val="28"/>
        </w:rPr>
        <w:t xml:space="preserve">.Постановление вступает в силу со дня подписания и  подлежит размещению  на официальном сайте администрации в сети «Интернет». </w:t>
      </w:r>
    </w:p>
    <w:p w:rsidR="000D7E51" w:rsidRDefault="000D7E51" w:rsidP="000D7E51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D7E51" w:rsidRDefault="000D7E51" w:rsidP="000D7E51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Главы </w:t>
      </w:r>
    </w:p>
    <w:p w:rsidR="000D7E51" w:rsidRDefault="000D7E51" w:rsidP="000D7E51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Косоржанского</w:t>
      </w:r>
      <w:proofErr w:type="spellEnd"/>
      <w:r>
        <w:rPr>
          <w:color w:val="000000"/>
          <w:sz w:val="28"/>
          <w:szCs w:val="28"/>
        </w:rPr>
        <w:t xml:space="preserve"> сельсовета </w:t>
      </w:r>
    </w:p>
    <w:p w:rsidR="000D7E51" w:rsidRDefault="000D7E51" w:rsidP="000D7E51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Щигровского</w:t>
      </w:r>
      <w:proofErr w:type="spellEnd"/>
      <w:r>
        <w:rPr>
          <w:color w:val="000000"/>
          <w:sz w:val="28"/>
          <w:szCs w:val="28"/>
        </w:rPr>
        <w:t xml:space="preserve"> района                                                                </w:t>
      </w:r>
      <w:proofErr w:type="spellStart"/>
      <w:r>
        <w:rPr>
          <w:color w:val="000000"/>
          <w:sz w:val="28"/>
          <w:szCs w:val="28"/>
        </w:rPr>
        <w:t>А.П.Иголкина</w:t>
      </w:r>
      <w:proofErr w:type="spellEnd"/>
    </w:p>
    <w:p w:rsidR="00613CBE" w:rsidRDefault="00613CBE" w:rsidP="000D7E51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13CBE" w:rsidRDefault="00613CBE" w:rsidP="000D7E51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13CBE" w:rsidRDefault="00613CBE" w:rsidP="000D7E51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13CBE" w:rsidRDefault="00613CBE" w:rsidP="000D7E51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13CBE" w:rsidRDefault="00613CBE" w:rsidP="000D7E51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13CBE" w:rsidRDefault="00613CBE" w:rsidP="000D7E51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13CBE" w:rsidRDefault="00613CBE" w:rsidP="000D7E51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13CBE" w:rsidRDefault="00613CBE" w:rsidP="000D7E51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13CBE" w:rsidRDefault="00613CBE" w:rsidP="000D7E51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13CBE" w:rsidRDefault="00613CBE" w:rsidP="000D7E51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13CBE" w:rsidRDefault="00613CBE" w:rsidP="000D7E51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13CBE" w:rsidRDefault="00613CBE" w:rsidP="000D7E51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13CBE" w:rsidRDefault="00613CBE" w:rsidP="000D7E51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13CBE" w:rsidRDefault="00613CBE" w:rsidP="000D7E51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13CBE" w:rsidRDefault="00613CBE" w:rsidP="000D7E51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13CBE" w:rsidRDefault="00613CBE" w:rsidP="000D7E51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13CBE" w:rsidRDefault="00613CBE" w:rsidP="000D7E51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13CBE" w:rsidRDefault="00613CBE" w:rsidP="000D7E51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13CBE" w:rsidRDefault="00613CBE" w:rsidP="000D7E51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13CBE" w:rsidRDefault="00613CBE" w:rsidP="000D7E51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13CBE" w:rsidRDefault="00613CBE" w:rsidP="000D7E51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13CBE" w:rsidRDefault="00613CBE" w:rsidP="000D7E51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13CBE" w:rsidRDefault="00613CBE" w:rsidP="000D7E51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13CBE" w:rsidRDefault="00613CBE" w:rsidP="000D7E51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13CBE" w:rsidRDefault="00613CBE" w:rsidP="000D7E51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13CBE" w:rsidRDefault="00613CBE" w:rsidP="000D7E51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13CBE" w:rsidRDefault="00613CBE" w:rsidP="000D7E51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13CBE" w:rsidRDefault="00613CBE" w:rsidP="000D7E51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13CBE" w:rsidRDefault="00613CBE" w:rsidP="000D7E51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13CBE" w:rsidRDefault="00613CBE" w:rsidP="000D7E51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13CBE" w:rsidRDefault="00613CBE" w:rsidP="000D7E51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13CBE" w:rsidRDefault="00613CBE" w:rsidP="000D7E51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13CBE" w:rsidRDefault="00613CBE" w:rsidP="000D7E51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13CBE" w:rsidRDefault="00613CBE" w:rsidP="000D7E51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  <w:sectPr w:rsidR="00613CBE" w:rsidSect="00241A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5"/>
        <w:gridCol w:w="154"/>
        <w:gridCol w:w="1521"/>
        <w:gridCol w:w="154"/>
        <w:gridCol w:w="1639"/>
        <w:gridCol w:w="2585"/>
        <w:gridCol w:w="2585"/>
        <w:gridCol w:w="2585"/>
        <w:gridCol w:w="2600"/>
      </w:tblGrid>
      <w:tr w:rsidR="00613CBE" w:rsidRPr="00196FB3" w:rsidTr="00140FD3">
        <w:trPr>
          <w:tblCellSpacing w:w="15" w:type="dxa"/>
        </w:trPr>
        <w:tc>
          <w:tcPr>
            <w:tcW w:w="1600" w:type="pct"/>
            <w:gridSpan w:val="5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УТВЕРЖДАЮ </w:t>
            </w: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Руководитель (уполномоченное лицо) 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613CBE" w:rsidRPr="00196FB3" w:rsidTr="00140FD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50" w:type="pct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Иголкина</w:t>
            </w:r>
            <w:proofErr w:type="spellEnd"/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А. П. 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3CBE" w:rsidRPr="00196FB3" w:rsidTr="00140FD3">
        <w:trPr>
          <w:tblCellSpacing w:w="15" w:type="dxa"/>
        </w:trPr>
        <w:tc>
          <w:tcPr>
            <w:tcW w:w="500" w:type="pct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(должность) </w:t>
            </w:r>
          </w:p>
        </w:tc>
        <w:tc>
          <w:tcPr>
            <w:tcW w:w="50" w:type="pct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50" w:type="pct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00" w:type="pct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(расшифровка подписи) 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3CBE" w:rsidRPr="00196FB3" w:rsidTr="00140F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13CBE" w:rsidRPr="00196FB3" w:rsidRDefault="00613CBE" w:rsidP="00613C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09"/>
        <w:gridCol w:w="560"/>
        <w:gridCol w:w="146"/>
        <w:gridCol w:w="444"/>
        <w:gridCol w:w="146"/>
        <w:gridCol w:w="444"/>
        <w:gridCol w:w="310"/>
        <w:gridCol w:w="1929"/>
      </w:tblGrid>
      <w:tr w:rsidR="00613CBE" w:rsidRPr="00196FB3" w:rsidTr="00140FD3">
        <w:trPr>
          <w:tblCellSpacing w:w="15" w:type="dxa"/>
        </w:trPr>
        <w:tc>
          <w:tcPr>
            <w:tcW w:w="3767" w:type="pct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74" w:type="pct"/>
            <w:tcBorders>
              <w:bottom w:val="single" w:sz="6" w:space="0" w:color="000000"/>
            </w:tcBorders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«25» </w:t>
            </w:r>
          </w:p>
        </w:tc>
        <w:tc>
          <w:tcPr>
            <w:tcW w:w="38" w:type="pct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6" w:type="pct"/>
            <w:tcBorders>
              <w:bottom w:val="single" w:sz="6" w:space="0" w:color="000000"/>
            </w:tcBorders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" w:type="pct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6" w:type="pct"/>
            <w:tcBorders>
              <w:bottom w:val="single" w:sz="6" w:space="0" w:color="FFFFFF"/>
            </w:tcBorders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92" w:type="pct"/>
            <w:tcBorders>
              <w:bottom w:val="single" w:sz="6" w:space="0" w:color="000000"/>
            </w:tcBorders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613CBE" w:rsidRPr="00196FB3" w:rsidRDefault="00613CBE" w:rsidP="00613C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88"/>
      </w:tblGrid>
      <w:tr w:rsidR="00613CBE" w:rsidRPr="00196FB3" w:rsidTr="00140F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ПЛАН-ГРАФИК </w:t>
            </w: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20 </w:t>
            </w: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19</w:t>
            </w: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</w:tc>
      </w:tr>
    </w:tbl>
    <w:p w:rsidR="00613CBE" w:rsidRPr="00196FB3" w:rsidRDefault="00613CBE" w:rsidP="00613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07"/>
        <w:gridCol w:w="5379"/>
        <w:gridCol w:w="1307"/>
        <w:gridCol w:w="1395"/>
      </w:tblGrid>
      <w:tr w:rsidR="00613CBE" w:rsidRPr="00196FB3" w:rsidTr="00140F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Коды </w:t>
            </w:r>
          </w:p>
        </w:tc>
      </w:tr>
      <w:tr w:rsidR="00613CBE" w:rsidRPr="00196FB3" w:rsidTr="00140F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25.12.2018</w:t>
            </w:r>
          </w:p>
        </w:tc>
      </w:tr>
      <w:tr w:rsidR="00613CBE" w:rsidRPr="00196FB3" w:rsidTr="00140FD3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0" w:type="auto"/>
            <w:vMerge w:val="restart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КОСОРЖАНСКОГО СЕЛЬСОВЕТА ЩИГРОВСКОГО РАЙОНА КУРСКОЙ ОБЛАСТИ</w:t>
            </w:r>
          </w:p>
        </w:tc>
        <w:tc>
          <w:tcPr>
            <w:tcW w:w="0" w:type="auto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ОКПО 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04180849 </w:t>
            </w:r>
          </w:p>
        </w:tc>
      </w:tr>
      <w:tr w:rsidR="00613CBE" w:rsidRPr="00196FB3" w:rsidTr="00140FD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4628001941</w:t>
            </w:r>
          </w:p>
        </w:tc>
      </w:tr>
      <w:tr w:rsidR="00613CBE" w:rsidRPr="00196FB3" w:rsidTr="00140FD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462801001</w:t>
            </w:r>
          </w:p>
        </w:tc>
      </w:tr>
      <w:tr w:rsidR="00613CBE" w:rsidRPr="00196FB3" w:rsidTr="00140F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ОКОПФ 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75404</w:t>
            </w:r>
          </w:p>
        </w:tc>
      </w:tr>
      <w:tr w:rsidR="00613CBE" w:rsidRPr="00196FB3" w:rsidTr="00140F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собственности 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ОКФС 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613CBE" w:rsidRPr="00196FB3" w:rsidTr="00140F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38650420101</w:t>
            </w:r>
          </w:p>
        </w:tc>
      </w:tr>
      <w:tr w:rsidR="00613CBE" w:rsidRPr="00196FB3" w:rsidTr="00140F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306520, Курская </w:t>
            </w:r>
            <w:proofErr w:type="spellStart"/>
            <w:proofErr w:type="gramStart"/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Косоржа с , 7-47145-46718 , kosorja-adm@yandex.ru</w:t>
            </w:r>
          </w:p>
        </w:tc>
        <w:tc>
          <w:tcPr>
            <w:tcW w:w="0" w:type="auto"/>
            <w:vMerge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CBE" w:rsidRPr="00196FB3" w:rsidTr="00140FD3">
        <w:trPr>
          <w:tblCellSpacing w:w="15" w:type="dxa"/>
        </w:trPr>
        <w:tc>
          <w:tcPr>
            <w:tcW w:w="0" w:type="auto"/>
            <w:vMerge w:val="restart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документа 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(0)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3CBE" w:rsidRPr="00196FB3" w:rsidTr="00140FD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(базовый (0), измененный (порядковый код изменения))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изменения 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25.12.2018</w:t>
            </w:r>
          </w:p>
        </w:tc>
      </w:tr>
      <w:tr w:rsidR="00613CBE" w:rsidRPr="00196FB3" w:rsidTr="00140F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измерения: рубль 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ОКЕИ 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383 </w:t>
            </w:r>
          </w:p>
        </w:tc>
      </w:tr>
      <w:tr w:rsidR="00613CBE" w:rsidRPr="00196FB3" w:rsidTr="00140FD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Совокупный годовой объем закупо</w:t>
            </w:r>
            <w:proofErr w:type="gramStart"/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96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196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196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рублей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429228.60</w:t>
            </w:r>
          </w:p>
        </w:tc>
      </w:tr>
    </w:tbl>
    <w:p w:rsidR="00613CBE" w:rsidRPr="00196FB3" w:rsidRDefault="00613CBE" w:rsidP="00613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"/>
        <w:gridCol w:w="1308"/>
        <w:gridCol w:w="351"/>
        <w:gridCol w:w="351"/>
        <w:gridCol w:w="568"/>
        <w:gridCol w:w="390"/>
        <w:gridCol w:w="354"/>
        <w:gridCol w:w="459"/>
        <w:gridCol w:w="301"/>
        <w:gridCol w:w="279"/>
        <w:gridCol w:w="487"/>
        <w:gridCol w:w="350"/>
        <w:gridCol w:w="264"/>
        <w:gridCol w:w="225"/>
        <w:gridCol w:w="459"/>
        <w:gridCol w:w="301"/>
        <w:gridCol w:w="279"/>
        <w:gridCol w:w="487"/>
        <w:gridCol w:w="580"/>
        <w:gridCol w:w="278"/>
        <w:gridCol w:w="432"/>
        <w:gridCol w:w="539"/>
        <w:gridCol w:w="432"/>
        <w:gridCol w:w="488"/>
        <w:gridCol w:w="581"/>
        <w:gridCol w:w="584"/>
        <w:gridCol w:w="541"/>
        <w:gridCol w:w="601"/>
        <w:gridCol w:w="532"/>
        <w:gridCol w:w="886"/>
        <w:gridCol w:w="472"/>
        <w:gridCol w:w="615"/>
        <w:gridCol w:w="539"/>
      </w:tblGrid>
      <w:tr w:rsidR="00613CBE" w:rsidRPr="00196FB3" w:rsidTr="00140FD3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№ </w:t>
            </w:r>
            <w:proofErr w:type="spellStart"/>
            <w:proofErr w:type="gramStart"/>
            <w:r w:rsidRPr="00196F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</w:t>
            </w:r>
            <w:proofErr w:type="spellEnd"/>
            <w:proofErr w:type="gramEnd"/>
            <w:r w:rsidRPr="00196F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/</w:t>
            </w:r>
            <w:proofErr w:type="spellStart"/>
            <w:r w:rsidRPr="00196F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</w:t>
            </w:r>
            <w:proofErr w:type="spellEnd"/>
            <w:r w:rsidRPr="00196F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Начальная (максимальная) цена контракта, цена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Размер аванса, процентов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Планируемые платежи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Планируемый срок (периодичность)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Размер обеспечения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Планируемый срок, (месяц, год)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Преимущества, предоставля</w:t>
            </w:r>
            <w:r w:rsidRPr="00196F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196F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 xml:space="preserve">венных и муниципальных нужд" ("да" или "нет")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Осуществление закупки у субъектов малого предпринима</w:t>
            </w:r>
            <w:r w:rsidRPr="00196F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>тельства и социально ориентирова</w:t>
            </w:r>
            <w:r w:rsidRPr="00196F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 xml:space="preserve">нных некоммерческих организаций ("да" или "нет")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Применение национального режима при осуществлении закупок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Информация о банковском сопровождении контрактов/казначейском сопровождении контрактов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Наименование уполномоченного органа (учреждения)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Наименование организатора проведения совместного конкурса или аукциона </w:t>
            </w:r>
          </w:p>
        </w:tc>
      </w:tr>
      <w:tr w:rsidR="00613CBE" w:rsidRPr="00196FB3" w:rsidTr="00140FD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196F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196F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код по ОКЕИ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исполнения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начала осуществления закупок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окончания исполнения контракта </w:t>
            </w:r>
          </w:p>
        </w:tc>
        <w:tc>
          <w:tcPr>
            <w:tcW w:w="0" w:type="auto"/>
            <w:vMerge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613CBE" w:rsidRPr="00196FB3" w:rsidTr="00140FD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613CBE" w:rsidRPr="00196FB3" w:rsidTr="00140F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33</w:t>
            </w:r>
          </w:p>
        </w:tc>
      </w:tr>
      <w:tr w:rsidR="00613CBE" w:rsidRPr="00196FB3" w:rsidTr="00140F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429228.60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613CBE" w:rsidRPr="00196FB3" w:rsidTr="00140F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193462800194146280100100010010000242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93134.00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613CBE" w:rsidRPr="00196FB3" w:rsidTr="00140F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193462800194146280100100020010000244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336094.60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613CBE" w:rsidRPr="00196FB3" w:rsidTr="00140FD3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429228.60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429228.60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613CBE" w:rsidRPr="00196FB3" w:rsidTr="00140FD3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</w:tbl>
    <w:p w:rsidR="00613CBE" w:rsidRPr="00196FB3" w:rsidRDefault="00613CBE" w:rsidP="00613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6"/>
        <w:gridCol w:w="6863"/>
        <w:gridCol w:w="713"/>
        <w:gridCol w:w="2764"/>
        <w:gridCol w:w="713"/>
        <w:gridCol w:w="2779"/>
      </w:tblGrid>
      <w:tr w:rsidR="00613CBE" w:rsidRPr="00196FB3" w:rsidTr="00140F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250" w:type="pct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Иголкина</w:t>
            </w:r>
            <w:proofErr w:type="spellEnd"/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А. П. </w:t>
            </w:r>
          </w:p>
        </w:tc>
      </w:tr>
      <w:tr w:rsidR="00613CBE" w:rsidRPr="00196FB3" w:rsidTr="00140F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(расшифровка подписи) </w:t>
            </w:r>
          </w:p>
        </w:tc>
      </w:tr>
      <w:tr w:rsidR="00613CBE" w:rsidRPr="00196FB3" w:rsidTr="00140F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13CBE" w:rsidRPr="00196FB3" w:rsidRDefault="00613CBE" w:rsidP="00613C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148"/>
        <w:gridCol w:w="453"/>
        <w:gridCol w:w="148"/>
        <w:gridCol w:w="454"/>
        <w:gridCol w:w="300"/>
        <w:gridCol w:w="13430"/>
      </w:tblGrid>
      <w:tr w:rsidR="00613CBE" w:rsidRPr="00196FB3" w:rsidTr="00140FD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«25» </w:t>
            </w:r>
          </w:p>
        </w:tc>
        <w:tc>
          <w:tcPr>
            <w:tcW w:w="50" w:type="pct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" w:type="pct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613CBE" w:rsidRPr="00196FB3" w:rsidRDefault="00613CBE" w:rsidP="00613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07"/>
      </w:tblGrid>
      <w:tr w:rsidR="00613CBE" w:rsidRPr="00196FB3" w:rsidTr="00140F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613CBE" w:rsidRPr="00196FB3" w:rsidRDefault="00613CBE" w:rsidP="00613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80"/>
        <w:gridCol w:w="1971"/>
        <w:gridCol w:w="1144"/>
        <w:gridCol w:w="195"/>
      </w:tblGrid>
      <w:tr w:rsidR="00613CBE" w:rsidRPr="00196FB3" w:rsidTr="00140F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документа (базовый (0), измененный (порядковый код изменения плана-графика закупок) </w:t>
            </w:r>
            <w:proofErr w:type="gramEnd"/>
          </w:p>
        </w:tc>
        <w:tc>
          <w:tcPr>
            <w:tcW w:w="750" w:type="pct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13CBE" w:rsidRPr="00196FB3" w:rsidTr="00140F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3CBE" w:rsidRPr="00196FB3" w:rsidRDefault="00613CBE" w:rsidP="00613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"/>
        <w:gridCol w:w="2220"/>
        <w:gridCol w:w="1258"/>
        <w:gridCol w:w="1427"/>
        <w:gridCol w:w="1674"/>
        <w:gridCol w:w="3424"/>
        <w:gridCol w:w="1768"/>
        <w:gridCol w:w="1001"/>
        <w:gridCol w:w="1114"/>
        <w:gridCol w:w="1343"/>
      </w:tblGrid>
      <w:tr w:rsidR="00613CBE" w:rsidRPr="00196FB3" w:rsidTr="00140FD3">
        <w:trPr>
          <w:tblCellSpacing w:w="15" w:type="dxa"/>
        </w:trPr>
        <w:tc>
          <w:tcPr>
            <w:tcW w:w="0" w:type="auto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№ </w:t>
            </w:r>
            <w:proofErr w:type="spellStart"/>
            <w:proofErr w:type="gramStart"/>
            <w:r w:rsidRPr="00196F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</w:t>
            </w:r>
            <w:proofErr w:type="spellEnd"/>
            <w:proofErr w:type="gramEnd"/>
            <w:r w:rsidRPr="00196F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/</w:t>
            </w:r>
            <w:proofErr w:type="spellStart"/>
            <w:r w:rsidRPr="00196F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</w:t>
            </w:r>
            <w:proofErr w:type="spellEnd"/>
            <w:r w:rsidRPr="00196F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0" w:type="auto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196F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196F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613CBE" w:rsidRPr="00196FB3" w:rsidTr="00140F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</w:tr>
      <w:tr w:rsidR="00613CBE" w:rsidRPr="00196FB3" w:rsidTr="00140F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193462800194146280100100010010000242</w:t>
            </w: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193462800194146280100100020010000244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93134.00</w:t>
            </w: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196FB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336094.60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13CBE" w:rsidRPr="00196FB3" w:rsidRDefault="00613CBE" w:rsidP="00613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90"/>
        <w:gridCol w:w="174"/>
        <w:gridCol w:w="1064"/>
        <w:gridCol w:w="1036"/>
        <w:gridCol w:w="540"/>
        <w:gridCol w:w="120"/>
        <w:gridCol w:w="2047"/>
        <w:gridCol w:w="120"/>
        <w:gridCol w:w="300"/>
        <w:gridCol w:w="300"/>
        <w:gridCol w:w="234"/>
      </w:tblGrid>
      <w:tr w:rsidR="00613CBE" w:rsidRPr="00196FB3" w:rsidTr="00140FD3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Иголкина</w:t>
            </w:r>
            <w:proofErr w:type="spellEnd"/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Алла Павловна, Глава администрации</w:t>
            </w:r>
          </w:p>
        </w:tc>
        <w:tc>
          <w:tcPr>
            <w:tcW w:w="50" w:type="pct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«25» 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613CBE" w:rsidRPr="00196FB3" w:rsidTr="00140F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3CBE" w:rsidRPr="00196FB3" w:rsidTr="00140F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3CBE" w:rsidRPr="00196FB3" w:rsidTr="00140F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3CBE" w:rsidRPr="00196FB3" w:rsidTr="00140FD3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Иголкина</w:t>
            </w:r>
            <w:proofErr w:type="spellEnd"/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Алла Павловна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3CBE" w:rsidRPr="00196FB3" w:rsidTr="00140F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3CBE" w:rsidRPr="00196FB3" w:rsidRDefault="00613CBE" w:rsidP="0014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13CBE" w:rsidRDefault="00613CBE" w:rsidP="00613CBE">
      <w:pPr>
        <w:spacing w:after="0" w:line="240" w:lineRule="auto"/>
      </w:pPr>
    </w:p>
    <w:p w:rsidR="00613CBE" w:rsidRDefault="00613CBE" w:rsidP="000D7E51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13CBE" w:rsidRDefault="00613CBE" w:rsidP="000D7E51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13CBE" w:rsidRDefault="00613CBE" w:rsidP="000D7E51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13CBE" w:rsidRDefault="00613CBE" w:rsidP="000D7E51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13CBE" w:rsidRDefault="00613CBE" w:rsidP="000D7E51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13CBE" w:rsidRDefault="00613CBE" w:rsidP="000D7E51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13CBE" w:rsidRDefault="00613CBE" w:rsidP="000D7E51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13CBE" w:rsidRDefault="00613CBE" w:rsidP="000D7E51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13CBE" w:rsidRDefault="00613CBE" w:rsidP="000D7E51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13CBE" w:rsidRDefault="00613CBE" w:rsidP="000D7E51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13CBE" w:rsidRDefault="00613CBE" w:rsidP="000D7E51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F2D28" w:rsidRDefault="004F2D28"/>
    <w:sectPr w:rsidR="004F2D28" w:rsidSect="00613C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7E51"/>
    <w:rsid w:val="000D7E51"/>
    <w:rsid w:val="00241A8E"/>
    <w:rsid w:val="004F2D28"/>
    <w:rsid w:val="00613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7E5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D7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D7E5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1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3C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1255</Words>
  <Characters>7155</Characters>
  <Application>Microsoft Office Word</Application>
  <DocSecurity>0</DocSecurity>
  <Lines>59</Lines>
  <Paragraphs>16</Paragraphs>
  <ScaleCrop>false</ScaleCrop>
  <Company/>
  <LinksUpToDate>false</LinksUpToDate>
  <CharactersWithSpaces>8394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Kosorja</cp:lastModifiedBy>
  <cp:revision>2</cp:revision>
  <cp:lastPrinted>2018-12-26T08:10:00Z</cp:lastPrinted>
  <dcterms:created xsi:type="dcterms:W3CDTF">2018-12-26T07:01:00Z</dcterms:created>
  <dcterms:modified xsi:type="dcterms:W3CDTF">2018-12-26T08:11:00Z</dcterms:modified>
</cp:coreProperties>
</file>