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F0" w:rsidRPr="00183D54" w:rsidRDefault="004C0DF0" w:rsidP="008548C6">
      <w:pPr>
        <w:spacing w:after="0" w:line="240" w:lineRule="auto"/>
        <w:jc w:val="center"/>
      </w:pPr>
      <w:r w:rsidRPr="00183D54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DF0" w:rsidRPr="00183D54" w:rsidRDefault="004C0DF0" w:rsidP="008548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83D54">
        <w:rPr>
          <w:rFonts w:ascii="Times New Roman" w:hAnsi="Times New Roman"/>
          <w:b/>
          <w:sz w:val="48"/>
          <w:szCs w:val="48"/>
        </w:rPr>
        <w:t>АДМИНИСТРАЦИЯ</w:t>
      </w:r>
    </w:p>
    <w:p w:rsidR="004C0DF0" w:rsidRPr="00183D54" w:rsidRDefault="008548C6" w:rsidP="008548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183D54">
        <w:rPr>
          <w:rFonts w:ascii="Times New Roman" w:hAnsi="Times New Roman"/>
          <w:b/>
          <w:sz w:val="48"/>
          <w:szCs w:val="48"/>
        </w:rPr>
        <w:t>КОСОРЖАН</w:t>
      </w:r>
      <w:r w:rsidR="004C0DF0" w:rsidRPr="00183D54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4C0DF0" w:rsidRPr="00183D54" w:rsidRDefault="004C0DF0" w:rsidP="008548C6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83D54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4C0DF0" w:rsidRPr="00183D54" w:rsidRDefault="004C0DF0" w:rsidP="008548C6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183D54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183D54">
        <w:rPr>
          <w:rFonts w:ascii="Times New Roman" w:hAnsi="Times New Roman"/>
          <w:b/>
          <w:sz w:val="48"/>
          <w:szCs w:val="48"/>
        </w:rPr>
        <w:t xml:space="preserve"> О С Т А Н О В Л Е Н И Е</w:t>
      </w:r>
    </w:p>
    <w:p w:rsidR="008548C6" w:rsidRPr="00183D54" w:rsidRDefault="008548C6" w:rsidP="008548C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548C6" w:rsidRPr="00183D54" w:rsidRDefault="002262C5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83D54">
        <w:rPr>
          <w:rFonts w:ascii="Times New Roman" w:eastAsia="Times New Roman" w:hAnsi="Times New Roman" w:cs="Times New Roman"/>
          <w:sz w:val="32"/>
          <w:szCs w:val="32"/>
          <w:lang w:eastAsia="ru-RU"/>
        </w:rPr>
        <w:t>От «25» февраля 2022г.                 №27</w:t>
      </w:r>
    </w:p>
    <w:p w:rsidR="002262C5" w:rsidRPr="00183D54" w:rsidRDefault="002262C5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2C5" w:rsidRPr="00183D54" w:rsidRDefault="00D85067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Порядка принятия решений о заключении </w:t>
      </w:r>
    </w:p>
    <w:p w:rsidR="002262C5" w:rsidRPr="00183D54" w:rsidRDefault="00D85067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контрактов на выполнение работ, </w:t>
      </w:r>
    </w:p>
    <w:p w:rsidR="002262C5" w:rsidRPr="00183D54" w:rsidRDefault="00D85067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оказание услуг для обеспечения муниципальных нужд на срок, </w:t>
      </w:r>
    </w:p>
    <w:p w:rsidR="002262C5" w:rsidRPr="00183D54" w:rsidRDefault="00D85067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превышающий срок действия утвержденных лимитов </w:t>
      </w:r>
    </w:p>
    <w:p w:rsidR="00D85067" w:rsidRPr="00183D54" w:rsidRDefault="00D85067" w:rsidP="002262C5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бюджетных обязательств </w:t>
      </w:r>
    </w:p>
    <w:p w:rsidR="002262C5" w:rsidRPr="00183D54" w:rsidRDefault="002262C5" w:rsidP="008548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5067" w:rsidRPr="00183D54" w:rsidRDefault="00B54808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72 </w:t>
      </w:r>
      <w:hyperlink r:id="rId6" w:history="1">
        <w:r w:rsidR="00D85067" w:rsidRPr="00183D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Бюджетного кодекса Российской Федерации</w:t>
        </w:r>
      </w:hyperlink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8548C6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2262C5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262C5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2262C5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D85067" w:rsidRPr="00183D54" w:rsidRDefault="00D85067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2262C5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85067" w:rsidRPr="00183D54" w:rsidRDefault="00B54808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принятия решений о заключении муниципальных контрактов на выполнение работ, оказание услуг для обеспечения муниципальных нужд на срок, превышающий срок действия утвержденных лимитов бюджетных обязательств.</w:t>
      </w:r>
    </w:p>
    <w:p w:rsidR="00B54808" w:rsidRPr="00183D54" w:rsidRDefault="00B54808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D85067" w:rsidRPr="00183D54" w:rsidRDefault="00B54808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5067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8548C6" w:rsidRPr="00183D54" w:rsidRDefault="008548C6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8C6" w:rsidRPr="00183D54" w:rsidRDefault="008548C6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48C6" w:rsidRPr="00183D54" w:rsidRDefault="00B54808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2262C5" w:rsidRPr="00183D54" w:rsidRDefault="008548C6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</w:t>
      </w:r>
      <w:r w:rsidR="00B54808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B54808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</w:t>
      </w:r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льсовета</w:t>
      </w:r>
    </w:p>
    <w:p w:rsidR="00D85067" w:rsidRPr="00183D54" w:rsidRDefault="002262C5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</w:t>
      </w:r>
      <w:r w:rsidR="008548C6" w:rsidRPr="00183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Г.Д.Захаров</w:t>
      </w:r>
    </w:p>
    <w:p w:rsidR="00B54808" w:rsidRPr="00183D54" w:rsidRDefault="00B54808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8548C6">
      <w:pPr>
        <w:pStyle w:val="a4"/>
        <w:jc w:val="right"/>
        <w:rPr>
          <w:rFonts w:ascii="Times New Roman" w:hAnsi="Times New Roman" w:cs="Times New Roman"/>
        </w:rPr>
      </w:pPr>
    </w:p>
    <w:p w:rsidR="002262C5" w:rsidRPr="00183D54" w:rsidRDefault="002262C5" w:rsidP="00183D54">
      <w:pPr>
        <w:pStyle w:val="a4"/>
        <w:rPr>
          <w:rFonts w:ascii="Times New Roman" w:hAnsi="Times New Roman" w:cs="Times New Roman"/>
        </w:rPr>
      </w:pPr>
    </w:p>
    <w:p w:rsidR="00B54808" w:rsidRPr="00183D54" w:rsidRDefault="00B54808" w:rsidP="008548C6">
      <w:pPr>
        <w:pStyle w:val="a4"/>
        <w:jc w:val="right"/>
        <w:rPr>
          <w:rFonts w:ascii="Times New Roman" w:hAnsi="Times New Roman" w:cs="Times New Roman"/>
        </w:rPr>
      </w:pPr>
      <w:r w:rsidRPr="00183D54">
        <w:rPr>
          <w:rFonts w:ascii="Times New Roman" w:hAnsi="Times New Roman" w:cs="Times New Roman"/>
        </w:rPr>
        <w:lastRenderedPageBreak/>
        <w:t>Утвержден</w:t>
      </w:r>
    </w:p>
    <w:p w:rsidR="00B54808" w:rsidRPr="00183D54" w:rsidRDefault="00B54808" w:rsidP="008548C6">
      <w:pPr>
        <w:pStyle w:val="a4"/>
        <w:jc w:val="right"/>
        <w:rPr>
          <w:rFonts w:ascii="Times New Roman" w:hAnsi="Times New Roman" w:cs="Times New Roman"/>
        </w:rPr>
      </w:pPr>
      <w:r w:rsidRPr="00183D54">
        <w:rPr>
          <w:rFonts w:ascii="Times New Roman" w:hAnsi="Times New Roman" w:cs="Times New Roman"/>
        </w:rPr>
        <w:t>постановлением администрации</w:t>
      </w:r>
    </w:p>
    <w:p w:rsidR="00B54808" w:rsidRPr="00183D54" w:rsidRDefault="00B54808" w:rsidP="008548C6">
      <w:pPr>
        <w:pStyle w:val="a4"/>
        <w:jc w:val="right"/>
        <w:rPr>
          <w:rFonts w:ascii="Times New Roman" w:hAnsi="Times New Roman" w:cs="Times New Roman"/>
        </w:rPr>
      </w:pPr>
      <w:r w:rsidRPr="00183D54">
        <w:rPr>
          <w:rFonts w:ascii="Times New Roman" w:hAnsi="Times New Roman" w:cs="Times New Roman"/>
        </w:rPr>
        <w:t xml:space="preserve"> </w:t>
      </w:r>
      <w:proofErr w:type="spellStart"/>
      <w:r w:rsidR="008548C6" w:rsidRPr="00183D54">
        <w:rPr>
          <w:rFonts w:ascii="Times New Roman" w:hAnsi="Times New Roman" w:cs="Times New Roman"/>
        </w:rPr>
        <w:t>Косоржан</w:t>
      </w:r>
      <w:r w:rsidRPr="00183D54">
        <w:rPr>
          <w:rFonts w:ascii="Times New Roman" w:hAnsi="Times New Roman" w:cs="Times New Roman"/>
        </w:rPr>
        <w:t>ского</w:t>
      </w:r>
      <w:proofErr w:type="spellEnd"/>
      <w:r w:rsidRPr="00183D54">
        <w:rPr>
          <w:rFonts w:ascii="Times New Roman" w:hAnsi="Times New Roman" w:cs="Times New Roman"/>
        </w:rPr>
        <w:t xml:space="preserve"> сельсовета</w:t>
      </w:r>
    </w:p>
    <w:p w:rsidR="00B54808" w:rsidRPr="00183D54" w:rsidRDefault="00B54808" w:rsidP="008548C6">
      <w:pPr>
        <w:pStyle w:val="a4"/>
        <w:jc w:val="right"/>
        <w:rPr>
          <w:rFonts w:ascii="Times New Roman" w:hAnsi="Times New Roman" w:cs="Times New Roman"/>
        </w:rPr>
      </w:pPr>
      <w:r w:rsidRPr="00183D54">
        <w:rPr>
          <w:rFonts w:ascii="Times New Roman" w:hAnsi="Times New Roman" w:cs="Times New Roman"/>
        </w:rPr>
        <w:t xml:space="preserve">от </w:t>
      </w:r>
      <w:r w:rsidR="002262C5" w:rsidRPr="00183D54">
        <w:rPr>
          <w:rFonts w:ascii="Times New Roman" w:hAnsi="Times New Roman" w:cs="Times New Roman"/>
        </w:rPr>
        <w:t>«25» февраля  2022 г. № 27</w:t>
      </w:r>
    </w:p>
    <w:p w:rsidR="00D85067" w:rsidRPr="00183D54" w:rsidRDefault="00D85067" w:rsidP="00854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808" w:rsidRPr="00183D54" w:rsidRDefault="00B54808" w:rsidP="008548C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 </w:t>
      </w:r>
    </w:p>
    <w:p w:rsidR="005D0624" w:rsidRPr="00183D54" w:rsidRDefault="00B54808" w:rsidP="008548C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5D0624" w:rsidRPr="00183D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аключение муниципальных контрактов на выполнение работ, на срок, превышающий срок действия утвержденных лимитов бюджетных обязательств</w:t>
      </w:r>
    </w:p>
    <w:p w:rsidR="00D241A7" w:rsidRPr="00183D54" w:rsidRDefault="00A21CDC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принятия решений о заключении муниципальных контрактов на выполнение работ, оказание услуг для обеспечения муниципальных нужд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осуществляемых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на срок, превышающий в случаях, установленных </w:t>
      </w:r>
      <w:hyperlink r:id="rId7" w:history="1">
        <w:r w:rsidR="00D241A7" w:rsidRPr="00183D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Бюджетным кодексом Российской Федерации</w:t>
        </w:r>
      </w:hyperlink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 действия утвержденных лимитов</w:t>
      </w:r>
      <w:proofErr w:type="gram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обязательств.</w:t>
      </w:r>
    </w:p>
    <w:p w:rsidR="00A21CDC" w:rsidRPr="00183D54" w:rsidRDefault="00D241A7" w:rsidP="0085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A21CDC" w:rsidRPr="00183D54">
        <w:rPr>
          <w:rFonts w:ascii="Times New Roman" w:hAnsi="Times New Roman" w:cs="Times New Roman"/>
          <w:sz w:val="24"/>
          <w:szCs w:val="24"/>
        </w:rPr>
        <w:t>При размещении заказов на поставку товаров, выполнение работ, оказание услуг для муниципальных нужд, муниципальные заказчики вправе заключать:</w:t>
      </w:r>
    </w:p>
    <w:p w:rsidR="00D241A7" w:rsidRPr="00183D54" w:rsidRDefault="00A21CDC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муниципальные контракты на выполнение работ, оказание услуг для обеспечения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предусмотренных решениями Администрации 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подготовке и реализации бюджетных инвестиций в объекты капитального строительства муниципальной собственности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принимаемыми в соответствии со статьей 79 </w:t>
      </w:r>
      <w:hyperlink r:id="rId8" w:history="1">
        <w:r w:rsidR="00D241A7" w:rsidRPr="00183D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Бюджетного кодекса Российской Федерации</w:t>
        </w:r>
        <w:proofErr w:type="gramEnd"/>
      </w:hyperlink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срок реализации, указанный в данных решениях.</w:t>
      </w:r>
    </w:p>
    <w:p w:rsidR="00D241A7" w:rsidRPr="00183D54" w:rsidRDefault="00A21CDC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могут заключаться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в рамках муниципальных программ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сельсовет".</w:t>
      </w:r>
      <w:proofErr w:type="gramEnd"/>
    </w:p>
    <w:p w:rsidR="00BE17F0" w:rsidRPr="00183D54" w:rsidRDefault="00A21CDC" w:rsidP="0085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21"/>
      <w:r w:rsidRPr="00183D54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sub_123"/>
      <w:bookmarkEnd w:id="1"/>
      <w:r w:rsidRPr="00183D54">
        <w:rPr>
          <w:rFonts w:ascii="Times New Roman" w:hAnsi="Times New Roman" w:cs="Times New Roman"/>
          <w:sz w:val="24"/>
          <w:szCs w:val="24"/>
        </w:rPr>
        <w:t>-</w:t>
      </w:r>
      <w:r w:rsidR="00BE17F0" w:rsidRPr="00183D54">
        <w:rPr>
          <w:rFonts w:ascii="Times New Roman" w:hAnsi="Times New Roman" w:cs="Times New Roman"/>
          <w:sz w:val="24"/>
          <w:szCs w:val="24"/>
        </w:rPr>
        <w:t xml:space="preserve"> муниципальные </w:t>
      </w:r>
      <w:proofErr w:type="spellStart"/>
      <w:r w:rsidR="00BE17F0" w:rsidRPr="00183D54">
        <w:rPr>
          <w:rFonts w:ascii="Times New Roman" w:hAnsi="Times New Roman" w:cs="Times New Roman"/>
          <w:sz w:val="24"/>
          <w:szCs w:val="24"/>
        </w:rPr>
        <w:t>энергосервисные</w:t>
      </w:r>
      <w:proofErr w:type="spellEnd"/>
      <w:r w:rsidR="00BE17F0" w:rsidRPr="00183D54">
        <w:rPr>
          <w:rFonts w:ascii="Times New Roman" w:hAnsi="Times New Roman" w:cs="Times New Roman"/>
          <w:sz w:val="24"/>
          <w:szCs w:val="24"/>
        </w:rPr>
        <w:t xml:space="preserve"> договоры (контракты), в которых цена определена как процент стоимости сэкономленных энергетических ресурсов, на срок, превышающий срок действия утвержденных лимитов бюджетных обязательств. Расходы на оплату таких договоров (контрактов) планируются и осуществляются в составе расходов на оплату соответствующих энергетических ресурсов (услуг на их доставку);</w:t>
      </w:r>
    </w:p>
    <w:p w:rsidR="00BE17F0" w:rsidRPr="00183D54" w:rsidRDefault="00A21CDC" w:rsidP="00854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24"/>
      <w:bookmarkEnd w:id="2"/>
      <w:proofErr w:type="gramStart"/>
      <w:r w:rsidRPr="00183D54"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183D54">
        <w:rPr>
          <w:rFonts w:ascii="Times New Roman" w:hAnsi="Times New Roman" w:cs="Times New Roman"/>
          <w:sz w:val="24"/>
          <w:szCs w:val="24"/>
        </w:rPr>
        <w:t xml:space="preserve"> долгосрочные муниципальные контракты, предметом которых является поставка товаров на срок, превышающий срок действия утвержденных лимитов бюджетных обязательств, предусматривающие встречные обязательства, не связанные с предметом их исполнения, заключаемые в соответствии с </w:t>
      </w:r>
      <w:hyperlink r:id="rId9" w:history="1">
        <w:r w:rsidR="00BE17F0" w:rsidRPr="00183D54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BE17F0" w:rsidRPr="00183D54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пределах средств, предусмотренных на соответствующие цели муниципальными программами 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83D5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183D54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BE17F0" w:rsidRPr="00183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17F0" w:rsidRPr="00183D54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BE17F0" w:rsidRPr="00183D54">
        <w:rPr>
          <w:rFonts w:ascii="Times New Roman" w:hAnsi="Times New Roman" w:cs="Times New Roman"/>
          <w:sz w:val="24"/>
          <w:szCs w:val="24"/>
        </w:rPr>
        <w:t xml:space="preserve"> с решениями администрации, принимаемыми в соответствии с настоящим Порядком;</w:t>
      </w:r>
    </w:p>
    <w:bookmarkEnd w:id="3"/>
    <w:p w:rsidR="00BE17F0" w:rsidRPr="00183D54" w:rsidRDefault="00A21CDC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</w:rPr>
        <w:t xml:space="preserve">- </w:t>
      </w:r>
      <w:r w:rsidR="00BE17F0" w:rsidRPr="00183D54">
        <w:rPr>
          <w:rFonts w:ascii="Times New Roman" w:hAnsi="Times New Roman" w:cs="Times New Roman"/>
          <w:sz w:val="24"/>
          <w:szCs w:val="24"/>
        </w:rPr>
        <w:t xml:space="preserve">долгосрочные муниципальные контракты,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</w:t>
      </w:r>
      <w:r w:rsidR="00BE17F0" w:rsidRPr="00183D54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 решениями администрации 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183D5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E17F0" w:rsidRPr="00183D54">
        <w:rPr>
          <w:rFonts w:ascii="Times New Roman" w:hAnsi="Times New Roman" w:cs="Times New Roman"/>
          <w:sz w:val="24"/>
          <w:szCs w:val="24"/>
        </w:rPr>
        <w:t>, принимаемыми в соответствии с настоящим Порядком</w:t>
      </w:r>
    </w:p>
    <w:p w:rsidR="00D241A7" w:rsidRPr="00183D54" w:rsidRDefault="00A21CDC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униципальные контракты заключаются на срок и в пределах средств, которые предусмотрены на реализацию соответствующих мероприятий муниципальных программ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="00D241A7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при условии определения в таких программах объектов закупок с указанием в отношении каждого объекта закупки следующей информации: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наименование объекта закупки;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183D54" w:rsidRDefault="00D241A7" w:rsidP="008548C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предельный объем средств на оплату результатов выполненных работ, оказанных услуг с разбивкой по годам.</w:t>
      </w:r>
    </w:p>
    <w:p w:rsidR="00D241A7" w:rsidRPr="00183D54" w:rsidRDefault="00D241A7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контракты на выполнение работ, оказание услуг для обеспечения муниципальных нужд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длительность производственного цикла выполнения, оказания которых превышает срок действия утвержденных лимитов бюджетных обязательств, не указанные в пунктах 2 - 3 настоящего Порядка, могут заключаться на срок и в пределах средств, которые предусмотрены решением Администрации 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устанавливающим:</w:t>
      </w:r>
      <w:proofErr w:type="gramEnd"/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планируемые результаты выполнения работ, оказания услуг;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описание состава работ, услуг;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предельный срок выполнения работ, оказания услуг с учетом сроков, необходимых для определения подрядчиков, исполнителей;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- предельный объем средств на оплату долгосрочного муниципального контракта с разбивкой по годам.</w:t>
      </w:r>
    </w:p>
    <w:p w:rsidR="00D241A7" w:rsidRPr="00183D54" w:rsidRDefault="00D241A7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Решение Администрации 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заключении муниципальных контрактов, длительность производственного цикла выполнения, оказания которых превышает срок действия утвержденных лимитов бюджетных обязательств, принимается в форме распоряжения согласно приложению 1 к настоящему Порядку.</w:t>
      </w:r>
    </w:p>
    <w:p w:rsidR="00ED461A" w:rsidRPr="00183D54" w:rsidRDefault="00ED461A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6. Решение Администрации муниципального образования "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о заключении муниципального контракта, длительность производственного цикла выполнения, оказания которого превышает срок действия утвержденных лимитов бюджетных обязательств, принимается в следующем порядке:</w:t>
      </w:r>
    </w:p>
    <w:p w:rsidR="00ED461A" w:rsidRPr="00183D54" w:rsidRDefault="00ED461A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а) проект распоряжения Администрации муниципального образования "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и пояснительная записка к нему направляются на согласование в финансовый отдел Администрации муниципального образования "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сельсовет";</w:t>
      </w:r>
    </w:p>
    <w:p w:rsidR="00ED461A" w:rsidRPr="00183D54" w:rsidRDefault="00ED461A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б) финансовый отдел Администрации муниципального образования "</w:t>
      </w:r>
      <w:proofErr w:type="spellStart"/>
      <w:r w:rsidR="008548C6"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сельсовет" в срок, не превышающий пяти рабочих дней со дня получения проекта и пояснительной записки к нему, согласовывает указанный проект при соблюдении следующих условий:</w:t>
      </w:r>
    </w:p>
    <w:p w:rsidR="00ED461A" w:rsidRPr="00183D54" w:rsidRDefault="00ED461A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предельного объема средств, предусматриваемых на оплату муниципального контракта в текущем финансовом году и плановом периоде, над объемом бюджетных ассигнований, предусмотренных решением о городском бюджете на соответствующий финансовый год и на плановый период;</w:t>
      </w:r>
    </w:p>
    <w:p w:rsidR="00ED461A" w:rsidRPr="00183D54" w:rsidRDefault="00ED461A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непревышение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предельного объема средств, предусматриваемых на оплату муниципального контракта за пределами планового периода, над максимальным годовым объемом средств на оплату указанного </w:t>
      </w:r>
      <w:proofErr w:type="spellStart"/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муници-пального</w:t>
      </w:r>
      <w:proofErr w:type="spellEnd"/>
      <w:proofErr w:type="gram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 в пределах планового периода (в текущем финансовом году);</w:t>
      </w:r>
    </w:p>
    <w:p w:rsidR="00ED461A" w:rsidRPr="00183D54" w:rsidRDefault="00ED461A" w:rsidP="00854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в) проект распоряжения Администрации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согласованный с отделом финансов Администрации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сельсовет", направляется Главе муниципального образования "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</w:t>
      </w:r>
      <w:proofErr w:type="spell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сельсовет" для утверждения в установленном порядке.</w:t>
      </w:r>
    </w:p>
    <w:p w:rsidR="004C0DF0" w:rsidRPr="00183D54" w:rsidRDefault="004C0DF0" w:rsidP="008548C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62C5" w:rsidRPr="00183D54" w:rsidRDefault="002262C5" w:rsidP="00183D54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41A7" w:rsidRPr="00183D54" w:rsidRDefault="00D241A7" w:rsidP="008548C6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N 1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к Порядку принятия решений о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заключении муниципальных контрактов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выполнение работ, оказание услуг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для обеспечения муниципальных нужд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на срок, превышающий срок действия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утвержденных лимитов бюджетных</w:t>
      </w:r>
      <w:r w:rsidRPr="00183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обязательств </w:t>
      </w:r>
    </w:p>
    <w:p w:rsidR="00D241A7" w:rsidRPr="00183D54" w:rsidRDefault="00D241A7" w:rsidP="0085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Администрация </w:t>
      </w:r>
      <w:proofErr w:type="spellStart"/>
      <w:r w:rsidR="008548C6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</w:t>
      </w:r>
      <w:r w:rsidR="00ED461A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ED461A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ED461A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ED461A"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241A7" w:rsidRPr="00183D54" w:rsidRDefault="00D241A7" w:rsidP="00854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РАСПОРЯЖЕНИЕ</w:t>
      </w:r>
    </w:p>
    <w:p w:rsidR="00D241A7" w:rsidRPr="00183D54" w:rsidRDefault="00D241A7" w:rsidP="008548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_____. _______. N ____ </w:t>
      </w:r>
      <w:proofErr w:type="gramStart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83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lang w:eastAsia="ru-RU"/>
        </w:rPr>
        <w:br/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О принятии решения о заключении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контракта 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работ, оказание услуг 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обеспечения муниципальных нужд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на срок, превышающий срок действия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утвержденных лимитов бюджетных </w:t>
      </w:r>
    </w:p>
    <w:p w:rsidR="00D241A7" w:rsidRPr="00183D54" w:rsidRDefault="00D241A7" w:rsidP="008548C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lang w:eastAsia="ru-RU"/>
        </w:rPr>
        <w:br/>
      </w:r>
      <w:r w:rsidRPr="00183D54">
        <w:rPr>
          <w:rFonts w:ascii="Times New Roman" w:hAnsi="Times New Roman" w:cs="Times New Roman"/>
          <w:sz w:val="24"/>
          <w:szCs w:val="24"/>
          <w:lang w:eastAsia="ru-RU"/>
        </w:rPr>
        <w:t>    В  соответствии  со статьей 72 Бюджетного кодекса Российской Федерации,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Порядком   принятия   решений  о  заключении  муниципальных  контрактов  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 работ,  оказание  услуг  для  обеспечения муниципальных нужд 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срок,    превышающий   срок   действия   утвержденных   лимитов   бюджетных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обязательств,  утвержденным постановлением Администрация </w:t>
      </w:r>
    </w:p>
    <w:p w:rsidR="00D241A7" w:rsidRPr="00183D54" w:rsidRDefault="008548C6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1A7"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от _______ N _____: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    1.  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Заключить  муниципальный  контракт  на  выполнение  работ (оказание </w:t>
      </w:r>
      <w:proofErr w:type="gramEnd"/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услуг)  для  обеспечения  муниципальных  нужд  на  срок,  превышающий  срок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действия   утвержденных  лимитов  бюджетных  обязательств  на  общую  сумму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__________ рублей.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    Планируемый  результат  выполнения работ (оказания услуг) по </w:t>
      </w:r>
      <w:proofErr w:type="gram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указанному</w:t>
      </w:r>
      <w:proofErr w:type="gramEnd"/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муниципальному контракту _________________________________________________.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    Описание состава работ (услуг) _______________________________________.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    Предельный  срок  выполнения  работ  (оказания  услуг) с учетом сроков,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необходимых для определения подрядчиков, исполнителей ____________________.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    Предельный   объем   средств  на  оплату  долгосрочного  муниципального 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контракта с разбивкой по годам ___________________________________________.</w:t>
      </w:r>
    </w:p>
    <w:p w:rsidR="00D241A7" w:rsidRP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подписания.</w:t>
      </w:r>
    </w:p>
    <w:p w:rsidR="00183D54" w:rsidRDefault="00D241A7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83D5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Глава </w:t>
      </w:r>
    </w:p>
    <w:p w:rsidR="00D241A7" w:rsidRPr="00183D54" w:rsidRDefault="008548C6" w:rsidP="008548C6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83D54">
        <w:rPr>
          <w:rFonts w:ascii="Times New Roman" w:hAnsi="Times New Roman" w:cs="Times New Roman"/>
          <w:sz w:val="24"/>
          <w:szCs w:val="24"/>
          <w:lang w:eastAsia="ru-RU"/>
        </w:rPr>
        <w:t>Косоржан</w:t>
      </w:r>
      <w:r w:rsidR="00D241A7" w:rsidRPr="00183D54">
        <w:rPr>
          <w:rFonts w:ascii="Times New Roman" w:hAnsi="Times New Roman" w:cs="Times New Roman"/>
          <w:sz w:val="24"/>
          <w:szCs w:val="24"/>
          <w:lang w:eastAsia="ru-RU"/>
        </w:rPr>
        <w:t>ского</w:t>
      </w:r>
      <w:proofErr w:type="spellEnd"/>
      <w:r w:rsidR="00D241A7" w:rsidRPr="00183D5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                        </w:t>
      </w:r>
      <w:r w:rsidR="00183D5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D241A7" w:rsidRPr="00183D54" w:rsidRDefault="00D241A7" w:rsidP="008548C6">
      <w:pPr>
        <w:pStyle w:val="a4"/>
        <w:jc w:val="both"/>
      </w:pPr>
    </w:p>
    <w:p w:rsidR="00D241A7" w:rsidRPr="00183D54" w:rsidRDefault="00D241A7" w:rsidP="008548C6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EA9" w:rsidRPr="00183D54" w:rsidRDefault="00507EA9" w:rsidP="00854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7EA9" w:rsidRPr="00183D54" w:rsidSect="00183D54">
      <w:pgSz w:w="11906" w:h="16838"/>
      <w:pgMar w:top="1134" w:right="851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7EAD"/>
    <w:multiLevelType w:val="hybridMultilevel"/>
    <w:tmpl w:val="BB5A0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83C22"/>
    <w:multiLevelType w:val="hybridMultilevel"/>
    <w:tmpl w:val="A30EE9F6"/>
    <w:lvl w:ilvl="0" w:tplc="152EF2BE">
      <w:start w:val="1"/>
      <w:numFmt w:val="decimal"/>
      <w:lvlText w:val="%1."/>
      <w:lvlJc w:val="left"/>
      <w:pPr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624"/>
    <w:rsid w:val="00183D54"/>
    <w:rsid w:val="002262C5"/>
    <w:rsid w:val="002924DC"/>
    <w:rsid w:val="00481152"/>
    <w:rsid w:val="004C0DF0"/>
    <w:rsid w:val="00507EA9"/>
    <w:rsid w:val="005D0624"/>
    <w:rsid w:val="0061574F"/>
    <w:rsid w:val="008548C6"/>
    <w:rsid w:val="00A21CDC"/>
    <w:rsid w:val="00B54808"/>
    <w:rsid w:val="00BE17F0"/>
    <w:rsid w:val="00D241A7"/>
    <w:rsid w:val="00D85067"/>
    <w:rsid w:val="00ED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08"/>
    <w:pPr>
      <w:ind w:left="720"/>
      <w:contextualSpacing/>
    </w:pPr>
  </w:style>
  <w:style w:type="paragraph" w:styleId="a4">
    <w:name w:val="No Spacing"/>
    <w:uiPriority w:val="1"/>
    <w:qFormat/>
    <w:rsid w:val="00B5480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D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7144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714433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71443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70253464.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Kosorja</cp:lastModifiedBy>
  <cp:revision>6</cp:revision>
  <cp:lastPrinted>2022-02-25T08:48:00Z</cp:lastPrinted>
  <dcterms:created xsi:type="dcterms:W3CDTF">2022-01-31T06:04:00Z</dcterms:created>
  <dcterms:modified xsi:type="dcterms:W3CDTF">2022-02-25T08:48:00Z</dcterms:modified>
</cp:coreProperties>
</file>