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41" w:rsidRDefault="00562841" w:rsidP="0056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54455" cy="1294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41" w:rsidRDefault="00562841" w:rsidP="0056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АДМИНИСТРАЦИЯ</w:t>
      </w:r>
    </w:p>
    <w:p w:rsidR="00562841" w:rsidRDefault="00562841" w:rsidP="0056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КОСОРЖАНСКОГО СЕЛЬСОВЕТА</w:t>
      </w:r>
    </w:p>
    <w:p w:rsidR="00562841" w:rsidRDefault="00562841" w:rsidP="0056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ЩИГРОВСКОГО РАЙОНА КУРСКОЙ ОБЛАСТИ</w:t>
      </w:r>
    </w:p>
    <w:p w:rsidR="00562841" w:rsidRDefault="00562841" w:rsidP="0056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62841" w:rsidRDefault="00562841" w:rsidP="005628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62841" w:rsidRDefault="00562841" w:rsidP="005628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 «2</w:t>
      </w:r>
      <w:r w:rsidR="0067588E">
        <w:rPr>
          <w:rFonts w:ascii="Times New Roman" w:eastAsia="Times New Roman" w:hAnsi="Times New Roman" w:cs="Times New Roman"/>
          <w:sz w:val="27"/>
          <w:szCs w:val="27"/>
          <w:lang w:eastAsia="ru-RU"/>
        </w:rPr>
        <w:t>4» ма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202</w:t>
      </w:r>
      <w:r w:rsidR="0067588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7588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                       №67</w:t>
      </w:r>
    </w:p>
    <w:p w:rsidR="00562841" w:rsidRDefault="00562841" w:rsidP="005628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62841" w:rsidRDefault="00562841" w:rsidP="0056284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муниципальную</w:t>
      </w:r>
      <w:proofErr w:type="gramEnd"/>
    </w:p>
    <w:p w:rsidR="00562841" w:rsidRDefault="00562841" w:rsidP="0056284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«Социальная поддержка граждан </w:t>
      </w:r>
    </w:p>
    <w:p w:rsidR="00562841" w:rsidRDefault="00562841" w:rsidP="0056284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Cs/>
          <w:sz w:val="27"/>
          <w:szCs w:val="27"/>
        </w:rPr>
        <w:t>Косоржанского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7"/>
          <w:szCs w:val="27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района </w:t>
      </w:r>
    </w:p>
    <w:p w:rsidR="00562841" w:rsidRDefault="00562841" w:rsidP="0056284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Курской области на 2021-2023 годы»</w:t>
      </w:r>
    </w:p>
    <w:p w:rsidR="0011215B" w:rsidRDefault="0011215B" w:rsidP="0056284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1215B" w:rsidRDefault="0011215B" w:rsidP="00112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  ПОСТАНОВЛЯЕТ:</w:t>
      </w:r>
    </w:p>
    <w:p w:rsidR="0011215B" w:rsidRDefault="0011215B" w:rsidP="001121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1.Внести  изменения в муниципальную программу </w:t>
      </w:r>
      <w:r>
        <w:rPr>
          <w:rFonts w:ascii="Times New Roman" w:hAnsi="Times New Roman" w:cs="Times New Roman"/>
          <w:sz w:val="27"/>
          <w:szCs w:val="27"/>
        </w:rPr>
        <w:t xml:space="preserve">«Социальная поддержка граждан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Косоржанского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Щигровского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Курской области на </w:t>
      </w:r>
      <w:r>
        <w:rPr>
          <w:rFonts w:ascii="Times New Roman" w:hAnsi="Times New Roman" w:cs="Times New Roman"/>
          <w:bCs/>
          <w:sz w:val="27"/>
          <w:szCs w:val="27"/>
        </w:rPr>
        <w:t xml:space="preserve">2021-2023 </w:t>
      </w:r>
      <w:r>
        <w:rPr>
          <w:rFonts w:ascii="Times New Roman" w:hAnsi="Times New Roman" w:cs="Times New Roman"/>
          <w:sz w:val="27"/>
          <w:szCs w:val="27"/>
        </w:rPr>
        <w:t>годы»</w:t>
      </w:r>
      <w:r>
        <w:rPr>
          <w:rFonts w:ascii="Times New Roman" w:hAnsi="Times New Roman" w:cs="Times New Roman"/>
          <w:bCs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утвержденную постановлением №96 от 24.11.2020 года:</w:t>
      </w:r>
    </w:p>
    <w:p w:rsidR="0011215B" w:rsidRDefault="0011215B" w:rsidP="0011215B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В паспорт муниципальной программы </w:t>
      </w:r>
      <w:r>
        <w:rPr>
          <w:rFonts w:ascii="Times New Roman" w:hAnsi="Times New Roman" w:cs="Times New Roman"/>
          <w:sz w:val="27"/>
          <w:szCs w:val="27"/>
        </w:rPr>
        <w:t xml:space="preserve">«Социальная поддержка граждан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Косоржанского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Щигровского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Курской области на </w:t>
      </w:r>
      <w:r>
        <w:rPr>
          <w:rFonts w:ascii="Times New Roman" w:hAnsi="Times New Roman" w:cs="Times New Roman"/>
          <w:bCs/>
          <w:sz w:val="27"/>
          <w:szCs w:val="27"/>
        </w:rPr>
        <w:t xml:space="preserve">2021-2023 </w:t>
      </w:r>
      <w:r>
        <w:rPr>
          <w:rFonts w:ascii="Times New Roman" w:hAnsi="Times New Roman" w:cs="Times New Roman"/>
          <w:sz w:val="27"/>
          <w:szCs w:val="27"/>
        </w:rPr>
        <w:t xml:space="preserve">годы» </w:t>
      </w:r>
      <w:r>
        <w:rPr>
          <w:rFonts w:ascii="Times New Roman" w:hAnsi="Times New Roman" w:cs="Times New Roman"/>
          <w:bCs/>
          <w:sz w:val="27"/>
          <w:szCs w:val="27"/>
        </w:rPr>
        <w:t xml:space="preserve"> раздел </w:t>
      </w:r>
      <w:r>
        <w:rPr>
          <w:rFonts w:ascii="Times New Roman" w:hAnsi="Times New Roman" w:cs="Times New Roman"/>
          <w:sz w:val="27"/>
          <w:szCs w:val="27"/>
        </w:rPr>
        <w:t>Ресурсное обеспечение муниципальной программы изложить в следующей  редакции: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950"/>
      </w:tblGrid>
      <w:tr w:rsidR="0011215B" w:rsidTr="00CD76EE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Ресурсное обеспечение </w:t>
            </w:r>
          </w:p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муниципальной программы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tbl>
            <w:tblPr>
              <w:tblW w:w="0" w:type="auto"/>
              <w:tblLook w:val="04A0"/>
            </w:tblPr>
            <w:tblGrid>
              <w:gridCol w:w="6237"/>
            </w:tblGrid>
            <w:tr w:rsidR="0011215B" w:rsidTr="00CD76EE">
              <w:tc>
                <w:tcPr>
                  <w:tcW w:w="5880" w:type="dxa"/>
                  <w:hideMark/>
                </w:tcPr>
                <w:p w:rsidR="0011215B" w:rsidRPr="00C778C1" w:rsidRDefault="0011215B" w:rsidP="00CD76E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объем финансового обеспечения реализации муниципальной программы </w:t>
                  </w:r>
                </w:p>
                <w:p w:rsidR="0011215B" w:rsidRPr="00C778C1" w:rsidRDefault="0011215B" w:rsidP="00CD76E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за </w:t>
                  </w:r>
                  <w:r w:rsidRPr="00C778C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2021-2023 </w:t>
                  </w:r>
                  <w:r w:rsidR="0067588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годы – 534,945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тыс. рублей,</w:t>
                  </w:r>
                </w:p>
                <w:tbl>
                  <w:tblPr>
                    <w:tblW w:w="6021" w:type="dxa"/>
                    <w:tblLook w:val="04A0"/>
                  </w:tblPr>
                  <w:tblGrid>
                    <w:gridCol w:w="6021"/>
                  </w:tblGrid>
                  <w:tr w:rsidR="0011215B" w:rsidRPr="00C778C1" w:rsidTr="00CD76EE">
                    <w:tc>
                      <w:tcPr>
                        <w:tcW w:w="6021" w:type="dxa"/>
                        <w:hideMark/>
                      </w:tcPr>
                      <w:p w:rsidR="0011215B" w:rsidRPr="00C778C1" w:rsidRDefault="0011215B" w:rsidP="0011215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</w:pPr>
                        <w:r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в том числе средства бюджета </w:t>
                        </w:r>
                        <w:proofErr w:type="spellStart"/>
                        <w:r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Косор</w:t>
                        </w:r>
                        <w:r w:rsidRPr="00C778C1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>жанского</w:t>
                        </w:r>
                        <w:proofErr w:type="spellEnd"/>
                        <w:r w:rsidRPr="00C778C1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 сельсовета </w:t>
                        </w:r>
                        <w:r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– </w:t>
                        </w:r>
                        <w:r w:rsidR="0067588E">
                          <w:rPr>
                            <w:rFonts w:ascii="Times New Roman" w:eastAsia="Calibri" w:hAnsi="Times New Roman" w:cs="Times New Roman"/>
                            <w:sz w:val="26"/>
                            <w:szCs w:val="26"/>
                          </w:rPr>
                          <w:t xml:space="preserve">534,945 </w:t>
                        </w:r>
                        <w:r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тыс. рублей:</w:t>
                        </w:r>
                      </w:p>
                    </w:tc>
                  </w:tr>
                  <w:tr w:rsidR="0011215B" w:rsidRPr="00C778C1" w:rsidTr="00CD76EE">
                    <w:tc>
                      <w:tcPr>
                        <w:tcW w:w="6021" w:type="dxa"/>
                        <w:hideMark/>
                      </w:tcPr>
                      <w:p w:rsidR="0011215B" w:rsidRPr="00C778C1" w:rsidRDefault="0011215B" w:rsidP="0011215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21 год −  391,8 </w:t>
                        </w:r>
                        <w:r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тыс. рублей;</w:t>
                        </w:r>
                      </w:p>
                    </w:tc>
                  </w:tr>
                  <w:tr w:rsidR="0011215B" w:rsidRPr="00C778C1" w:rsidTr="00CD76EE">
                    <w:tc>
                      <w:tcPr>
                        <w:tcW w:w="6021" w:type="dxa"/>
                        <w:hideMark/>
                      </w:tcPr>
                      <w:p w:rsidR="0011215B" w:rsidRPr="00C778C1" w:rsidRDefault="0011215B" w:rsidP="00CD76E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2022 год −  </w:t>
                        </w:r>
                        <w:r w:rsidR="0067588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78,08</w:t>
                        </w:r>
                        <w:r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 тыс. рублей;</w:t>
                        </w:r>
                      </w:p>
                    </w:tc>
                  </w:tr>
                  <w:tr w:rsidR="0011215B" w:rsidRPr="00C778C1" w:rsidTr="00CD76EE">
                    <w:tc>
                      <w:tcPr>
                        <w:tcW w:w="6021" w:type="dxa"/>
                        <w:hideMark/>
                      </w:tcPr>
                      <w:p w:rsidR="0011215B" w:rsidRPr="00C778C1" w:rsidRDefault="0011215B" w:rsidP="00CD76E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2023 год −  </w:t>
                        </w: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6</w:t>
                        </w:r>
                        <w:r w:rsidRPr="00C778C1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5,065  тыс. рублей;</w:t>
                        </w:r>
                      </w:p>
                    </w:tc>
                  </w:tr>
                </w:tbl>
                <w:p w:rsidR="0011215B" w:rsidRDefault="0011215B" w:rsidP="00CD76EE">
                  <w:pPr>
                    <w:tabs>
                      <w:tab w:val="left" w:pos="252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:rsidR="0011215B" w:rsidRDefault="0011215B" w:rsidP="00CD7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:rsidR="0011215B" w:rsidRPr="008D47F9" w:rsidRDefault="0011215B" w:rsidP="001121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1.2 . Абзац 1 раздела 4 «</w:t>
      </w:r>
      <w:r>
        <w:rPr>
          <w:rFonts w:ascii="Times New Roman" w:eastAsia="Calibri" w:hAnsi="Times New Roman" w:cs="Times New Roman"/>
          <w:sz w:val="27"/>
          <w:szCs w:val="27"/>
        </w:rPr>
        <w:t xml:space="preserve">Информация по ресурсному обеспечению муниципальной программы </w:t>
      </w:r>
      <w:r>
        <w:rPr>
          <w:rFonts w:ascii="Times New Roman" w:hAnsi="Times New Roman" w:cs="Times New Roman"/>
          <w:bCs/>
          <w:sz w:val="27"/>
          <w:szCs w:val="27"/>
        </w:rPr>
        <w:t xml:space="preserve">«Социальная поддержка граждан </w:t>
      </w:r>
      <w:proofErr w:type="spellStart"/>
      <w:r>
        <w:rPr>
          <w:rFonts w:ascii="Times New Roman" w:hAnsi="Times New Roman" w:cs="Times New Roman"/>
          <w:bCs/>
          <w:sz w:val="27"/>
          <w:szCs w:val="27"/>
        </w:rPr>
        <w:t>Косоржанского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7"/>
          <w:szCs w:val="27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 xml:space="preserve"> района Курской области на 2021-2023 гг.»</w:t>
      </w:r>
      <w:r>
        <w:rPr>
          <w:rFonts w:ascii="Times New Roman" w:hAnsi="Times New Roman" w:cs="Times New Roman"/>
          <w:sz w:val="27"/>
          <w:szCs w:val="27"/>
        </w:rPr>
        <w:t xml:space="preserve"> изложить в следующей  редакции:</w:t>
      </w:r>
    </w:p>
    <w:tbl>
      <w:tblPr>
        <w:tblW w:w="0" w:type="auto"/>
        <w:tblLook w:val="04A0"/>
      </w:tblPr>
      <w:tblGrid>
        <w:gridCol w:w="7338"/>
      </w:tblGrid>
      <w:tr w:rsidR="0011215B" w:rsidTr="00CD76EE">
        <w:tc>
          <w:tcPr>
            <w:tcW w:w="7338" w:type="dxa"/>
            <w:hideMark/>
          </w:tcPr>
          <w:p w:rsidR="0011215B" w:rsidRPr="00C778C1" w:rsidRDefault="0011215B" w:rsidP="00CD7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финансового обеспечения реализации муниципальной программы </w:t>
            </w:r>
          </w:p>
          <w:p w:rsidR="0011215B" w:rsidRPr="00C778C1" w:rsidRDefault="0011215B" w:rsidP="00112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</w:t>
            </w:r>
            <w:r w:rsidRPr="00C778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2021-2023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годы – </w:t>
            </w:r>
            <w:r w:rsidR="006758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534,945 </w:t>
            </w: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>тыс. рублей,</w:t>
            </w:r>
          </w:p>
          <w:tbl>
            <w:tblPr>
              <w:tblW w:w="6021" w:type="dxa"/>
              <w:tblLook w:val="04A0"/>
            </w:tblPr>
            <w:tblGrid>
              <w:gridCol w:w="6021"/>
            </w:tblGrid>
            <w:tr w:rsidR="0011215B" w:rsidRPr="00C778C1" w:rsidTr="00CD76EE">
              <w:tc>
                <w:tcPr>
                  <w:tcW w:w="6021" w:type="dxa"/>
                  <w:hideMark/>
                </w:tcPr>
                <w:p w:rsidR="0011215B" w:rsidRPr="00C778C1" w:rsidRDefault="0011215B" w:rsidP="00CD76E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том числе средства бюджета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Косор</w:t>
                  </w:r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жанского</w:t>
                  </w:r>
                  <w:proofErr w:type="spellEnd"/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сельсовета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</w:t>
                  </w:r>
                  <w:r w:rsidR="0067588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534,945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тыс. рублей:</w:t>
                  </w:r>
                </w:p>
              </w:tc>
            </w:tr>
            <w:tr w:rsidR="0011215B" w:rsidRPr="00C778C1" w:rsidTr="00CD76EE">
              <w:tc>
                <w:tcPr>
                  <w:tcW w:w="6021" w:type="dxa"/>
                  <w:hideMark/>
                </w:tcPr>
                <w:p w:rsidR="0011215B" w:rsidRPr="00C778C1" w:rsidRDefault="0011215B" w:rsidP="00CD76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21 год −  391,8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тыс. рублей;</w:t>
                  </w:r>
                </w:p>
              </w:tc>
            </w:tr>
            <w:tr w:rsidR="0011215B" w:rsidRPr="00C778C1" w:rsidTr="00CD76EE">
              <w:tc>
                <w:tcPr>
                  <w:tcW w:w="6021" w:type="dxa"/>
                  <w:hideMark/>
                </w:tcPr>
                <w:p w:rsidR="0011215B" w:rsidRPr="00C778C1" w:rsidRDefault="0011215B" w:rsidP="00CD76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2022 год −  </w:t>
                  </w:r>
                  <w:r w:rsidR="0067588E">
                    <w:rPr>
                      <w:rFonts w:ascii="Times New Roman" w:hAnsi="Times New Roman" w:cs="Times New Roman"/>
                      <w:sz w:val="26"/>
                      <w:szCs w:val="26"/>
                    </w:rPr>
                    <w:t>78,08</w:t>
                  </w:r>
                  <w:r w:rsidR="0067588E"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тыс. рублей;</w:t>
                  </w:r>
                </w:p>
              </w:tc>
            </w:tr>
            <w:tr w:rsidR="0011215B" w:rsidRPr="00C778C1" w:rsidTr="00CD76EE">
              <w:tc>
                <w:tcPr>
                  <w:tcW w:w="6021" w:type="dxa"/>
                  <w:hideMark/>
                </w:tcPr>
                <w:p w:rsidR="0011215B" w:rsidRPr="00C778C1" w:rsidRDefault="0011215B" w:rsidP="00CD76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2023 год −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5,065  тыс. рублей;</w:t>
                  </w:r>
                </w:p>
              </w:tc>
            </w:tr>
          </w:tbl>
          <w:p w:rsidR="0011215B" w:rsidRDefault="0011215B" w:rsidP="00CD76EE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1215B" w:rsidRDefault="0011215B" w:rsidP="0011215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 В раздел 8.1. Паспорт подпрограммы «Развитие мер социальной поддержки отдельных категорий граждан» внести следующие изменения:</w:t>
      </w:r>
    </w:p>
    <w:p w:rsidR="0011215B" w:rsidRDefault="0011215B" w:rsidP="0011215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раздел </w:t>
      </w:r>
      <w:r>
        <w:rPr>
          <w:rFonts w:ascii="Times New Roman" w:hAnsi="Times New Roman" w:cs="Times New Roman"/>
          <w:sz w:val="27"/>
          <w:szCs w:val="27"/>
        </w:rPr>
        <w:t>Ресурсное обеспечение муниципальной подпрограммы изложить в следующей 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371"/>
      </w:tblGrid>
      <w:tr w:rsidR="0011215B" w:rsidTr="00CD76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Ресурсное обеспечение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5B" w:rsidRPr="00C778C1" w:rsidRDefault="0011215B" w:rsidP="00CD7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финансового обеспечения реализации муниципальной программы </w:t>
            </w:r>
          </w:p>
          <w:p w:rsidR="0011215B" w:rsidRPr="00C778C1" w:rsidRDefault="0011215B" w:rsidP="00112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</w:t>
            </w:r>
            <w:r w:rsidRPr="00C778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2021-2023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годы – </w:t>
            </w:r>
            <w:r w:rsidR="006758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534,945 </w:t>
            </w: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>тыс. рублей,</w:t>
            </w:r>
          </w:p>
          <w:tbl>
            <w:tblPr>
              <w:tblW w:w="6021" w:type="dxa"/>
              <w:tblLook w:val="04A0"/>
            </w:tblPr>
            <w:tblGrid>
              <w:gridCol w:w="6021"/>
            </w:tblGrid>
            <w:tr w:rsidR="0011215B" w:rsidRPr="00C778C1" w:rsidTr="00CD76EE">
              <w:tc>
                <w:tcPr>
                  <w:tcW w:w="6021" w:type="dxa"/>
                  <w:hideMark/>
                </w:tcPr>
                <w:p w:rsidR="0011215B" w:rsidRPr="00C778C1" w:rsidRDefault="0011215B" w:rsidP="00CD76E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том числе средства бюджета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Косор</w:t>
                  </w:r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жанского</w:t>
                  </w:r>
                  <w:proofErr w:type="spellEnd"/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сельсовета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</w:t>
                  </w:r>
                  <w:r w:rsidR="0067588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534,945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тыс. рублей:</w:t>
                  </w:r>
                </w:p>
              </w:tc>
            </w:tr>
            <w:tr w:rsidR="0011215B" w:rsidRPr="00C778C1" w:rsidTr="00CD76EE">
              <w:tc>
                <w:tcPr>
                  <w:tcW w:w="6021" w:type="dxa"/>
                  <w:hideMark/>
                </w:tcPr>
                <w:p w:rsidR="0011215B" w:rsidRPr="00C778C1" w:rsidRDefault="0011215B" w:rsidP="00CD76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21 год −  391,8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тыс. рублей;</w:t>
                  </w:r>
                </w:p>
              </w:tc>
            </w:tr>
            <w:tr w:rsidR="0011215B" w:rsidRPr="00C778C1" w:rsidTr="00CD76EE">
              <w:tc>
                <w:tcPr>
                  <w:tcW w:w="6021" w:type="dxa"/>
                  <w:hideMark/>
                </w:tcPr>
                <w:p w:rsidR="0011215B" w:rsidRPr="00C778C1" w:rsidRDefault="0011215B" w:rsidP="00CD76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2022 год −  </w:t>
                  </w:r>
                  <w:r w:rsidR="0067588E">
                    <w:rPr>
                      <w:rFonts w:ascii="Times New Roman" w:hAnsi="Times New Roman" w:cs="Times New Roman"/>
                      <w:sz w:val="26"/>
                      <w:szCs w:val="26"/>
                    </w:rPr>
                    <w:t>78,08</w:t>
                  </w:r>
                  <w:r w:rsidR="0067588E"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тыс. рублей;</w:t>
                  </w:r>
                </w:p>
              </w:tc>
            </w:tr>
            <w:tr w:rsidR="0011215B" w:rsidRPr="00C778C1" w:rsidTr="00CD76EE">
              <w:tc>
                <w:tcPr>
                  <w:tcW w:w="6021" w:type="dxa"/>
                  <w:hideMark/>
                </w:tcPr>
                <w:p w:rsidR="0011215B" w:rsidRPr="00C778C1" w:rsidRDefault="0011215B" w:rsidP="00CD76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2023 год −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5,065  тыс. рублей;</w:t>
                  </w:r>
                </w:p>
              </w:tc>
            </w:tr>
          </w:tbl>
          <w:p w:rsidR="0011215B" w:rsidRDefault="0011215B" w:rsidP="00CD76EE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1215B" w:rsidRPr="008D47F9" w:rsidRDefault="0011215B" w:rsidP="00112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1.4. Абзац 1 раздела 8.5.  «Информация по ресурсному обеспечению подпрограммы «Развитие мер социальной поддержки отдельных категорий граждан</w:t>
      </w:r>
      <w:proofErr w:type="gramStart"/>
      <w:r>
        <w:rPr>
          <w:rFonts w:ascii="Times New Roman" w:hAnsi="Times New Roman" w:cs="Times New Roman"/>
          <w:sz w:val="27"/>
          <w:szCs w:val="27"/>
        </w:rPr>
        <w:t>»»</w:t>
      </w:r>
      <w:proofErr w:type="gramEnd"/>
      <w:r>
        <w:rPr>
          <w:rFonts w:ascii="Times New Roman" w:hAnsi="Times New Roman" w:cs="Times New Roman"/>
          <w:sz w:val="27"/>
          <w:szCs w:val="27"/>
        </w:rPr>
        <w:t>изложить в следующей  редакции:</w:t>
      </w:r>
    </w:p>
    <w:tbl>
      <w:tblPr>
        <w:tblW w:w="0" w:type="auto"/>
        <w:tblLook w:val="04A0"/>
      </w:tblPr>
      <w:tblGrid>
        <w:gridCol w:w="7763"/>
      </w:tblGrid>
      <w:tr w:rsidR="0011215B" w:rsidTr="00CD76EE">
        <w:tc>
          <w:tcPr>
            <w:tcW w:w="7763" w:type="dxa"/>
            <w:hideMark/>
          </w:tcPr>
          <w:p w:rsidR="0011215B" w:rsidRPr="00C778C1" w:rsidRDefault="0011215B" w:rsidP="00CD76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финансового обеспечения реализации муниципальной программы </w:t>
            </w:r>
          </w:p>
          <w:p w:rsidR="0011215B" w:rsidRPr="00C778C1" w:rsidRDefault="0011215B" w:rsidP="00112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</w:t>
            </w:r>
            <w:r w:rsidRPr="00C778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2021-2023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годы – </w:t>
            </w:r>
            <w:r w:rsidR="006758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534,945 </w:t>
            </w:r>
            <w:r w:rsidRPr="00C778C1">
              <w:rPr>
                <w:rFonts w:ascii="Times New Roman" w:eastAsia="Calibri" w:hAnsi="Times New Roman" w:cs="Times New Roman"/>
                <w:sz w:val="26"/>
                <w:szCs w:val="26"/>
              </w:rPr>
              <w:t>тыс. рублей,</w:t>
            </w:r>
          </w:p>
          <w:tbl>
            <w:tblPr>
              <w:tblW w:w="6021" w:type="dxa"/>
              <w:tblLook w:val="04A0"/>
            </w:tblPr>
            <w:tblGrid>
              <w:gridCol w:w="6021"/>
            </w:tblGrid>
            <w:tr w:rsidR="0011215B" w:rsidRPr="00C778C1" w:rsidTr="00CD76EE">
              <w:tc>
                <w:tcPr>
                  <w:tcW w:w="6021" w:type="dxa"/>
                  <w:hideMark/>
                </w:tcPr>
                <w:p w:rsidR="0011215B" w:rsidRPr="00C778C1" w:rsidRDefault="0011215B" w:rsidP="00CD76E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том числе средства бюджета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Косор</w:t>
                  </w:r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жанского</w:t>
                  </w:r>
                  <w:proofErr w:type="spellEnd"/>
                  <w:r w:rsidRPr="00C778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сельсовета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</w:t>
                  </w:r>
                  <w:r w:rsidR="0067588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534,945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тыс. рублей:</w:t>
                  </w:r>
                </w:p>
              </w:tc>
            </w:tr>
            <w:tr w:rsidR="0011215B" w:rsidRPr="00C778C1" w:rsidTr="00CD76EE">
              <w:tc>
                <w:tcPr>
                  <w:tcW w:w="6021" w:type="dxa"/>
                  <w:hideMark/>
                </w:tcPr>
                <w:p w:rsidR="0011215B" w:rsidRPr="00C778C1" w:rsidRDefault="0011215B" w:rsidP="00CD76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21 год −  391,8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тыс. рублей;</w:t>
                  </w:r>
                </w:p>
              </w:tc>
            </w:tr>
            <w:tr w:rsidR="0011215B" w:rsidRPr="00C778C1" w:rsidTr="00CD76EE">
              <w:tc>
                <w:tcPr>
                  <w:tcW w:w="6021" w:type="dxa"/>
                  <w:hideMark/>
                </w:tcPr>
                <w:p w:rsidR="0011215B" w:rsidRPr="00C778C1" w:rsidRDefault="0011215B" w:rsidP="00CD76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2022 год −  </w:t>
                  </w:r>
                  <w:r w:rsidR="0067588E">
                    <w:rPr>
                      <w:rFonts w:ascii="Times New Roman" w:hAnsi="Times New Roman" w:cs="Times New Roman"/>
                      <w:sz w:val="26"/>
                      <w:szCs w:val="26"/>
                    </w:rPr>
                    <w:t>78,08</w:t>
                  </w:r>
                  <w:r w:rsidR="0067588E"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тыс. рублей;</w:t>
                  </w:r>
                </w:p>
              </w:tc>
            </w:tr>
            <w:tr w:rsidR="0011215B" w:rsidRPr="00C778C1" w:rsidTr="00CD76EE">
              <w:tc>
                <w:tcPr>
                  <w:tcW w:w="6021" w:type="dxa"/>
                  <w:hideMark/>
                </w:tcPr>
                <w:p w:rsidR="0011215B" w:rsidRPr="00C778C1" w:rsidRDefault="0011215B" w:rsidP="00CD76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2023 год −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C778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5,065  тыс. рублей;</w:t>
                  </w:r>
                </w:p>
              </w:tc>
            </w:tr>
          </w:tbl>
          <w:p w:rsidR="0011215B" w:rsidRDefault="0011215B" w:rsidP="00CD76EE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1215B" w:rsidRDefault="0011215B" w:rsidP="001121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1.5. . Приложения №1,№5 к муниципальной программе  </w:t>
      </w:r>
      <w:r>
        <w:rPr>
          <w:rFonts w:ascii="Times New Roman" w:hAnsi="Times New Roman" w:cs="Times New Roman"/>
          <w:sz w:val="27"/>
          <w:szCs w:val="27"/>
        </w:rPr>
        <w:t xml:space="preserve">«Социальная поддержка граждан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Косоржанского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Щигровского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Курской области на </w:t>
      </w:r>
      <w:r>
        <w:rPr>
          <w:rFonts w:ascii="Times New Roman" w:hAnsi="Times New Roman" w:cs="Times New Roman"/>
          <w:bCs/>
          <w:sz w:val="27"/>
          <w:szCs w:val="27"/>
        </w:rPr>
        <w:t xml:space="preserve">2021-2023 </w:t>
      </w:r>
      <w:r>
        <w:rPr>
          <w:rFonts w:ascii="Times New Roman" w:hAnsi="Times New Roman" w:cs="Times New Roman"/>
          <w:sz w:val="27"/>
          <w:szCs w:val="27"/>
        </w:rPr>
        <w:t>годы»</w:t>
      </w:r>
      <w:r>
        <w:rPr>
          <w:rFonts w:ascii="Times New Roman" w:hAnsi="Times New Roman" w:cs="Times New Roman"/>
          <w:bCs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ar-SA"/>
        </w:rPr>
        <w:t>изложить в новой редакции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 2. 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 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настоящего постановления оставляю за собой.</w:t>
      </w: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3. Настоящее постановление вступает в силу со дня обнародования.</w:t>
      </w:r>
    </w:p>
    <w:p w:rsidR="0011215B" w:rsidRDefault="0011215B" w:rsidP="0011215B">
      <w:pPr>
        <w:tabs>
          <w:tab w:val="left" w:pos="709"/>
        </w:tabs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ab/>
      </w:r>
      <w:r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  <w:t>4. Постановление распространяется на правоотношения, возникшие с 01 января 2021 года.</w:t>
      </w: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                                                                 Г.Д.Захаров</w:t>
      </w: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11215B">
          <w:pgSz w:w="11906" w:h="16838"/>
          <w:pgMar w:top="1531" w:right="1134" w:bottom="1247" w:left="1134" w:header="708" w:footer="708" w:gutter="0"/>
          <w:cols w:space="720"/>
        </w:sectPr>
      </w:pPr>
    </w:p>
    <w:p w:rsidR="0011215B" w:rsidRDefault="0011215B" w:rsidP="001121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11215B" w:rsidRDefault="0011215B" w:rsidP="0011215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 муниципальной программе </w:t>
      </w:r>
    </w:p>
    <w:p w:rsidR="0011215B" w:rsidRDefault="0011215B" w:rsidP="0011215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«Социальная поддержка граждан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</w:p>
    <w:p w:rsidR="0011215B" w:rsidRDefault="0011215B" w:rsidP="0011215B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 2021-2023 годы»</w:t>
      </w:r>
    </w:p>
    <w:p w:rsidR="0011215B" w:rsidRDefault="0011215B" w:rsidP="001121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11215B" w:rsidRDefault="0011215B" w:rsidP="001121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реализацию муниципальной программы «Социальная поддержка граждан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сельсовета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2021-2023 годы»</w:t>
      </w:r>
    </w:p>
    <w:p w:rsidR="0011215B" w:rsidRDefault="0011215B" w:rsidP="001121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Layout w:type="fixed"/>
        <w:tblLook w:val="04A0"/>
      </w:tblPr>
      <w:tblGrid>
        <w:gridCol w:w="1417"/>
        <w:gridCol w:w="3118"/>
        <w:gridCol w:w="2977"/>
        <w:gridCol w:w="852"/>
        <w:gridCol w:w="850"/>
        <w:gridCol w:w="709"/>
        <w:gridCol w:w="850"/>
        <w:gridCol w:w="236"/>
        <w:gridCol w:w="259"/>
        <w:gridCol w:w="781"/>
        <w:gridCol w:w="1276"/>
        <w:gridCol w:w="1417"/>
      </w:tblGrid>
      <w:tr w:rsidR="0011215B" w:rsidTr="00CD76EE">
        <w:trPr>
          <w:gridAfter w:val="3"/>
          <w:wAfter w:w="3474" w:type="dxa"/>
          <w:trHeight w:val="37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мероприятия, </w:t>
            </w:r>
          </w:p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</w:t>
            </w:r>
          </w:p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соисполнители, участники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6" w:type="dxa"/>
            <w:noWrap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noWrap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15B" w:rsidTr="00CD76EE">
        <w:trPr>
          <w:trHeight w:val="75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11215B" w:rsidRDefault="0011215B" w:rsidP="00112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Layout w:type="fixed"/>
        <w:tblLook w:val="04A0"/>
      </w:tblPr>
      <w:tblGrid>
        <w:gridCol w:w="1416"/>
        <w:gridCol w:w="3115"/>
        <w:gridCol w:w="2975"/>
        <w:gridCol w:w="858"/>
        <w:gridCol w:w="850"/>
        <w:gridCol w:w="709"/>
        <w:gridCol w:w="850"/>
        <w:gridCol w:w="1276"/>
        <w:gridCol w:w="1276"/>
        <w:gridCol w:w="1417"/>
      </w:tblGrid>
      <w:tr w:rsidR="0011215B" w:rsidTr="00CD76EE">
        <w:trPr>
          <w:trHeight w:val="375"/>
          <w:tblHeader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588E" w:rsidTr="00CD76EE">
        <w:trPr>
          <w:trHeight w:val="209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 на 2017-2020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r>
              <w:rPr>
                <w:rFonts w:ascii="Times New Roman" w:hAnsi="Times New Roman" w:cs="Times New Roman"/>
                <w:sz w:val="26"/>
                <w:szCs w:val="26"/>
              </w:rPr>
              <w:t>391,8</w:t>
            </w:r>
            <w:r w:rsidRPr="002F3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>
            <w:r w:rsidRPr="00F573A9">
              <w:rPr>
                <w:rFonts w:ascii="Times New Roman" w:hAnsi="Times New Roman" w:cs="Times New Roman"/>
                <w:sz w:val="26"/>
                <w:szCs w:val="26"/>
              </w:rPr>
              <w:t xml:space="preserve">78,08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778C1">
              <w:rPr>
                <w:rFonts w:ascii="Times New Roman" w:hAnsi="Times New Roman" w:cs="Times New Roman"/>
                <w:sz w:val="26"/>
                <w:szCs w:val="26"/>
              </w:rPr>
              <w:t xml:space="preserve">5,065  </w:t>
            </w:r>
          </w:p>
        </w:tc>
      </w:tr>
      <w:tr w:rsidR="0067588E" w:rsidTr="00CD76EE">
        <w:trPr>
          <w:trHeight w:val="502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>
            <w:r w:rsidRPr="00A53FE6">
              <w:rPr>
                <w:rFonts w:ascii="Times New Roman" w:hAnsi="Times New Roman" w:cs="Times New Roman"/>
                <w:sz w:val="26"/>
                <w:szCs w:val="26"/>
              </w:rPr>
              <w:t xml:space="preserve">391,8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>
            <w:r w:rsidRPr="00F573A9">
              <w:rPr>
                <w:rFonts w:ascii="Times New Roman" w:hAnsi="Times New Roman" w:cs="Times New Roman"/>
                <w:sz w:val="26"/>
                <w:szCs w:val="26"/>
              </w:rPr>
              <w:t xml:space="preserve">78,08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r w:rsidRPr="00B054B2">
              <w:rPr>
                <w:rFonts w:ascii="Times New Roman" w:hAnsi="Times New Roman" w:cs="Times New Roman"/>
                <w:sz w:val="26"/>
                <w:szCs w:val="26"/>
              </w:rPr>
              <w:t xml:space="preserve">65,065  </w:t>
            </w:r>
          </w:p>
        </w:tc>
      </w:tr>
      <w:tr w:rsidR="0067588E" w:rsidTr="00CD76EE">
        <w:trPr>
          <w:trHeight w:val="513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отдельных категорий </w:t>
            </w:r>
          </w:p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граждан»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1,</w:t>
            </w:r>
          </w:p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>
            <w:r w:rsidRPr="00A53FE6">
              <w:rPr>
                <w:rFonts w:ascii="Times New Roman" w:hAnsi="Times New Roman" w:cs="Times New Roman"/>
                <w:sz w:val="26"/>
                <w:szCs w:val="26"/>
              </w:rPr>
              <w:t xml:space="preserve">391,8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>
            <w:r w:rsidRPr="00F573A9">
              <w:rPr>
                <w:rFonts w:ascii="Times New Roman" w:hAnsi="Times New Roman" w:cs="Times New Roman"/>
                <w:sz w:val="26"/>
                <w:szCs w:val="26"/>
              </w:rPr>
              <w:t xml:space="preserve">78,08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r w:rsidRPr="00B054B2">
              <w:rPr>
                <w:rFonts w:ascii="Times New Roman" w:hAnsi="Times New Roman" w:cs="Times New Roman"/>
                <w:sz w:val="26"/>
                <w:szCs w:val="26"/>
              </w:rPr>
              <w:t xml:space="preserve">65,065  </w:t>
            </w:r>
          </w:p>
        </w:tc>
      </w:tr>
      <w:tr w:rsidR="0067588E" w:rsidTr="00CD76EE">
        <w:trPr>
          <w:trHeight w:val="750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>
            <w:r w:rsidRPr="00A53FE6">
              <w:rPr>
                <w:rFonts w:ascii="Times New Roman" w:hAnsi="Times New Roman" w:cs="Times New Roman"/>
                <w:sz w:val="26"/>
                <w:szCs w:val="26"/>
              </w:rPr>
              <w:t xml:space="preserve">391,8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>
            <w:r w:rsidRPr="00F573A9">
              <w:rPr>
                <w:rFonts w:ascii="Times New Roman" w:hAnsi="Times New Roman" w:cs="Times New Roman"/>
                <w:sz w:val="26"/>
                <w:szCs w:val="26"/>
              </w:rPr>
              <w:t xml:space="preserve">78,08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r w:rsidRPr="00B054B2">
              <w:rPr>
                <w:rFonts w:ascii="Times New Roman" w:hAnsi="Times New Roman" w:cs="Times New Roman"/>
                <w:sz w:val="26"/>
                <w:szCs w:val="26"/>
              </w:rPr>
              <w:t xml:space="preserve">65,065  </w:t>
            </w:r>
          </w:p>
        </w:tc>
      </w:tr>
      <w:tr w:rsidR="0067588E" w:rsidTr="00CD76EE">
        <w:trPr>
          <w:trHeight w:val="84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выплата муниципальной пенсии за выслугу лет и доплат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>
            <w:r w:rsidRPr="00A53FE6">
              <w:rPr>
                <w:rFonts w:ascii="Times New Roman" w:hAnsi="Times New Roman" w:cs="Times New Roman"/>
                <w:sz w:val="26"/>
                <w:szCs w:val="26"/>
              </w:rPr>
              <w:t xml:space="preserve">391,8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>
            <w:r w:rsidRPr="00F573A9">
              <w:rPr>
                <w:rFonts w:ascii="Times New Roman" w:hAnsi="Times New Roman" w:cs="Times New Roman"/>
                <w:sz w:val="26"/>
                <w:szCs w:val="26"/>
              </w:rPr>
              <w:t xml:space="preserve">78,08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588E" w:rsidRDefault="0067588E" w:rsidP="00CD76EE">
            <w:r w:rsidRPr="00B054B2">
              <w:rPr>
                <w:rFonts w:ascii="Times New Roman" w:hAnsi="Times New Roman" w:cs="Times New Roman"/>
                <w:sz w:val="26"/>
                <w:szCs w:val="26"/>
              </w:rPr>
              <w:t xml:space="preserve">65,065  </w:t>
            </w:r>
          </w:p>
        </w:tc>
      </w:tr>
    </w:tbl>
    <w:p w:rsidR="0011215B" w:rsidRDefault="0011215B" w:rsidP="001121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1215B" w:rsidRDefault="0011215B" w:rsidP="001121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OLE_LINK1"/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11215B" w:rsidRDefault="0011215B" w:rsidP="0011215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 муниципальной программе </w:t>
      </w:r>
    </w:p>
    <w:p w:rsidR="0011215B" w:rsidRDefault="0011215B" w:rsidP="001121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«Социальная поддержка граждан</w:t>
      </w:r>
    </w:p>
    <w:p w:rsidR="0011215B" w:rsidRDefault="0011215B" w:rsidP="001121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11215B" w:rsidRDefault="0011215B" w:rsidP="001121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Курской области на 2017-2020 годы»  </w:t>
      </w:r>
    </w:p>
    <w:p w:rsidR="0011215B" w:rsidRDefault="0011215B" w:rsidP="001121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РАСХОДЫ</w:t>
      </w:r>
    </w:p>
    <w:p w:rsidR="0011215B" w:rsidRDefault="0011215B" w:rsidP="001121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сельсовета</w:t>
      </w:r>
    </w:p>
    <w:p w:rsidR="0011215B" w:rsidRDefault="0011215B" w:rsidP="001121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внебюджетных источников на реализацию муниципальной программы «Социальная поддержка граждан </w:t>
      </w:r>
    </w:p>
    <w:p w:rsidR="0011215B" w:rsidRDefault="0011215B" w:rsidP="0011215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сельсовета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Курской области на 2021-2023 годы»</w:t>
      </w:r>
    </w:p>
    <w:p w:rsidR="0011215B" w:rsidRDefault="0011215B" w:rsidP="001121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1669"/>
        <w:gridCol w:w="2692"/>
        <w:gridCol w:w="2835"/>
        <w:gridCol w:w="2352"/>
        <w:gridCol w:w="2327"/>
        <w:gridCol w:w="2401"/>
      </w:tblGrid>
      <w:tr w:rsidR="0011215B" w:rsidTr="0011215B">
        <w:trPr>
          <w:trHeight w:val="315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11215B" w:rsidTr="0011215B">
        <w:trPr>
          <w:trHeight w:val="681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ind w:left="-10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11215B" w:rsidRDefault="0011215B" w:rsidP="00112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1661"/>
        <w:gridCol w:w="2700"/>
        <w:gridCol w:w="2854"/>
        <w:gridCol w:w="2333"/>
        <w:gridCol w:w="2327"/>
        <w:gridCol w:w="2401"/>
      </w:tblGrid>
      <w:tr w:rsidR="0011215B" w:rsidTr="0011215B">
        <w:trPr>
          <w:trHeight w:val="315"/>
          <w:tblHeader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215B" w:rsidTr="0011215B">
        <w:trPr>
          <w:trHeight w:val="360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15B" w:rsidRDefault="0011215B" w:rsidP="00CD76E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сельсовета</w:t>
            </w:r>
          </w:p>
          <w:p w:rsidR="0011215B" w:rsidRPr="006F77EB" w:rsidRDefault="0011215B" w:rsidP="00CD76E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 на 2017-2020 годы»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391,8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67588E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78,08</w:t>
            </w:r>
            <w:r w:rsidRPr="00C778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778C1">
              <w:rPr>
                <w:rFonts w:ascii="Times New Roman" w:hAnsi="Times New Roman" w:cs="Times New Roman"/>
                <w:sz w:val="26"/>
                <w:szCs w:val="26"/>
              </w:rPr>
              <w:t xml:space="preserve">5,065  </w:t>
            </w:r>
          </w:p>
        </w:tc>
      </w:tr>
      <w:tr w:rsidR="0011215B" w:rsidTr="0011215B">
        <w:trPr>
          <w:trHeight w:val="186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11215B" w:rsidTr="0011215B">
        <w:trPr>
          <w:trHeight w:val="315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391,8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67588E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78,08</w:t>
            </w:r>
            <w:r w:rsidRPr="00C778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778C1">
              <w:rPr>
                <w:rFonts w:ascii="Times New Roman" w:hAnsi="Times New Roman" w:cs="Times New Roman"/>
                <w:sz w:val="26"/>
                <w:szCs w:val="26"/>
              </w:rPr>
              <w:t xml:space="preserve">5,065  </w:t>
            </w:r>
          </w:p>
        </w:tc>
      </w:tr>
      <w:tr w:rsidR="0011215B" w:rsidTr="0011215B">
        <w:trPr>
          <w:trHeight w:val="315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11215B" w:rsidTr="0011215B">
        <w:trPr>
          <w:trHeight w:val="360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Подпрограм-ма 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отдельных категорий</w:t>
            </w:r>
          </w:p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граждан»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391,8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67588E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78,08</w:t>
            </w:r>
            <w:r w:rsidRPr="00C778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778C1">
              <w:rPr>
                <w:rFonts w:ascii="Times New Roman" w:hAnsi="Times New Roman" w:cs="Times New Roman"/>
                <w:sz w:val="26"/>
                <w:szCs w:val="26"/>
              </w:rPr>
              <w:t xml:space="preserve">5,065  </w:t>
            </w:r>
          </w:p>
        </w:tc>
      </w:tr>
      <w:tr w:rsidR="0011215B" w:rsidTr="0011215B">
        <w:trPr>
          <w:trHeight w:val="336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tr w:rsidR="0011215B" w:rsidTr="0011215B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391,8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67588E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78,08</w:t>
            </w:r>
            <w:r w:rsidRPr="00C778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778C1">
              <w:rPr>
                <w:rFonts w:ascii="Times New Roman" w:hAnsi="Times New Roman" w:cs="Times New Roman"/>
                <w:sz w:val="26"/>
                <w:szCs w:val="26"/>
              </w:rPr>
              <w:t xml:space="preserve">5,065  </w:t>
            </w:r>
          </w:p>
        </w:tc>
      </w:tr>
      <w:tr w:rsidR="0011215B" w:rsidTr="0011215B">
        <w:trPr>
          <w:trHeight w:val="210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5B" w:rsidRDefault="0011215B" w:rsidP="00CD76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215B" w:rsidRDefault="0011215B" w:rsidP="00CD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  <w:bookmarkEnd w:id="0"/>
    </w:tbl>
    <w:p w:rsidR="0011215B" w:rsidRDefault="0011215B" w:rsidP="0011215B"/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11215B" w:rsidSect="0011215B">
          <w:pgSz w:w="16838" w:h="11906" w:orient="landscape"/>
          <w:pgMar w:top="1134" w:right="1247" w:bottom="1134" w:left="1531" w:header="708" w:footer="708" w:gutter="0"/>
          <w:cols w:space="720"/>
          <w:docGrid w:linePitch="299"/>
        </w:sectPr>
      </w:pPr>
    </w:p>
    <w:p w:rsidR="0011215B" w:rsidRDefault="0011215B" w:rsidP="00112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11215B" w:rsidSect="007F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841"/>
    <w:rsid w:val="0011215B"/>
    <w:rsid w:val="00562841"/>
    <w:rsid w:val="0067588E"/>
    <w:rsid w:val="007F7481"/>
    <w:rsid w:val="00964C63"/>
    <w:rsid w:val="00B9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4</cp:revision>
  <cp:lastPrinted>2022-05-27T05:47:00Z</cp:lastPrinted>
  <dcterms:created xsi:type="dcterms:W3CDTF">2021-12-20T08:38:00Z</dcterms:created>
  <dcterms:modified xsi:type="dcterms:W3CDTF">2022-05-27T05:47:00Z</dcterms:modified>
</cp:coreProperties>
</file>