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F7" w:rsidRPr="00AE7026" w:rsidRDefault="00E102F7" w:rsidP="00AE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Pr="00AE7026" w:rsidRDefault="0047209C" w:rsidP="00AE7026">
      <w:pPr>
        <w:spacing w:after="0" w:line="240" w:lineRule="auto"/>
        <w:jc w:val="center"/>
      </w:pPr>
      <w:r w:rsidRPr="00AE7026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AE7026" w:rsidRDefault="0047209C" w:rsidP="00AE702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E7026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AE7026" w:rsidRDefault="00AE7026" w:rsidP="00AE702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E7026">
        <w:rPr>
          <w:rFonts w:ascii="Times New Roman" w:hAnsi="Times New Roman"/>
          <w:b/>
          <w:sz w:val="48"/>
          <w:szCs w:val="48"/>
        </w:rPr>
        <w:t>КОСОРЖАН</w:t>
      </w:r>
      <w:r w:rsidR="0047209C" w:rsidRPr="00AE7026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7209C" w:rsidRPr="00AE7026" w:rsidRDefault="0047209C" w:rsidP="00AE702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E702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AE7026" w:rsidRDefault="0047209C" w:rsidP="00AE702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E7026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AE7026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AE7026" w:rsidRPr="00AE7026" w:rsidRDefault="00AE7026" w:rsidP="00AE7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09C" w:rsidRPr="00AE7026" w:rsidRDefault="00AE7026" w:rsidP="00AE70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7026">
        <w:rPr>
          <w:rFonts w:ascii="Times New Roman" w:hAnsi="Times New Roman"/>
          <w:sz w:val="28"/>
          <w:szCs w:val="28"/>
        </w:rPr>
        <w:t>От  «23</w:t>
      </w:r>
      <w:r w:rsidR="0047209C" w:rsidRPr="00AE7026">
        <w:rPr>
          <w:rFonts w:ascii="Times New Roman" w:hAnsi="Times New Roman"/>
          <w:sz w:val="28"/>
          <w:szCs w:val="28"/>
        </w:rPr>
        <w:t>»</w:t>
      </w:r>
      <w:r w:rsidRPr="00AE7026">
        <w:rPr>
          <w:rFonts w:ascii="Times New Roman" w:hAnsi="Times New Roman"/>
          <w:sz w:val="28"/>
          <w:szCs w:val="28"/>
        </w:rPr>
        <w:t xml:space="preserve">  декабря 2024г.  №104</w:t>
      </w:r>
    </w:p>
    <w:p w:rsidR="0047209C" w:rsidRPr="00AE7026" w:rsidRDefault="0047209C" w:rsidP="00AE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Pr="00AE7026" w:rsidRDefault="00991667" w:rsidP="00AE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AE7026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 для муниципальных нужд администрации</w:t>
      </w:r>
    </w:p>
    <w:p w:rsidR="00E102F7" w:rsidRPr="00AE7026" w:rsidRDefault="00E102F7" w:rsidP="00AE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AE7026" w:rsidRDefault="00991667" w:rsidP="00AE7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026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AE7026">
        <w:rPr>
          <w:rFonts w:ascii="Times New Roman" w:hAnsi="Times New Roman"/>
          <w:sz w:val="28"/>
          <w:szCs w:val="28"/>
        </w:rPr>
        <w:t xml:space="preserve">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="00AE7026" w:rsidRPr="00AE7026">
        <w:rPr>
          <w:rFonts w:ascii="Times New Roman" w:hAnsi="Times New Roman"/>
          <w:sz w:val="28"/>
          <w:szCs w:val="28"/>
        </w:rPr>
        <w:t>Косоржан</w:t>
      </w:r>
      <w:r w:rsidRPr="00AE7026">
        <w:rPr>
          <w:rFonts w:ascii="Times New Roman" w:hAnsi="Times New Roman"/>
          <w:sz w:val="28"/>
          <w:szCs w:val="28"/>
        </w:rPr>
        <w:t>ского</w:t>
      </w:r>
      <w:proofErr w:type="spellEnd"/>
      <w:r w:rsidRPr="00AE702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E702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AE7026">
        <w:rPr>
          <w:rFonts w:ascii="Times New Roman" w:hAnsi="Times New Roman"/>
          <w:sz w:val="28"/>
          <w:szCs w:val="28"/>
        </w:rPr>
        <w:t xml:space="preserve"> района </w:t>
      </w:r>
      <w:r w:rsidR="0047209C" w:rsidRPr="00AE7026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AE7026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AE70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02F7" w:rsidRPr="00AE7026" w:rsidRDefault="00E102F7" w:rsidP="00AE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AE7026" w:rsidRDefault="00E102F7" w:rsidP="00AE70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026">
        <w:rPr>
          <w:rFonts w:ascii="Times New Roman" w:hAnsi="Times New Roman" w:cs="Times New Roman"/>
          <w:sz w:val="28"/>
          <w:szCs w:val="28"/>
        </w:rPr>
        <w:t>1</w:t>
      </w:r>
      <w:r w:rsidR="00AE7026">
        <w:rPr>
          <w:rFonts w:ascii="Times New Roman" w:hAnsi="Times New Roman" w:cs="Times New Roman"/>
          <w:sz w:val="28"/>
          <w:szCs w:val="28"/>
        </w:rPr>
        <w:t>.</w:t>
      </w:r>
      <w:r w:rsidRPr="00AE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0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E7026">
        <w:rPr>
          <w:rFonts w:ascii="Times New Roman" w:hAnsi="Times New Roman" w:cs="Times New Roman"/>
          <w:sz w:val="28"/>
          <w:szCs w:val="28"/>
        </w:rPr>
        <w:t>твердить прилагаемое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 w:rsidR="00AE7026" w:rsidRPr="00AE7026">
        <w:rPr>
          <w:rFonts w:ascii="Times New Roman" w:hAnsi="Times New Roman" w:cs="Times New Roman"/>
          <w:sz w:val="28"/>
          <w:szCs w:val="28"/>
        </w:rPr>
        <w:t>Косоржан</w:t>
      </w:r>
      <w:r w:rsidRPr="00AE702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E7026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AE7026" w:rsidRDefault="00E102F7" w:rsidP="00AE7026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5"/>
          <w:b w:val="0"/>
          <w:bCs w:val="0"/>
          <w:sz w:val="28"/>
          <w:szCs w:val="28"/>
        </w:rPr>
      </w:pPr>
      <w:r w:rsidRPr="00AE7026">
        <w:rPr>
          <w:sz w:val="28"/>
          <w:szCs w:val="28"/>
        </w:rPr>
        <w:t xml:space="preserve">2. Отменить Постановление Администрации </w:t>
      </w:r>
      <w:proofErr w:type="spellStart"/>
      <w:r w:rsidR="00AE7026" w:rsidRPr="00AE7026">
        <w:rPr>
          <w:sz w:val="28"/>
          <w:szCs w:val="28"/>
        </w:rPr>
        <w:t>Косоржан</w:t>
      </w:r>
      <w:r w:rsidRPr="00AE7026">
        <w:rPr>
          <w:sz w:val="28"/>
          <w:szCs w:val="28"/>
        </w:rPr>
        <w:t>ского</w:t>
      </w:r>
      <w:proofErr w:type="spellEnd"/>
      <w:r w:rsidRPr="00AE7026">
        <w:rPr>
          <w:sz w:val="28"/>
          <w:szCs w:val="28"/>
        </w:rPr>
        <w:t xml:space="preserve"> сельсовета </w:t>
      </w:r>
      <w:proofErr w:type="spellStart"/>
      <w:r w:rsidRPr="00AE7026">
        <w:rPr>
          <w:sz w:val="28"/>
          <w:szCs w:val="28"/>
        </w:rPr>
        <w:t>Щигровского</w:t>
      </w:r>
      <w:proofErr w:type="spellEnd"/>
      <w:r w:rsidRPr="00AE7026">
        <w:rPr>
          <w:sz w:val="28"/>
          <w:szCs w:val="28"/>
        </w:rPr>
        <w:t xml:space="preserve"> района Курск</w:t>
      </w:r>
      <w:r w:rsidR="00AE7026" w:rsidRPr="00AE7026">
        <w:rPr>
          <w:sz w:val="28"/>
          <w:szCs w:val="28"/>
        </w:rPr>
        <w:t>ой области от 25.03.2022 г. № 45</w:t>
      </w:r>
      <w:r w:rsidRPr="00AE7026">
        <w:rPr>
          <w:sz w:val="28"/>
          <w:szCs w:val="28"/>
        </w:rPr>
        <w:t xml:space="preserve"> «</w:t>
      </w:r>
      <w:r w:rsidR="00AE7026" w:rsidRPr="00AE7026">
        <w:rPr>
          <w:sz w:val="28"/>
          <w:szCs w:val="28"/>
        </w:rPr>
        <w:t xml:space="preserve">Об утверждении Положения о единой  Комиссии  </w:t>
      </w:r>
      <w:r w:rsidR="00AE7026" w:rsidRPr="00AE7026">
        <w:rPr>
          <w:rStyle w:val="a5"/>
          <w:b w:val="0"/>
          <w:sz w:val="28"/>
          <w:szCs w:val="28"/>
        </w:rPr>
        <w:t xml:space="preserve">по осуществлению закупок для обеспечения </w:t>
      </w:r>
      <w:r w:rsidR="00AE7026" w:rsidRPr="00AE7026">
        <w:rPr>
          <w:rStyle w:val="a5"/>
          <w:b w:val="0"/>
          <w:bCs w:val="0"/>
          <w:sz w:val="28"/>
          <w:szCs w:val="28"/>
        </w:rPr>
        <w:t xml:space="preserve"> </w:t>
      </w:r>
      <w:r w:rsidR="00AE7026" w:rsidRPr="00AE7026">
        <w:rPr>
          <w:rStyle w:val="a5"/>
          <w:b w:val="0"/>
          <w:sz w:val="28"/>
          <w:szCs w:val="28"/>
        </w:rPr>
        <w:t>муниципальных нужд</w:t>
      </w:r>
      <w:r w:rsidRPr="00AE7026">
        <w:rPr>
          <w:rStyle w:val="a5"/>
          <w:b w:val="0"/>
          <w:sz w:val="28"/>
          <w:szCs w:val="28"/>
        </w:rPr>
        <w:t>.</w:t>
      </w:r>
    </w:p>
    <w:p w:rsidR="00E102F7" w:rsidRPr="00AE7026" w:rsidRDefault="00E102F7" w:rsidP="00AE70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0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70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0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02F7" w:rsidRPr="00AE7026" w:rsidRDefault="00E102F7" w:rsidP="00AE70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02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AE7026" w:rsidRDefault="00E102F7" w:rsidP="00AE7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AE7026" w:rsidRDefault="00E102F7" w:rsidP="00AE7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026" w:rsidRPr="00AE7026" w:rsidRDefault="00E102F7" w:rsidP="00AE7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02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E7026" w:rsidRPr="00AE7026" w:rsidRDefault="00AE7026" w:rsidP="00AE7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26">
        <w:rPr>
          <w:rFonts w:ascii="Times New Roman" w:hAnsi="Times New Roman" w:cs="Times New Roman"/>
          <w:sz w:val="28"/>
          <w:szCs w:val="28"/>
        </w:rPr>
        <w:t>Косоржан</w:t>
      </w:r>
      <w:r w:rsidR="00E102F7" w:rsidRPr="00AE70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102F7" w:rsidRPr="00AE702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02F7" w:rsidRPr="00AE7026" w:rsidRDefault="00AE7026" w:rsidP="00AE7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2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E7026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E102F7" w:rsidRPr="00AE70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7026">
        <w:rPr>
          <w:rFonts w:ascii="Times New Roman" w:hAnsi="Times New Roman" w:cs="Times New Roman"/>
          <w:sz w:val="28"/>
          <w:szCs w:val="28"/>
        </w:rPr>
        <w:t xml:space="preserve">                    Г.Д.Захаров</w:t>
      </w:r>
    </w:p>
    <w:p w:rsidR="00E102F7" w:rsidRPr="00AE7026" w:rsidRDefault="00E102F7" w:rsidP="00AE7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AE7026" w:rsidRDefault="00E102F7" w:rsidP="00AE70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E7026" w:rsidRDefault="00E102F7" w:rsidP="00AE70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AE7026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 w:rsidR="00AE70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E7026" w:rsidRDefault="00AE7026" w:rsidP="00AE70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102F7" w:rsidRPr="00AE7026" w:rsidRDefault="00AE7026" w:rsidP="00AE70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102F7" w:rsidRPr="00AE7026" w:rsidRDefault="00AE7026" w:rsidP="00AE70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02F7" w:rsidRPr="00AE70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«23» декабря 2024г №104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26">
        <w:rPr>
          <w:rFonts w:ascii="Times New Roman" w:hAnsi="Times New Roman" w:cs="Times New Roman"/>
          <w:b/>
          <w:sz w:val="24"/>
          <w:szCs w:val="24"/>
        </w:rPr>
        <w:t xml:space="preserve">о комиссии по осуществлению закупок товаров, работ, услуг </w:t>
      </w:r>
      <w:proofErr w:type="gramStart"/>
      <w:r w:rsidRPr="00AE702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26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AE7026" w:rsidRPr="00AE7026">
        <w:rPr>
          <w:rFonts w:ascii="Times New Roman" w:hAnsi="Times New Roman" w:cs="Times New Roman"/>
          <w:b/>
          <w:sz w:val="24"/>
          <w:szCs w:val="24"/>
        </w:rPr>
        <w:t>Косоржан</w:t>
      </w:r>
      <w:r w:rsidR="00AE1E46" w:rsidRPr="00AE702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E1E46" w:rsidRPr="00AE702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AE702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AE702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AE7026" w:rsidRDefault="00F33CE4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AE7026" w:rsidRDefault="00E214C3" w:rsidP="00AE7026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026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AE7026" w:rsidRDefault="00B01611" w:rsidP="00AE7026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функции,</w:t>
      </w:r>
      <w:r w:rsidR="003B792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E7026" w:rsidRPr="00AE7026">
        <w:rPr>
          <w:rFonts w:ascii="Times New Roman" w:hAnsi="Times New Roman" w:cs="Times New Roman"/>
          <w:sz w:val="24"/>
          <w:szCs w:val="24"/>
        </w:rPr>
        <w:t>Косоржан</w:t>
      </w:r>
      <w:r w:rsidR="00AE1E46" w:rsidRPr="00AE702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E1E46" w:rsidRPr="00AE70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 w:rsidRPr="00AE702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 w:rsidRPr="00AE702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</w:t>
      </w:r>
      <w:proofErr w:type="gramStart"/>
      <w:r w:rsidRPr="00AE702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E7026">
        <w:rPr>
          <w:rFonts w:ascii="Times New Roman" w:hAnsi="Times New Roman" w:cs="Times New Roman"/>
          <w:sz w:val="24"/>
          <w:szCs w:val="24"/>
        </w:rPr>
        <w:t>.2 ст.24 Закона о контрактной системе.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</w:t>
      </w:r>
      <w:r w:rsidR="00424FB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</w:t>
      </w:r>
      <w:r w:rsidR="00424FB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AE7026">
        <w:rPr>
          <w:rFonts w:ascii="Times New Roman" w:hAnsi="Times New Roman" w:cs="Times New Roman"/>
          <w:sz w:val="24"/>
          <w:szCs w:val="24"/>
        </w:rPr>
        <w:t>Заказчик вправе привлечь на основе контракта</w:t>
      </w:r>
      <w:r w:rsidR="00424FB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</w:t>
      </w:r>
      <w:proofErr w:type="gramEnd"/>
      <w:r w:rsidRPr="00AE7026">
        <w:rPr>
          <w:rFonts w:ascii="Times New Roman" w:hAnsi="Times New Roman" w:cs="Times New Roman"/>
          <w:sz w:val="24"/>
          <w:szCs w:val="24"/>
        </w:rPr>
        <w:t xml:space="preserve"> с обеспечением проведения определения поставщика (подрядчика, исполнителя). </w:t>
      </w:r>
      <w:proofErr w:type="gramStart"/>
      <w:r w:rsidRPr="00AE7026">
        <w:rPr>
          <w:rFonts w:ascii="Times New Roman" w:hAnsi="Times New Roman" w:cs="Times New Roman"/>
          <w:sz w:val="24"/>
          <w:szCs w:val="24"/>
        </w:rPr>
        <w:t>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о закупке) и подписание контракта осуществляются заказчиком.</w:t>
      </w:r>
      <w:proofErr w:type="gramEnd"/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</w:t>
      </w:r>
      <w:r w:rsidR="00424FB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случае ее привлечения заказчиком) осуществляется в порядке,</w:t>
      </w:r>
      <w:r w:rsidR="00424FB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установленном статьей 40 Закона о контрактной системе.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</w:t>
      </w:r>
      <w:r w:rsidR="00424FB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взаимодействует с заказчиком в порядке, установленном настоящим</w:t>
      </w:r>
      <w:r w:rsidR="00424FB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AE7026" w:rsidRDefault="00B01611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026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AE7026" w:rsidRDefault="00B01611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Федерации, Законом о контрактной системе, Федеральным законом от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26.07.2006 № 135-ФЗ «О защите конкуренции» (далее - Закон о защите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конкуренции), иными действующими нормативными правовыми актами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Российской Федерации, распоряжениями заказчика и настоящим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AE7026" w:rsidRDefault="00B01611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02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Цели создания и принципы работы комиссии</w:t>
      </w:r>
    </w:p>
    <w:p w:rsidR="00B01611" w:rsidRPr="00AE7026" w:rsidRDefault="00B01611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3.1. Комиссия создается в целях определения поставщиков</w:t>
      </w:r>
      <w:r w:rsidR="007C6E4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исполнителя).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 w:rsidRPr="00AE7026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</w:t>
      </w:r>
      <w:r w:rsidR="007C6E4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</w:t>
      </w:r>
      <w:r w:rsidR="007C6E4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исполнителей).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</w:t>
      </w:r>
      <w:r w:rsidR="007C6E4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дискриминации, введения ограничений или преимуще</w:t>
      </w:r>
      <w:proofErr w:type="gramStart"/>
      <w:r w:rsidRPr="00AE7026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E7026">
        <w:rPr>
          <w:rFonts w:ascii="Times New Roman" w:hAnsi="Times New Roman" w:cs="Times New Roman"/>
          <w:sz w:val="24"/>
          <w:szCs w:val="24"/>
        </w:rPr>
        <w:t>я отдельных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</w:t>
      </w:r>
      <w:r w:rsidR="007C6E4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исполнителей).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</w:t>
      </w:r>
      <w:r w:rsidR="007C6E4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ходе проведения процедур определения поставщиков (подрядчиков,</w:t>
      </w:r>
      <w:r w:rsidR="007C6E4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исполнителей), в случаях, установленных действующим</w:t>
      </w:r>
      <w:r w:rsidR="007C6E4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D72DC" w:rsidRPr="00AE7026" w:rsidRDefault="00BD72D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026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  <w:r w:rsidR="00886C65" w:rsidRPr="00AE7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2DC" w:rsidRPr="00AE7026" w:rsidRDefault="00BD72D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AE7026" w:rsidRDefault="00931C80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026">
        <w:rPr>
          <w:rFonts w:ascii="Times New Roman" w:hAnsi="Times New Roman"/>
          <w:sz w:val="24"/>
          <w:szCs w:val="24"/>
        </w:rPr>
        <w:t xml:space="preserve"> 4.1</w:t>
      </w:r>
      <w:proofErr w:type="gramStart"/>
      <w:r w:rsidRPr="00AE7026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AE7026">
        <w:rPr>
          <w:rFonts w:ascii="Times New Roman" w:hAnsi="Times New Roman"/>
          <w:sz w:val="24"/>
          <w:szCs w:val="24"/>
        </w:rPr>
        <w:t>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закупки:</w:t>
      </w:r>
    </w:p>
    <w:p w:rsidR="00BD72DC" w:rsidRPr="00AE7026" w:rsidRDefault="00BD72D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AE7026" w:rsidRDefault="00BD72D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AE7026">
        <w:rPr>
          <w:rFonts w:ascii="Times New Roman" w:hAnsi="Times New Roman" w:cs="Times New Roman"/>
          <w:sz w:val="24"/>
          <w:szCs w:val="24"/>
        </w:rPr>
        <w:t>4.1</w:t>
      </w:r>
      <w:r w:rsidR="00931C80" w:rsidRPr="00AE7026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604101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AE7026">
        <w:rPr>
          <w:rFonts w:ascii="Times New Roman" w:hAnsi="Times New Roman" w:cs="Times New Roman"/>
          <w:sz w:val="24"/>
          <w:szCs w:val="24"/>
        </w:rPr>
        <w:t xml:space="preserve">    </w:t>
      </w:r>
      <w:r w:rsidR="00604101" w:rsidRPr="00AE70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4101" w:rsidRPr="00AE7026">
        <w:rPr>
          <w:rFonts w:ascii="Times New Roman" w:hAnsi="Times New Roman" w:cs="Times New Roman"/>
          <w:sz w:val="24"/>
          <w:szCs w:val="24"/>
        </w:rPr>
        <w:t>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AE7026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AE7026" w:rsidRDefault="00604101" w:rsidP="00AE7026">
      <w:pPr>
        <w:pStyle w:val="Default"/>
        <w:jc w:val="both"/>
        <w:rPr>
          <w:color w:val="auto"/>
        </w:rPr>
      </w:pPr>
      <w:r w:rsidRPr="00AE7026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AE7026" w:rsidRDefault="00604101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AE7026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AE7026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AE7026" w:rsidRDefault="008B0A41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AE7026" w:rsidRDefault="00BD72D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AE7026">
        <w:rPr>
          <w:rFonts w:ascii="Times New Roman" w:hAnsi="Times New Roman" w:cs="Times New Roman"/>
          <w:sz w:val="24"/>
          <w:szCs w:val="24"/>
        </w:rPr>
        <w:t>4.</w:t>
      </w:r>
      <w:r w:rsidR="00931C80" w:rsidRPr="00AE7026">
        <w:rPr>
          <w:rFonts w:ascii="Times New Roman" w:hAnsi="Times New Roman" w:cs="Times New Roman"/>
          <w:sz w:val="24"/>
          <w:szCs w:val="24"/>
        </w:rPr>
        <w:t>1.</w:t>
      </w:r>
      <w:r w:rsidR="008F7AAB" w:rsidRPr="00AE702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8C7D21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8B0A41" w:rsidRPr="00AE70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0A41" w:rsidRPr="00AE7026">
        <w:rPr>
          <w:rFonts w:ascii="Times New Roman" w:hAnsi="Times New Roman" w:cs="Times New Roman"/>
          <w:sz w:val="24"/>
          <w:szCs w:val="24"/>
        </w:rPr>
        <w:t xml:space="preserve">ри проведении электронного конкурса члены комиссии по </w:t>
      </w:r>
      <w:r w:rsidR="00F670BC" w:rsidRPr="00AE7026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AE7026" w:rsidRDefault="008B0A41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26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  <w:proofErr w:type="gramEnd"/>
    </w:p>
    <w:p w:rsidR="008B0A41" w:rsidRPr="00AE7026" w:rsidRDefault="008B0A41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AE7026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AE7026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AE7026" w:rsidRDefault="008F7AAB" w:rsidP="00AE7026">
      <w:pPr>
        <w:pStyle w:val="Default"/>
        <w:jc w:val="both"/>
        <w:rPr>
          <w:color w:val="auto"/>
        </w:rPr>
      </w:pPr>
    </w:p>
    <w:p w:rsidR="008F7AAB" w:rsidRPr="00AE7026" w:rsidRDefault="00BD72DC" w:rsidP="00AE70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   </w:t>
      </w:r>
      <w:r w:rsidR="00BC2A84" w:rsidRPr="00AE7026">
        <w:rPr>
          <w:rFonts w:ascii="Times New Roman" w:hAnsi="Times New Roman" w:cs="Times New Roman"/>
          <w:sz w:val="24"/>
          <w:szCs w:val="24"/>
        </w:rPr>
        <w:t>4.</w:t>
      </w:r>
      <w:r w:rsidR="00931C80" w:rsidRPr="00AE7026">
        <w:rPr>
          <w:rFonts w:ascii="Times New Roman" w:hAnsi="Times New Roman" w:cs="Times New Roman"/>
          <w:sz w:val="24"/>
          <w:szCs w:val="24"/>
        </w:rPr>
        <w:t>1.</w:t>
      </w:r>
      <w:r w:rsidR="00BC2A84" w:rsidRPr="00AE702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C7D21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AE70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7AAB" w:rsidRPr="00AE7026">
        <w:rPr>
          <w:rFonts w:ascii="Times New Roman" w:hAnsi="Times New Roman" w:cs="Times New Roman"/>
          <w:sz w:val="24"/>
          <w:szCs w:val="24"/>
        </w:rPr>
        <w:t xml:space="preserve">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AE7026" w:rsidRDefault="008F7AAB" w:rsidP="00AE70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AE7026" w:rsidRDefault="008F7AAB" w:rsidP="00AE70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26">
        <w:rPr>
          <w:rFonts w:ascii="Times New Roman" w:hAnsi="Times New Roman" w:cs="Times New Roman"/>
          <w:sz w:val="24"/>
          <w:szCs w:val="24"/>
        </w:rPr>
        <w:lastRenderedPageBreak/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AE7026">
        <w:rPr>
          <w:rFonts w:ascii="Times New Roman" w:hAnsi="Times New Roman" w:cs="Times New Roman"/>
          <w:sz w:val="24"/>
          <w:szCs w:val="24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AE70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E7026">
        <w:rPr>
          <w:rFonts w:ascii="Times New Roman" w:hAnsi="Times New Roman" w:cs="Times New Roman"/>
          <w:sz w:val="24"/>
          <w:szCs w:val="24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AE7026" w:rsidRDefault="00BC2A84" w:rsidP="00AE7026">
      <w:pPr>
        <w:pStyle w:val="Default"/>
        <w:jc w:val="both"/>
        <w:rPr>
          <w:color w:val="auto"/>
        </w:rPr>
      </w:pPr>
    </w:p>
    <w:p w:rsidR="00BA1844" w:rsidRPr="00AE7026" w:rsidRDefault="00BD72DC" w:rsidP="00AE7026">
      <w:pPr>
        <w:pStyle w:val="Default"/>
        <w:jc w:val="both"/>
        <w:rPr>
          <w:color w:val="auto"/>
        </w:rPr>
      </w:pPr>
      <w:r w:rsidRPr="00AE7026">
        <w:rPr>
          <w:color w:val="auto"/>
        </w:rPr>
        <w:t xml:space="preserve">   </w:t>
      </w:r>
      <w:r w:rsidR="00546B27" w:rsidRPr="00AE7026">
        <w:rPr>
          <w:color w:val="auto"/>
        </w:rPr>
        <w:t>4.</w:t>
      </w:r>
      <w:r w:rsidR="00931C80" w:rsidRPr="00AE7026">
        <w:rPr>
          <w:color w:val="auto"/>
        </w:rPr>
        <w:t>1.</w:t>
      </w:r>
      <w:r w:rsidR="00546B27" w:rsidRPr="00AE7026">
        <w:rPr>
          <w:color w:val="auto"/>
        </w:rPr>
        <w:t>4.</w:t>
      </w:r>
      <w:r w:rsidR="00BA1844" w:rsidRPr="00AE7026">
        <w:rPr>
          <w:color w:val="auto"/>
        </w:rPr>
        <w:t>При проведении электронного аукциона члены комиссии по</w:t>
      </w:r>
      <w:r w:rsidR="00546B27" w:rsidRPr="00AE7026">
        <w:rPr>
          <w:color w:val="auto"/>
        </w:rPr>
        <w:t xml:space="preserve"> </w:t>
      </w:r>
      <w:r w:rsidR="00BA1844" w:rsidRPr="00AE7026">
        <w:rPr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AE7026" w:rsidRDefault="008F7AAB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26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AE7026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  <w:proofErr w:type="gramEnd"/>
    </w:p>
    <w:p w:rsidR="00C05DDB" w:rsidRPr="00AE7026" w:rsidRDefault="00C05DDB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26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AE7026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</w:t>
      </w:r>
      <w:proofErr w:type="gramEnd"/>
      <w:r w:rsidR="00237237" w:rsidRPr="00AE7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237" w:rsidRPr="00AE7026">
        <w:rPr>
          <w:rFonts w:ascii="Times New Roman" w:hAnsi="Times New Roman" w:cs="Times New Roman"/>
          <w:sz w:val="24"/>
          <w:szCs w:val="24"/>
        </w:rPr>
        <w:t>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</w:t>
      </w:r>
      <w:proofErr w:type="gramEnd"/>
      <w:r w:rsidR="00237237" w:rsidRPr="00AE7026">
        <w:rPr>
          <w:rFonts w:ascii="Times New Roman" w:hAnsi="Times New Roman" w:cs="Times New Roman"/>
          <w:sz w:val="24"/>
          <w:szCs w:val="24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AE7026" w:rsidRDefault="00237237" w:rsidP="00AE7026">
      <w:pPr>
        <w:pStyle w:val="Default"/>
        <w:jc w:val="both"/>
        <w:rPr>
          <w:color w:val="auto"/>
        </w:rPr>
      </w:pPr>
    </w:p>
    <w:p w:rsidR="00A26076" w:rsidRPr="00AE7026" w:rsidRDefault="00BD72DC" w:rsidP="00AE7026">
      <w:pPr>
        <w:pStyle w:val="Default"/>
        <w:jc w:val="both"/>
        <w:rPr>
          <w:color w:val="auto"/>
        </w:rPr>
      </w:pPr>
      <w:r w:rsidRPr="00AE7026">
        <w:rPr>
          <w:color w:val="auto"/>
        </w:rPr>
        <w:t xml:space="preserve">   </w:t>
      </w:r>
      <w:r w:rsidR="00A26076" w:rsidRPr="00AE7026">
        <w:rPr>
          <w:color w:val="auto"/>
        </w:rPr>
        <w:t xml:space="preserve"> 4.</w:t>
      </w:r>
      <w:r w:rsidR="00931C80" w:rsidRPr="00AE7026">
        <w:rPr>
          <w:color w:val="auto"/>
        </w:rPr>
        <w:t>1.</w:t>
      </w:r>
      <w:r w:rsidR="00A26076" w:rsidRPr="00AE7026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AE7026" w:rsidRDefault="00A26076" w:rsidP="00AE7026">
      <w:pPr>
        <w:pStyle w:val="Default"/>
        <w:jc w:val="both"/>
        <w:rPr>
          <w:color w:val="auto"/>
        </w:rPr>
      </w:pPr>
      <w:proofErr w:type="gramStart"/>
      <w:r w:rsidRPr="00AE7026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  <w:proofErr w:type="gramEnd"/>
    </w:p>
    <w:p w:rsidR="007E144C" w:rsidRPr="00AE7026" w:rsidRDefault="00A26076" w:rsidP="00AE7026">
      <w:pPr>
        <w:pStyle w:val="Default"/>
        <w:jc w:val="both"/>
        <w:rPr>
          <w:color w:val="auto"/>
        </w:rPr>
      </w:pPr>
      <w:proofErr w:type="gramStart"/>
      <w:r w:rsidRPr="00AE7026">
        <w:rPr>
          <w:color w:val="auto"/>
        </w:rPr>
        <w:t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</w:t>
      </w:r>
      <w:proofErr w:type="gramEnd"/>
      <w:r w:rsidRPr="00AE7026">
        <w:rPr>
          <w:color w:val="auto"/>
        </w:rPr>
        <w:t xml:space="preserve">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AE7026">
        <w:rPr>
          <w:color w:val="auto"/>
        </w:rPr>
        <w:t>,</w:t>
      </w:r>
      <w:proofErr w:type="gramEnd"/>
      <w:r w:rsidRPr="00AE7026">
        <w:rPr>
          <w:color w:val="auto"/>
        </w:rPr>
        <w:t xml:space="preserve"> если в нескольких заявках на участие в закупке содержатся одинаковые </w:t>
      </w:r>
      <w:r w:rsidRPr="00AE7026">
        <w:rPr>
          <w:color w:val="auto"/>
        </w:rPr>
        <w:lastRenderedPageBreak/>
        <w:t>предложения, предусмотренные пунктом 3 или 4 части 1 статьи 43 Закона №44-ФЗ, меньший порядковый номер присваивается заявке на участие в закупке, которая поступила ранее других таких заявок;</w:t>
      </w:r>
      <w:r w:rsidR="007E144C" w:rsidRPr="00AE7026">
        <w:rPr>
          <w:color w:val="auto"/>
        </w:rPr>
        <w:t xml:space="preserve"> </w:t>
      </w:r>
    </w:p>
    <w:p w:rsidR="00BD72DC" w:rsidRPr="00AE7026" w:rsidRDefault="00BD72DC" w:rsidP="00AE7026">
      <w:pPr>
        <w:pStyle w:val="Default"/>
        <w:jc w:val="both"/>
        <w:rPr>
          <w:color w:val="auto"/>
        </w:rPr>
      </w:pPr>
    </w:p>
    <w:p w:rsidR="00E123EA" w:rsidRPr="00AE7026" w:rsidRDefault="00BD72DC" w:rsidP="00AE7026">
      <w:pPr>
        <w:pStyle w:val="Default"/>
        <w:jc w:val="both"/>
        <w:rPr>
          <w:color w:val="auto"/>
        </w:rPr>
      </w:pPr>
      <w:r w:rsidRPr="00AE7026">
        <w:rPr>
          <w:color w:val="auto"/>
        </w:rPr>
        <w:t xml:space="preserve">   </w:t>
      </w:r>
      <w:r w:rsidR="007E144C" w:rsidRPr="00AE7026">
        <w:rPr>
          <w:color w:val="auto"/>
        </w:rPr>
        <w:t xml:space="preserve"> </w:t>
      </w:r>
      <w:proofErr w:type="gramStart"/>
      <w:r w:rsidR="007E144C" w:rsidRPr="00AE7026">
        <w:rPr>
          <w:color w:val="auto"/>
        </w:rPr>
        <w:t>4.</w:t>
      </w:r>
      <w:r w:rsidR="00931C80" w:rsidRPr="00AE7026">
        <w:rPr>
          <w:color w:val="auto"/>
        </w:rPr>
        <w:t>1.</w:t>
      </w:r>
      <w:r w:rsidR="007E144C" w:rsidRPr="00AE7026">
        <w:rPr>
          <w:color w:val="auto"/>
        </w:rPr>
        <w:t>6.</w:t>
      </w:r>
      <w:r w:rsidR="00237237" w:rsidRPr="00AE7026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</w:t>
      </w:r>
      <w:proofErr w:type="gramEnd"/>
      <w:r w:rsidR="00237237" w:rsidRPr="00AE7026">
        <w:rPr>
          <w:color w:val="auto"/>
        </w:rPr>
        <w:t xml:space="preserve">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AE7026">
        <w:rPr>
          <w:color w:val="auto"/>
        </w:rPr>
        <w:t xml:space="preserve"> </w:t>
      </w:r>
    </w:p>
    <w:p w:rsidR="00BD72DC" w:rsidRPr="00AE7026" w:rsidRDefault="00BD72DC" w:rsidP="00AE7026">
      <w:pPr>
        <w:pStyle w:val="Default"/>
        <w:jc w:val="both"/>
        <w:rPr>
          <w:color w:val="auto"/>
        </w:rPr>
      </w:pPr>
    </w:p>
    <w:p w:rsidR="00E123EA" w:rsidRPr="00AE7026" w:rsidRDefault="00BD72DC" w:rsidP="00AE7026">
      <w:pPr>
        <w:pStyle w:val="Default"/>
        <w:jc w:val="both"/>
        <w:rPr>
          <w:color w:val="auto"/>
        </w:rPr>
      </w:pPr>
      <w:r w:rsidRPr="00AE7026">
        <w:rPr>
          <w:color w:val="auto"/>
        </w:rPr>
        <w:t xml:space="preserve">   </w:t>
      </w:r>
      <w:r w:rsidR="007E144C" w:rsidRPr="00AE7026">
        <w:rPr>
          <w:color w:val="auto"/>
        </w:rPr>
        <w:t>4.</w:t>
      </w:r>
      <w:r w:rsidR="00535294" w:rsidRPr="00AE7026">
        <w:rPr>
          <w:color w:val="auto"/>
        </w:rPr>
        <w:t>1.</w:t>
      </w:r>
      <w:r w:rsidR="007E144C" w:rsidRPr="00AE7026">
        <w:rPr>
          <w:color w:val="auto"/>
        </w:rPr>
        <w:t>7</w:t>
      </w:r>
      <w:r w:rsidR="00E123EA" w:rsidRPr="00AE7026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AE7026" w:rsidRDefault="00BD72DC" w:rsidP="00AE7026">
      <w:pPr>
        <w:pStyle w:val="Default"/>
        <w:jc w:val="both"/>
        <w:rPr>
          <w:color w:val="auto"/>
        </w:rPr>
      </w:pPr>
    </w:p>
    <w:p w:rsidR="007E144C" w:rsidRPr="00AE7026" w:rsidRDefault="00535294" w:rsidP="00AE7026">
      <w:pPr>
        <w:pStyle w:val="Default"/>
        <w:jc w:val="both"/>
        <w:rPr>
          <w:color w:val="auto"/>
        </w:rPr>
      </w:pPr>
      <w:r w:rsidRPr="00AE7026">
        <w:rPr>
          <w:color w:val="auto"/>
        </w:rPr>
        <w:t>4.2</w:t>
      </w:r>
      <w:r w:rsidR="007E144C" w:rsidRPr="00AE7026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Pr="00AE7026" w:rsidRDefault="007E144C" w:rsidP="00AE7026">
      <w:pPr>
        <w:pStyle w:val="Default"/>
        <w:rPr>
          <w:color w:val="auto"/>
          <w:sz w:val="28"/>
          <w:szCs w:val="28"/>
        </w:rPr>
      </w:pP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0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AE7026" w:rsidRDefault="00BD72D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</w:t>
      </w:r>
      <w:r w:rsidR="00AF670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председателя, </w:t>
      </w:r>
      <w:proofErr w:type="gramStart"/>
      <w:r w:rsidR="00E214C3" w:rsidRPr="00AE7026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="00E214C3" w:rsidRPr="00AE7026">
        <w:rPr>
          <w:rFonts w:ascii="Times New Roman" w:hAnsi="Times New Roman" w:cs="Times New Roman"/>
          <w:sz w:val="24"/>
          <w:szCs w:val="24"/>
        </w:rPr>
        <w:t xml:space="preserve"> и члены комиссии</w:t>
      </w:r>
      <w:r w:rsidR="00704CE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утверждаются распорядительным документом заказчика.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</w:t>
      </w:r>
      <w:r w:rsidR="00AF670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работы, назначается председатель комиссии.</w:t>
      </w:r>
      <w:r w:rsidR="00AF670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чем три человека.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5C5D4A" w:rsidRPr="00AE7026">
        <w:rPr>
          <w:rFonts w:ascii="Times New Roman" w:hAnsi="Times New Roman" w:cs="Times New Roman"/>
          <w:sz w:val="24"/>
          <w:szCs w:val="24"/>
        </w:rPr>
        <w:t>.3</w:t>
      </w:r>
      <w:r w:rsidR="00E214C3" w:rsidRPr="00AE7026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</w:t>
      </w:r>
      <w:r w:rsidR="00EF7DB7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прошедших профессиональную переподготовку или повышение</w:t>
      </w:r>
      <w:r w:rsidR="00EF7DB7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квалификации в сфере закупок, а также лиц, обладающих специальными</w:t>
      </w:r>
      <w:r w:rsidR="005F388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знаниями, относящимися к объекту закупки.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5C5D4A" w:rsidRPr="00AE7026">
        <w:rPr>
          <w:rFonts w:ascii="Times New Roman" w:hAnsi="Times New Roman" w:cs="Times New Roman"/>
          <w:sz w:val="24"/>
          <w:szCs w:val="24"/>
        </w:rPr>
        <w:t>.4</w:t>
      </w:r>
      <w:r w:rsidR="00E214C3" w:rsidRPr="00AE7026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</w:t>
      </w:r>
      <w:r w:rsidR="00EF7DB7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проведению экспертной оценки извещения об осуществлении закупки,</w:t>
      </w:r>
      <w:r w:rsidR="005F388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026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</w:t>
      </w:r>
      <w:r w:rsidR="00EF7DB7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числе физические лица, подавшие заявки на участие в определении</w:t>
      </w:r>
      <w:r w:rsidR="005F388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поставщика (подрядчика, исполнителя), либо состоящие в трудовых</w:t>
      </w:r>
      <w:r w:rsidR="005F388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отношениях с организациями или физическими лицами, подавшими</w:t>
      </w:r>
      <w:r w:rsidR="005F388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данные заявки, либо являющиеся управляющими организаций, подавших</w:t>
      </w:r>
      <w:r w:rsidR="005F388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заявки на участие в определении поставщика (подрядчика, исполнителя).</w:t>
      </w:r>
      <w:proofErr w:type="gramEnd"/>
    </w:p>
    <w:p w:rsidR="00E214C3" w:rsidRPr="00AE7026" w:rsidRDefault="00EF7DB7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  </w:t>
      </w:r>
      <w:r w:rsidR="00157F5F" w:rsidRPr="00AE7026">
        <w:rPr>
          <w:rFonts w:ascii="Times New Roman" w:hAnsi="Times New Roman" w:cs="Times New Roman"/>
          <w:sz w:val="24"/>
          <w:szCs w:val="24"/>
        </w:rPr>
        <w:t>5</w:t>
      </w:r>
      <w:r w:rsidR="005C5D4A" w:rsidRPr="00AE7026">
        <w:rPr>
          <w:rFonts w:ascii="Times New Roman" w:hAnsi="Times New Roman" w:cs="Times New Roman"/>
          <w:sz w:val="24"/>
          <w:szCs w:val="24"/>
        </w:rPr>
        <w:t>.5.</w:t>
      </w:r>
      <w:r w:rsidRPr="00AE7026">
        <w:rPr>
          <w:rFonts w:ascii="Times New Roman" w:hAnsi="Times New Roman" w:cs="Times New Roman"/>
          <w:sz w:val="24"/>
          <w:szCs w:val="24"/>
        </w:rPr>
        <w:t xml:space="preserve">  </w:t>
      </w:r>
      <w:r w:rsidR="00E214C3" w:rsidRPr="00AE7026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в Федеральном законе от 25 декабря 2008 года № 273-ФЗ</w:t>
      </w:r>
      <w:r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</w:t>
      </w:r>
      <w:r w:rsidR="00EF7DB7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управления, кредиторами участников закупки;</w:t>
      </w:r>
    </w:p>
    <w:p w:rsidR="00E214C3" w:rsidRPr="00AE7026" w:rsidRDefault="00E214C3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</w:t>
      </w:r>
      <w:r w:rsidR="00D069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Закона о контрактной системе, непосредственно осуществляющие</w:t>
      </w:r>
      <w:r w:rsidR="00D069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контроль в сфере закупок.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</w:t>
      </w:r>
      <w:r w:rsidR="00D8323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 xml:space="preserve">решение о создании комиссии, </w:t>
      </w:r>
      <w:r w:rsidR="00E214C3" w:rsidRPr="00AE7026">
        <w:rPr>
          <w:rFonts w:ascii="Times New Roman" w:hAnsi="Times New Roman" w:cs="Times New Roman"/>
          <w:sz w:val="24"/>
          <w:szCs w:val="24"/>
        </w:rPr>
        <w:lastRenderedPageBreak/>
        <w:t>о возникновении обстоятельств,</w:t>
      </w:r>
      <w:r w:rsidR="00D8323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980082" w:rsidRPr="00AE7026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AE7026">
        <w:rPr>
          <w:rFonts w:ascii="Times New Roman" w:hAnsi="Times New Roman" w:cs="Times New Roman"/>
          <w:sz w:val="24"/>
          <w:szCs w:val="24"/>
        </w:rPr>
        <w:t>.5 настоящего Положения. В случае выявления</w:t>
      </w:r>
      <w:r w:rsidR="00D069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в составе комиссии физ</w:t>
      </w:r>
      <w:r w:rsidR="00980082" w:rsidRPr="00AE7026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AE7026">
        <w:rPr>
          <w:rFonts w:ascii="Times New Roman" w:hAnsi="Times New Roman" w:cs="Times New Roman"/>
          <w:sz w:val="24"/>
          <w:szCs w:val="24"/>
        </w:rPr>
        <w:t>.5 настоящего</w:t>
      </w:r>
      <w:r w:rsidR="00D8323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Положения, заказчик, принявший решение о создании комиссии, обязан</w:t>
      </w:r>
      <w:r w:rsidR="00D8323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незамедлительно заменить их другими физическими лицами,</w:t>
      </w:r>
      <w:r w:rsidR="00D8323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980082" w:rsidRPr="00AE7026">
        <w:rPr>
          <w:rFonts w:ascii="Times New Roman" w:hAnsi="Times New Roman" w:cs="Times New Roman"/>
          <w:sz w:val="24"/>
          <w:szCs w:val="24"/>
        </w:rPr>
        <w:t>5</w:t>
      </w:r>
      <w:r w:rsidR="00AA7A89" w:rsidRPr="00AE7026">
        <w:rPr>
          <w:rFonts w:ascii="Times New Roman" w:hAnsi="Times New Roman" w:cs="Times New Roman"/>
          <w:sz w:val="24"/>
          <w:szCs w:val="24"/>
        </w:rPr>
        <w:t>.3</w:t>
      </w:r>
      <w:r w:rsidR="00E214C3" w:rsidRPr="00AE702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AE7026" w:rsidRDefault="00157F5F" w:rsidP="00AE7026">
      <w:pPr>
        <w:pStyle w:val="Default"/>
        <w:jc w:val="both"/>
        <w:rPr>
          <w:color w:val="auto"/>
        </w:rPr>
      </w:pPr>
      <w:r w:rsidRPr="00AE7026">
        <w:rPr>
          <w:color w:val="auto"/>
        </w:rPr>
        <w:t>5</w:t>
      </w:r>
      <w:r w:rsidR="00E214C3" w:rsidRPr="00AE7026">
        <w:rPr>
          <w:color w:val="auto"/>
        </w:rPr>
        <w:t>.7. Комиссия правомочна осуществлять свои функции, если в</w:t>
      </w:r>
      <w:r w:rsidR="00D0693D" w:rsidRPr="00AE7026">
        <w:rPr>
          <w:color w:val="auto"/>
        </w:rPr>
        <w:t xml:space="preserve"> </w:t>
      </w:r>
      <w:r w:rsidR="00E214C3" w:rsidRPr="00AE7026">
        <w:rPr>
          <w:color w:val="auto"/>
        </w:rPr>
        <w:t>заседании комиссии участвует не менее чем пятьдесят процентов общего</w:t>
      </w:r>
      <w:r w:rsidR="00D83233" w:rsidRPr="00AE7026">
        <w:rPr>
          <w:color w:val="auto"/>
        </w:rPr>
        <w:t xml:space="preserve"> </w:t>
      </w:r>
      <w:r w:rsidR="00E214C3" w:rsidRPr="00AE7026">
        <w:rPr>
          <w:color w:val="auto"/>
        </w:rPr>
        <w:t xml:space="preserve">числа ее членов. </w:t>
      </w:r>
    </w:p>
    <w:p w:rsidR="008D229C" w:rsidRPr="00AE7026" w:rsidRDefault="008D229C" w:rsidP="00AE7026">
      <w:pPr>
        <w:pStyle w:val="Default"/>
        <w:jc w:val="both"/>
        <w:rPr>
          <w:color w:val="auto"/>
          <w:sz w:val="28"/>
          <w:szCs w:val="28"/>
        </w:rPr>
      </w:pPr>
      <w:r w:rsidRPr="00AE7026">
        <w:rPr>
          <w:color w:val="auto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  <w:r w:rsidRPr="00AE7026">
        <w:rPr>
          <w:color w:val="auto"/>
          <w:sz w:val="28"/>
          <w:szCs w:val="28"/>
        </w:rPr>
        <w:t xml:space="preserve"> </w:t>
      </w:r>
    </w:p>
    <w:p w:rsidR="00E214C3" w:rsidRPr="00AE7026" w:rsidRDefault="008D229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</w:t>
      </w:r>
      <w:bookmarkStart w:id="0" w:name="_GoBack"/>
      <w:bookmarkEnd w:id="0"/>
      <w:r w:rsidRPr="00AE7026">
        <w:rPr>
          <w:rFonts w:ascii="Times New Roman" w:hAnsi="Times New Roman" w:cs="Times New Roman"/>
          <w:sz w:val="24"/>
          <w:szCs w:val="24"/>
        </w:rPr>
        <w:t>защите государственной тайны (часть 8 статьи 39 Закона №44-ФЗ).</w:t>
      </w:r>
      <w:r w:rsidRPr="00AE7026">
        <w:rPr>
          <w:sz w:val="28"/>
          <w:szCs w:val="28"/>
        </w:rPr>
        <w:t xml:space="preserve"> 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</w:t>
      </w:r>
      <w:r w:rsidR="00D069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площадки протоколы по электронным процедурам определения</w:t>
      </w:r>
      <w:r w:rsidR="00617BB2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поставщиков (подрядчиков, исполнителей).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</w:t>
      </w:r>
      <w:r w:rsidR="00617BB2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комиссии осуществляется секретарем комиссии.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</w:t>
      </w:r>
      <w:r w:rsidR="00D069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</w:t>
      </w:r>
      <w:r w:rsidR="00617BB2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решения.</w:t>
      </w:r>
    </w:p>
    <w:p w:rsidR="00E214C3" w:rsidRPr="00AE7026" w:rsidRDefault="00157F5F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AE7026" w:rsidRDefault="00A54D20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</w:t>
      </w:r>
      <w:r w:rsidR="00D069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случаев, вызванных уважительными причинами (временная</w:t>
      </w:r>
      <w:r w:rsidR="00D069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AE7026" w:rsidRDefault="00A54D20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AE7026" w:rsidRDefault="00A54D20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E214C3" w:rsidRPr="00AE7026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</w:t>
      </w:r>
      <w:r w:rsidR="00D35CA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противодействии коррупции», в том числе с учетом информации,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Pr="00AE7026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AE7026" w:rsidRDefault="00A54D20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5.12</w:t>
      </w:r>
      <w:r w:rsidR="00E214C3" w:rsidRPr="00AE7026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AE7026" w:rsidRDefault="00A54D20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5.12</w:t>
      </w:r>
      <w:r w:rsidR="00E214C3" w:rsidRPr="00AE7026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</w:t>
      </w:r>
      <w:r w:rsidR="00D35CA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обеспечивает выполнение настоящего Положения.</w:t>
      </w:r>
    </w:p>
    <w:p w:rsidR="00E214C3" w:rsidRPr="00AE7026" w:rsidRDefault="00A54D20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</w:t>
      </w:r>
      <w:r w:rsidR="00257ECB" w:rsidRPr="00AE7026">
        <w:rPr>
          <w:rFonts w:ascii="Times New Roman" w:hAnsi="Times New Roman" w:cs="Times New Roman"/>
          <w:sz w:val="24"/>
          <w:szCs w:val="24"/>
        </w:rPr>
        <w:t>.12</w:t>
      </w:r>
      <w:r w:rsidR="00E214C3" w:rsidRPr="00AE7026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</w:t>
      </w:r>
      <w:r w:rsidR="00D35CA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переносе из-за отсутствия необходимого количества членов.</w:t>
      </w:r>
    </w:p>
    <w:p w:rsidR="00E214C3" w:rsidRPr="00AE7026" w:rsidRDefault="00257ECB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5.12</w:t>
      </w:r>
      <w:r w:rsidR="00E214C3" w:rsidRPr="00AE7026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AE7026" w:rsidRDefault="00257ECB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5.12</w:t>
      </w:r>
      <w:r w:rsidR="00E214C3" w:rsidRPr="00AE7026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</w:t>
      </w:r>
      <w:r w:rsidR="00D35CA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вопрос о привлечении к работе экспертов.</w:t>
      </w:r>
    </w:p>
    <w:p w:rsidR="00E214C3" w:rsidRPr="00AE7026" w:rsidRDefault="00257ECB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5.12</w:t>
      </w:r>
      <w:r w:rsidR="00E214C3" w:rsidRPr="00AE7026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</w:t>
      </w:r>
      <w:r w:rsidR="00D35CA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составленные в ходе работы комиссии.</w:t>
      </w:r>
    </w:p>
    <w:p w:rsidR="00E214C3" w:rsidRPr="00AE7026" w:rsidRDefault="00257ECB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5.12</w:t>
      </w:r>
      <w:r w:rsidR="00E214C3" w:rsidRPr="00AE7026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</w:t>
      </w:r>
      <w:r w:rsidR="00D35CA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исполняет секретарь.</w:t>
      </w:r>
    </w:p>
    <w:p w:rsidR="00E214C3" w:rsidRPr="00AE7026" w:rsidRDefault="00257ECB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5.13</w:t>
      </w:r>
      <w:r w:rsidR="00E214C3" w:rsidRPr="00AE7026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</w:t>
      </w:r>
      <w:r w:rsidR="00D35CA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комиссии, включая оформление и рассылку необходимых документов,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информирование членов комиссии по всем вопросам, относящимся к их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функциям (в том числе извещение лиц, принимающих участие в работе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 xml:space="preserve">комиссии, о времени и месте проведения заседаний и обеспечение </w:t>
      </w:r>
      <w:r w:rsidR="00E214C3" w:rsidRPr="00AE7026">
        <w:rPr>
          <w:rFonts w:ascii="Times New Roman" w:hAnsi="Times New Roman" w:cs="Times New Roman"/>
          <w:sz w:val="24"/>
          <w:szCs w:val="24"/>
        </w:rPr>
        <w:lastRenderedPageBreak/>
        <w:t>членов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комиссии.</w:t>
      </w:r>
    </w:p>
    <w:p w:rsidR="00E214C3" w:rsidRPr="00AE7026" w:rsidRDefault="00257ECB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5.14</w:t>
      </w:r>
      <w:r w:rsidR="00E214C3" w:rsidRPr="00AE70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14C3" w:rsidRPr="00AE7026">
        <w:rPr>
          <w:rFonts w:ascii="Times New Roman" w:hAnsi="Times New Roman" w:cs="Times New Roman"/>
          <w:sz w:val="24"/>
          <w:szCs w:val="24"/>
        </w:rPr>
        <w:t>Комиссия проверяет соответствие участников закупок</w:t>
      </w:r>
      <w:r w:rsidR="00D35CA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требованиям, указанным в пунктах 1 и 7.1, пункте 10 (за исключением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случаев проведения электронных процедур), пункте 10.1 части 1 и части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1.1 (при наличии такого требования) статьи 31 Закона о контрактной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о контрактной системе (при осуществлении закупок, в отношении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участников которых в соответствии с частями</w:t>
      </w:r>
      <w:proofErr w:type="gramEnd"/>
      <w:r w:rsidR="00E214C3" w:rsidRPr="00AE7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4C3" w:rsidRPr="00AE7026">
        <w:rPr>
          <w:rFonts w:ascii="Times New Roman" w:hAnsi="Times New Roman" w:cs="Times New Roman"/>
          <w:sz w:val="24"/>
          <w:szCs w:val="24"/>
        </w:rPr>
        <w:t>2 и 2.1 статьи 31 Закона о</w:t>
      </w:r>
      <w:r w:rsidR="0031483D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контрактной системе установлены дополнительные требования).</w:t>
      </w:r>
      <w:proofErr w:type="gramEnd"/>
    </w:p>
    <w:p w:rsidR="00E214C3" w:rsidRPr="00AE7026" w:rsidRDefault="00D35CA5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      </w:t>
      </w:r>
      <w:r w:rsidR="00E214C3" w:rsidRPr="00AE7026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</w:t>
      </w:r>
      <w:r w:rsidR="008C7D21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требованиям, указанным в пунктах 3 - 5, 7, 8, 9, 11 части 1 статьи 31 Закона</w:t>
      </w:r>
      <w:r w:rsidR="00F33CE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требованию, указанному в пункте 10 части 1 статьи 31 Закона о</w:t>
      </w:r>
      <w:r w:rsidR="00F33CE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AE7026" w:rsidRDefault="00D35CA5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 xml:space="preserve">     </w:t>
      </w:r>
      <w:r w:rsidR="00E214C3" w:rsidRPr="00AE7026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</w:t>
      </w:r>
      <w:r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подтверждать соответствие указанным требованиям, за исключением</w:t>
      </w:r>
      <w:r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случаев, если указанные требования установлены Правительством</w:t>
      </w:r>
      <w:r w:rsidR="00A84045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AE7026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AE7026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BD72DC" w:rsidRPr="00AE7026" w:rsidRDefault="00BD72D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AE7026" w:rsidRDefault="00672930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026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Pr="00AE7026" w:rsidRDefault="00CC0A8E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AE7026" w:rsidRDefault="00BD72D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6.1</w:t>
      </w:r>
      <w:r w:rsidR="00CC0A8E" w:rsidRPr="00AE7026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Pr="00AE7026" w:rsidRDefault="00BD72DC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26">
        <w:rPr>
          <w:rFonts w:ascii="Times New Roman" w:hAnsi="Times New Roman" w:cs="Times New Roman"/>
          <w:sz w:val="24"/>
          <w:szCs w:val="24"/>
        </w:rPr>
        <w:t>6.2</w:t>
      </w:r>
      <w:r w:rsidR="00672930" w:rsidRPr="00AE7026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AE7026" w:rsidRDefault="00CC0A8E" w:rsidP="00AE7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AE7026" w:rsidSect="001B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C3"/>
    <w:rsid w:val="0000497F"/>
    <w:rsid w:val="00075DDF"/>
    <w:rsid w:val="000914FA"/>
    <w:rsid w:val="00157F5F"/>
    <w:rsid w:val="001B3DD2"/>
    <w:rsid w:val="00237237"/>
    <w:rsid w:val="00240454"/>
    <w:rsid w:val="00257ECB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6E43"/>
    <w:rsid w:val="007E144C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E7026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5</cp:revision>
  <cp:lastPrinted>2024-12-24T08:49:00Z</cp:lastPrinted>
  <dcterms:created xsi:type="dcterms:W3CDTF">2024-12-06T08:24:00Z</dcterms:created>
  <dcterms:modified xsi:type="dcterms:W3CDTF">2024-12-24T08:49:00Z</dcterms:modified>
</cp:coreProperties>
</file>