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F8" w:rsidRPr="00584C3F" w:rsidRDefault="00B13DF8" w:rsidP="00B13D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4C3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F8E67BD" wp14:editId="452EB65F">
            <wp:extent cx="1247775" cy="119505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71" cy="119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F8" w:rsidRPr="00584C3F" w:rsidRDefault="00B13DF8" w:rsidP="00B13D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3DF8" w:rsidRPr="00584C3F" w:rsidRDefault="00B13DF8" w:rsidP="00B13D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4C3F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B13DF8" w:rsidRPr="00584C3F" w:rsidRDefault="00B13DF8" w:rsidP="00B13D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4C3F"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B13DF8" w:rsidRPr="00584C3F" w:rsidRDefault="00B13DF8" w:rsidP="00B13DF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84C3F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B13DF8" w:rsidRPr="00584C3F" w:rsidRDefault="00B13DF8" w:rsidP="00B13D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3DF8" w:rsidRPr="00584C3F" w:rsidRDefault="00B13DF8" w:rsidP="00B13D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4C3F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B13DF8" w:rsidRPr="00584C3F" w:rsidRDefault="00B13DF8" w:rsidP="00B13DF8">
      <w:pPr>
        <w:spacing w:after="0" w:line="240" w:lineRule="auto"/>
        <w:rPr>
          <w:rFonts w:ascii="Times New Roman" w:eastAsia="Calibri" w:hAnsi="Times New Roman"/>
        </w:rPr>
      </w:pPr>
    </w:p>
    <w:p w:rsidR="00B13DF8" w:rsidRPr="00584C3F" w:rsidRDefault="00B13DF8" w:rsidP="00B13DF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1355C">
        <w:rPr>
          <w:rFonts w:ascii="Times New Roman" w:eastAsia="Calibri" w:hAnsi="Times New Roman"/>
          <w:sz w:val="28"/>
          <w:szCs w:val="28"/>
        </w:rPr>
        <w:t>от «</w:t>
      </w:r>
      <w:r>
        <w:rPr>
          <w:rFonts w:ascii="Times New Roman" w:eastAsia="Calibri" w:hAnsi="Times New Roman"/>
          <w:sz w:val="28"/>
          <w:szCs w:val="28"/>
        </w:rPr>
        <w:t>26</w:t>
      </w:r>
      <w:r w:rsidRPr="00F1355C">
        <w:rPr>
          <w:rFonts w:ascii="Times New Roman" w:eastAsia="Calibri" w:hAnsi="Times New Roman"/>
          <w:sz w:val="28"/>
          <w:szCs w:val="28"/>
        </w:rPr>
        <w:t xml:space="preserve">» марта 2018 г.      </w:t>
      </w: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F1355C">
        <w:rPr>
          <w:rFonts w:ascii="Times New Roman" w:eastAsia="Calibri" w:hAnsi="Times New Roman"/>
          <w:sz w:val="28"/>
          <w:szCs w:val="28"/>
        </w:rPr>
        <w:t xml:space="preserve"> № </w:t>
      </w:r>
      <w:r w:rsidRPr="00584C3F">
        <w:rPr>
          <w:rFonts w:ascii="Times New Roman" w:eastAsia="Calibri" w:hAnsi="Times New Roman"/>
          <w:sz w:val="28"/>
          <w:szCs w:val="28"/>
        </w:rPr>
        <w:t>28-1-6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3DF8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355C">
        <w:rPr>
          <w:rFonts w:ascii="Times New Roman" w:eastAsia="Times New Roman" w:hAnsi="Times New Roman"/>
          <w:b/>
          <w:sz w:val="28"/>
          <w:szCs w:val="28"/>
        </w:rPr>
        <w:t xml:space="preserve">О некоторых вопросах противодействия 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355C">
        <w:rPr>
          <w:rFonts w:ascii="Times New Roman" w:eastAsia="Times New Roman" w:hAnsi="Times New Roman"/>
          <w:b/>
          <w:sz w:val="28"/>
          <w:szCs w:val="28"/>
        </w:rPr>
        <w:t>коррупции</w:t>
      </w:r>
    </w:p>
    <w:p w:rsidR="00B13DF8" w:rsidRPr="00584C3F" w:rsidRDefault="00B13DF8" w:rsidP="00B13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55C">
        <w:rPr>
          <w:rFonts w:ascii="Times New Roman" w:eastAsia="Calibri" w:hAnsi="Times New Roman"/>
          <w:sz w:val="28"/>
          <w:szCs w:val="28"/>
        </w:rPr>
        <w:t>В соответствии с Федеральным законом от 03 апреля 2017 года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1355C">
        <w:rPr>
          <w:rFonts w:ascii="Times New Roman" w:eastAsia="Calibri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8" w:history="1">
        <w:r w:rsidRPr="00F1355C">
          <w:rPr>
            <w:rStyle w:val="a8"/>
            <w:rFonts w:ascii="Times New Roman" w:eastAsia="Calibri" w:hAnsi="Times New Roman"/>
            <w:color w:val="000000"/>
            <w:sz w:val="28"/>
            <w:szCs w:val="28"/>
          </w:rPr>
          <w:t>Уставом</w:t>
        </w:r>
      </w:hyperlink>
      <w:r w:rsidRPr="00F1355C">
        <w:rPr>
          <w:sz w:val="28"/>
          <w:szCs w:val="28"/>
        </w:rPr>
        <w:t xml:space="preserve"> </w:t>
      </w:r>
      <w:r w:rsidRPr="00F1355C">
        <w:rPr>
          <w:rFonts w:ascii="Times New Roman" w:eastAsia="Calibri" w:hAnsi="Times New Roman"/>
          <w:sz w:val="28"/>
          <w:szCs w:val="28"/>
        </w:rPr>
        <w:t>муниципального образования «Косоржанский сельсовет» Щигровского района Курской области,  Собрание депутатов Косоржанского сельсовета Щигровского района</w:t>
      </w:r>
    </w:p>
    <w:p w:rsidR="00B13DF8" w:rsidRPr="00F1355C" w:rsidRDefault="00B13DF8" w:rsidP="00B1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Решило:</w:t>
      </w:r>
    </w:p>
    <w:p w:rsidR="00B13DF8" w:rsidRPr="00F1355C" w:rsidRDefault="00B13DF8" w:rsidP="00B13DF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hyperlink r:id="rId9" w:anchor="P81" w:history="1">
        <w:r w:rsidRPr="00F1355C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F1355C">
        <w:rPr>
          <w:rFonts w:ascii="Times New Roman" w:eastAsia="Times New Roman" w:hAnsi="Times New Roman"/>
          <w:sz w:val="28"/>
          <w:szCs w:val="28"/>
        </w:rPr>
        <w:t xml:space="preserve"> о комиссии по  </w:t>
      </w:r>
      <w:r w:rsidRPr="00F1355C">
        <w:rPr>
          <w:rFonts w:ascii="Times New Roman" w:eastAsia="Calibri" w:hAnsi="Times New Roman"/>
          <w:sz w:val="28"/>
          <w:szCs w:val="28"/>
        </w:rPr>
        <w:t>урегулированию конфликта интересов</w:t>
      </w:r>
      <w:r w:rsidRPr="00F1355C">
        <w:rPr>
          <w:rFonts w:ascii="Times New Roman" w:eastAsia="Times New Roman" w:hAnsi="Times New Roman"/>
          <w:sz w:val="28"/>
          <w:szCs w:val="28"/>
        </w:rPr>
        <w:t xml:space="preserve"> (приложение 1).</w:t>
      </w:r>
    </w:p>
    <w:p w:rsidR="00B13DF8" w:rsidRPr="00F1355C" w:rsidRDefault="00B13DF8" w:rsidP="00B13DF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2.  Утвердить </w:t>
      </w:r>
      <w:hyperlink r:id="rId10" w:anchor="P128" w:history="1">
        <w:r w:rsidRPr="00F1355C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F1355C">
        <w:rPr>
          <w:rFonts w:ascii="Times New Roman" w:eastAsia="Times New Roman" w:hAnsi="Times New Roman"/>
          <w:sz w:val="28"/>
          <w:szCs w:val="28"/>
        </w:rPr>
        <w:t xml:space="preserve"> комиссии  по </w:t>
      </w:r>
      <w:r w:rsidRPr="00F1355C">
        <w:rPr>
          <w:rFonts w:ascii="Times New Roman" w:eastAsia="Calibri" w:hAnsi="Times New Roman"/>
          <w:sz w:val="28"/>
          <w:szCs w:val="28"/>
        </w:rPr>
        <w:t>урегулированию конфликта интересов</w:t>
      </w:r>
      <w:r w:rsidRPr="00F1355C">
        <w:rPr>
          <w:rFonts w:ascii="Times New Roman" w:eastAsia="Times New Roman" w:hAnsi="Times New Roman"/>
          <w:sz w:val="28"/>
          <w:szCs w:val="28"/>
        </w:rPr>
        <w:t xml:space="preserve"> (приложение 2).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3. Утвердить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 (приложение 3).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4. Лицам, замещающим муниципальные должности, представить должностному лицу Администрации Косоржанского сельсовета </w:t>
      </w:r>
      <w:r w:rsidRPr="00F1355C">
        <w:rPr>
          <w:rFonts w:ascii="Times New Roman" w:eastAsia="Times New Roman" w:hAnsi="Times New Roman"/>
          <w:sz w:val="28"/>
          <w:szCs w:val="28"/>
        </w:rPr>
        <w:lastRenderedPageBreak/>
        <w:t>Щигровского района Курской области информацию о доходах, расходах, об имуществе и обязательствах имущественного характера в объеме, достаточном для их размещения на официальном сайте муниципального образования «Косоржанский сельсовет» в информационно-телекоммуникационной сети «Интернет», по форме согласно приложению  № 4, в срок, установленный Законом Курской области от 27.09.2017 г. № 55-ЗКО «О представлении гражданином, претендующим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1355C">
        <w:rPr>
          <w:rFonts w:ascii="Times New Roman" w:eastAsia="Times New Roman" w:hAnsi="Times New Roman"/>
          <w:sz w:val="28"/>
          <w:szCs w:val="28"/>
        </w:rPr>
        <w:t xml:space="preserve">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 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5. Контроль за исполнением настоящего решения возложить на председателя Собрания депутатов Косоржанского сельсовета Щигровского района Курской области Т.В.Терехову.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6. Настоящее решение вступает в силу со дня его официального обнародования.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Пред</w:t>
      </w:r>
      <w:r>
        <w:rPr>
          <w:rFonts w:ascii="Times New Roman" w:eastAsia="Times New Roman" w:hAnsi="Times New Roman"/>
          <w:sz w:val="28"/>
          <w:szCs w:val="28"/>
        </w:rPr>
        <w:t xml:space="preserve">седатель Собрания депутатов 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Косоржанского сельсовета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Щигровского района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F1355C">
        <w:rPr>
          <w:rFonts w:ascii="Times New Roman" w:eastAsia="Times New Roman" w:hAnsi="Times New Roman"/>
          <w:sz w:val="28"/>
          <w:szCs w:val="28"/>
        </w:rPr>
        <w:t xml:space="preserve">.В.Терехова 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Глава Косоржанского сельсовета</w:t>
      </w: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 Щ</w:t>
      </w:r>
      <w:r>
        <w:rPr>
          <w:rFonts w:ascii="Times New Roman" w:eastAsia="Times New Roman" w:hAnsi="Times New Roman"/>
          <w:sz w:val="28"/>
          <w:szCs w:val="28"/>
        </w:rPr>
        <w:t xml:space="preserve">игровского района  </w:t>
      </w:r>
      <w:r w:rsidRPr="00F1355C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Pr="00F1355C">
        <w:rPr>
          <w:rFonts w:ascii="Times New Roman" w:eastAsia="Times New Roman" w:hAnsi="Times New Roman"/>
          <w:sz w:val="28"/>
          <w:szCs w:val="28"/>
        </w:rPr>
        <w:t>А.П.Иголкина</w:t>
      </w: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Решением Собрания депутатов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Косоржанского сельсовета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Щигровского района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1355C">
        <w:rPr>
          <w:rFonts w:ascii="Times New Roman" w:hAnsi="Times New Roman" w:cs="Times New Roman"/>
          <w:sz w:val="24"/>
          <w:szCs w:val="24"/>
        </w:rPr>
        <w:t>.03.2018г.  №28-1-6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1"/>
      <w:bookmarkEnd w:id="0"/>
      <w:r w:rsidRPr="00F135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3DF8" w:rsidRPr="00F1355C" w:rsidRDefault="00B13DF8" w:rsidP="00B13D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5C">
        <w:rPr>
          <w:rFonts w:ascii="Times New Roman" w:hAnsi="Times New Roman" w:cs="Times New Roman"/>
          <w:b/>
          <w:sz w:val="28"/>
          <w:szCs w:val="28"/>
        </w:rPr>
        <w:t>О КОМИССИИ ПО УРЕГУЛИРОВАНИЮ</w:t>
      </w:r>
    </w:p>
    <w:p w:rsidR="00B13DF8" w:rsidRPr="00F1355C" w:rsidRDefault="00B13DF8" w:rsidP="00B13DF8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355C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DF8" w:rsidRPr="00F1355C" w:rsidRDefault="00B13DF8" w:rsidP="00B13D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        1. Настоящее положение определяет порядок формирования и деятельности комиссии по  </w:t>
      </w:r>
      <w:r w:rsidRPr="00F1355C">
        <w:rPr>
          <w:rFonts w:ascii="Times New Roman" w:eastAsia="Calibri" w:hAnsi="Times New Roman"/>
          <w:sz w:val="28"/>
          <w:szCs w:val="28"/>
        </w:rPr>
        <w:t>урегулированию конфликта интересов</w:t>
      </w:r>
      <w:r w:rsidRPr="00F1355C">
        <w:rPr>
          <w:rFonts w:ascii="Times New Roman" w:eastAsia="Times New Roman" w:hAnsi="Times New Roman"/>
          <w:sz w:val="28"/>
          <w:szCs w:val="28"/>
        </w:rPr>
        <w:t xml:space="preserve"> в соответствии с действующим законодательством (далее - Комиссия).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2. Комиссия в своей деятельности руководствуется </w:t>
      </w:r>
      <w:hyperlink r:id="rId11" w:history="1">
        <w:r w:rsidRPr="00F1355C">
          <w:rPr>
            <w:rStyle w:val="a8"/>
            <w:rFonts w:ascii="Times New Roman" w:eastAsia="Times New Roman" w:hAnsi="Times New Roman"/>
            <w:sz w:val="28"/>
            <w:szCs w:val="28"/>
          </w:rPr>
          <w:t>Конституцией</w:t>
        </w:r>
      </w:hyperlink>
      <w:r w:rsidRPr="00F1355C">
        <w:rPr>
          <w:rFonts w:ascii="Times New Roman" w:eastAsia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2" w:history="1">
        <w:r w:rsidRPr="00F1355C">
          <w:rPr>
            <w:rStyle w:val="a8"/>
            <w:rFonts w:ascii="Times New Roman" w:eastAsia="Times New Roman" w:hAnsi="Times New Roman"/>
            <w:sz w:val="28"/>
            <w:szCs w:val="28"/>
          </w:rPr>
          <w:t>Уставом</w:t>
        </w:r>
      </w:hyperlink>
      <w:r w:rsidRPr="00F1355C">
        <w:rPr>
          <w:rFonts w:ascii="Times New Roman" w:eastAsia="Times New Roman" w:hAnsi="Times New Roman"/>
          <w:sz w:val="28"/>
          <w:szCs w:val="28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13" w:history="1">
        <w:r w:rsidRPr="00F1355C">
          <w:rPr>
            <w:rStyle w:val="a8"/>
            <w:rFonts w:ascii="Times New Roman" w:eastAsia="Times New Roman" w:hAnsi="Times New Roman"/>
            <w:sz w:val="28"/>
            <w:szCs w:val="28"/>
          </w:rPr>
          <w:t>Уставом</w:t>
        </w:r>
      </w:hyperlink>
      <w:r w:rsidRPr="00F1355C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«Косоржанский сельсовет» Щигровского района Курской области, решениями Собрания депутатов Косоржанского сельсовета Щигровского района, а также настоящим Положением.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3. К ведению Комиссии относится рассмотрение уведомлений лиц, замещающих муниципальные должности Косоржанского сельсовета Щигровского района Курской области, в том числе главой Косоржанского сельсовета Щигровского района Курской области</w:t>
      </w:r>
      <w:r w:rsidRPr="00F1355C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F1355C">
        <w:rPr>
          <w:rFonts w:ascii="Times New Roman" w:eastAsia="Times New Roman" w:hAnsi="Times New Roman"/>
          <w:sz w:val="28"/>
          <w:szCs w:val="28"/>
        </w:rPr>
        <w:t xml:space="preserve">депутатами  Собрания депутатов Косоржанского сельсовета  Щигровского района Курской области(далее – лица,замещающие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</w:t>
      </w:r>
      <w:r w:rsidRPr="00F1355C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hyperlink r:id="rId14" w:anchor="P45" w:history="1">
        <w:r w:rsidRPr="00F1355C">
          <w:rPr>
            <w:rStyle w:val="a8"/>
            <w:rFonts w:ascii="Times New Roman" w:eastAsia="Times New Roman" w:hAnsi="Times New Roman"/>
            <w:color w:val="000000"/>
            <w:sz w:val="28"/>
            <w:szCs w:val="28"/>
          </w:rPr>
          <w:t>Положением</w:t>
        </w:r>
      </w:hyperlink>
      <w:r w:rsidRPr="00F1355C">
        <w:rPr>
          <w:rFonts w:ascii="Times New Roman" w:eastAsia="Times New Roman" w:hAnsi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Pr="00F1355C">
        <w:rPr>
          <w:rFonts w:ascii="Times New Roman" w:eastAsia="Calibri" w:hAnsi="Times New Roman"/>
          <w:sz w:val="28"/>
          <w:szCs w:val="28"/>
        </w:rPr>
        <w:t xml:space="preserve"> Собрания депутатов Косоржанского сельсовета  Щигровского района Курской области от </w:t>
      </w:r>
      <w:r>
        <w:rPr>
          <w:rFonts w:ascii="Times New Roman" w:eastAsia="Calibri" w:hAnsi="Times New Roman"/>
          <w:color w:val="000000"/>
          <w:sz w:val="28"/>
          <w:szCs w:val="28"/>
        </w:rPr>
        <w:t>«26» марта 2018 года № 28-1</w:t>
      </w:r>
      <w:r w:rsidRPr="00F1355C">
        <w:rPr>
          <w:rFonts w:ascii="Times New Roman" w:eastAsia="Calibri" w:hAnsi="Times New Roman"/>
          <w:color w:val="000000"/>
          <w:sz w:val="28"/>
          <w:szCs w:val="28"/>
        </w:rPr>
        <w:t>-6</w:t>
      </w:r>
      <w:r w:rsidRPr="00F1355C">
        <w:rPr>
          <w:rFonts w:ascii="Times New Roman" w:eastAsia="Times New Roman" w:hAnsi="Times New Roman"/>
          <w:color w:val="FF0000"/>
          <w:sz w:val="28"/>
          <w:szCs w:val="28"/>
        </w:rPr>
        <w:t>;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4. Комиссия состоит из 3 членов. В состав Комиссии входят председатель Комиссии, секретарь и член Комиссии. Все члены Комиссии при принятии решений обладают равными правами. 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lastRenderedPageBreak/>
        <w:t xml:space="preserve">Персональный состав комиссии определяется решением Собрания депутатов Косоржанского сельсовета Щигровского района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F1355C">
          <w:rPr>
            <w:rStyle w:val="a8"/>
            <w:rFonts w:ascii="Times New Roman" w:eastAsia="Times New Roman" w:hAnsi="Times New Roman"/>
            <w:sz w:val="28"/>
            <w:szCs w:val="28"/>
          </w:rPr>
          <w:t>об информации</w:t>
        </w:r>
      </w:hyperlink>
      <w:r w:rsidRPr="00F1355C">
        <w:rPr>
          <w:rFonts w:ascii="Times New Roman" w:eastAsia="Times New Roman" w:hAnsi="Times New Roman"/>
          <w:sz w:val="28"/>
          <w:szCs w:val="28"/>
        </w:rPr>
        <w:t xml:space="preserve">, информационных технологиях и о защите информации, </w:t>
      </w:r>
      <w:hyperlink r:id="rId16" w:history="1">
        <w:r w:rsidRPr="00F1355C">
          <w:rPr>
            <w:rStyle w:val="a8"/>
            <w:rFonts w:ascii="Times New Roman" w:eastAsia="Times New Roman" w:hAnsi="Times New Roman"/>
            <w:sz w:val="28"/>
            <w:szCs w:val="28"/>
          </w:rPr>
          <w:t>о персональных данных</w:t>
        </w:r>
      </w:hyperlink>
      <w:r w:rsidRPr="00F1355C">
        <w:rPr>
          <w:rFonts w:ascii="Times New Roman" w:eastAsia="Times New Roman" w:hAnsi="Times New Roman"/>
          <w:sz w:val="28"/>
          <w:szCs w:val="28"/>
        </w:rPr>
        <w:t>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  10.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 w:rsidRPr="00F1355C">
        <w:rPr>
          <w:rFonts w:ascii="Times New Roman" w:eastAsia="Calibri" w:hAnsi="Times New Roman"/>
          <w:sz w:val="28"/>
          <w:szCs w:val="28"/>
        </w:rPr>
        <w:t>Собрания депутатов Косоржанского сельсовета Щигровског</w:t>
      </w:r>
      <w:r>
        <w:rPr>
          <w:rFonts w:ascii="Times New Roman" w:eastAsia="Calibri" w:hAnsi="Times New Roman"/>
          <w:sz w:val="28"/>
          <w:szCs w:val="28"/>
        </w:rPr>
        <w:t>о района Курской области от «26» марта 2018 года № 28-1</w:t>
      </w:r>
      <w:r w:rsidRPr="00F1355C">
        <w:rPr>
          <w:rFonts w:ascii="Times New Roman" w:eastAsia="Calibri" w:hAnsi="Times New Roman"/>
          <w:sz w:val="28"/>
          <w:szCs w:val="28"/>
        </w:rPr>
        <w:t>-6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F1355C">
        <w:rPr>
          <w:rFonts w:ascii="Times New Roman" w:eastAsia="Times New Roman" w:hAnsi="Times New Roman"/>
          <w:sz w:val="28"/>
          <w:szCs w:val="28"/>
        </w:rPr>
        <w:t>Комиссия может принять одно из следующих решений:</w:t>
      </w:r>
    </w:p>
    <w:p w:rsidR="00B13DF8" w:rsidRPr="00F1355C" w:rsidRDefault="00B13DF8" w:rsidP="00B13DF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1355C">
        <w:rPr>
          <w:rFonts w:ascii="Times New Roman" w:eastAsia="Calibri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13DF8" w:rsidRPr="00F1355C" w:rsidRDefault="00B13DF8" w:rsidP="00B13DF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F1355C">
        <w:rPr>
          <w:rFonts w:ascii="Times New Roman" w:eastAsia="Calibri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 xml:space="preserve"> 11. Решения Комиссии оформляются протоколами, которые подписывают члены Комиссии, принимавшие участие в ее заседании.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Решения Комиссии принимаются простым большинством голосов.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12. В протоколе заседания комиссии указываются: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7) другие сведения;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8) результаты голосования;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9) решение и обоснование его принятия.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355C">
        <w:rPr>
          <w:rFonts w:ascii="Times New Roman" w:eastAsia="Times New Roman" w:hAnsi="Times New Roman"/>
          <w:sz w:val="28"/>
          <w:szCs w:val="28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Решением Собрания депутатов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Косоржанского сельсовета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Щигровского района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1355C">
        <w:rPr>
          <w:rFonts w:ascii="Times New Roman" w:hAnsi="Times New Roman" w:cs="Times New Roman"/>
          <w:sz w:val="24"/>
          <w:szCs w:val="24"/>
        </w:rPr>
        <w:t>.03.2018г.  №28-1-6</w:t>
      </w:r>
      <w:r w:rsidRPr="00F1355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355C">
        <w:rPr>
          <w:rFonts w:ascii="Times New Roman" w:eastAsia="Times New Roman" w:hAnsi="Times New Roman"/>
          <w:b/>
          <w:sz w:val="28"/>
          <w:szCs w:val="28"/>
        </w:rPr>
        <w:t>СОСТАВ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355C">
        <w:rPr>
          <w:rFonts w:ascii="Times New Roman" w:eastAsia="Times New Roman" w:hAnsi="Times New Roman"/>
          <w:b/>
          <w:sz w:val="28"/>
          <w:szCs w:val="28"/>
        </w:rPr>
        <w:t>КОМИССИИ ПО УРЕГУЛИРОВАНИЮ КОНФЛИКТА ИНТЕРЕСОВ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18"/>
        <w:gridCol w:w="1815"/>
        <w:gridCol w:w="5387"/>
      </w:tblGrid>
      <w:tr w:rsidR="00B13DF8" w:rsidRPr="00F1355C" w:rsidTr="00815D14">
        <w:tc>
          <w:tcPr>
            <w:tcW w:w="9719" w:type="dxa"/>
            <w:gridSpan w:val="3"/>
          </w:tcPr>
          <w:p w:rsidR="00B13DF8" w:rsidRPr="00F1355C" w:rsidRDefault="00B13DF8" w:rsidP="00815D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B13DF8" w:rsidRPr="00F1355C" w:rsidTr="00815D14">
        <w:tc>
          <w:tcPr>
            <w:tcW w:w="2518" w:type="dxa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Браткова Наталья Владимировна</w:t>
            </w:r>
          </w:p>
        </w:tc>
        <w:tc>
          <w:tcPr>
            <w:tcW w:w="1815" w:type="dxa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 Косоржанского сельсовета</w:t>
            </w:r>
          </w:p>
        </w:tc>
      </w:tr>
      <w:tr w:rsidR="00B13DF8" w:rsidRPr="00F1355C" w:rsidTr="00815D14">
        <w:tc>
          <w:tcPr>
            <w:tcW w:w="9719" w:type="dxa"/>
            <w:gridSpan w:val="3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B13DF8" w:rsidRPr="00F1355C" w:rsidTr="00815D14">
        <w:tc>
          <w:tcPr>
            <w:tcW w:w="2518" w:type="dxa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Гордеева Людмила Александровна</w:t>
            </w:r>
          </w:p>
        </w:tc>
        <w:tc>
          <w:tcPr>
            <w:tcW w:w="1815" w:type="dxa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Администрации Косоржанского сельсовета  </w:t>
            </w:r>
          </w:p>
        </w:tc>
      </w:tr>
      <w:tr w:rsidR="00B13DF8" w:rsidRPr="00F1355C" w:rsidTr="00815D14">
        <w:tc>
          <w:tcPr>
            <w:tcW w:w="9719" w:type="dxa"/>
            <w:gridSpan w:val="3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Член комиссии:</w:t>
            </w:r>
          </w:p>
        </w:tc>
      </w:tr>
      <w:tr w:rsidR="00B13DF8" w:rsidRPr="00F1355C" w:rsidTr="00815D14">
        <w:tc>
          <w:tcPr>
            <w:tcW w:w="2518" w:type="dxa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Головина Наталья Викторовна</w:t>
            </w:r>
          </w:p>
        </w:tc>
        <w:tc>
          <w:tcPr>
            <w:tcW w:w="1815" w:type="dxa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  <w:hideMark/>
          </w:tcPr>
          <w:p w:rsidR="00B13DF8" w:rsidRPr="00F1355C" w:rsidRDefault="00B13DF8" w:rsidP="00815D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55C">
              <w:rPr>
                <w:rFonts w:ascii="Times New Roman" w:eastAsia="Times New Roman" w:hAnsi="Times New Roman"/>
                <w:sz w:val="28"/>
                <w:szCs w:val="28"/>
              </w:rPr>
              <w:t>Депутат Собрания депутатов Косоржанского сельсовета Щигровского района</w:t>
            </w:r>
          </w:p>
        </w:tc>
      </w:tr>
    </w:tbl>
    <w:p w:rsidR="00B13DF8" w:rsidRPr="00F1355C" w:rsidRDefault="00B13DF8" w:rsidP="00B13DF8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B13DF8" w:rsidRPr="00F1355C" w:rsidRDefault="00B13DF8" w:rsidP="00B13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DF8" w:rsidRPr="00F1355C" w:rsidRDefault="00B13DF8" w:rsidP="00B13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DF8" w:rsidRPr="00F1355C" w:rsidRDefault="00B13DF8" w:rsidP="00B13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13DF8" w:rsidRPr="00584C3F" w:rsidRDefault="00B13DF8" w:rsidP="00B13DF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lastRenderedPageBreak/>
        <w:t>Приложение 3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К Решению  Собрания депутатов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Косоржанского сельсовета</w:t>
      </w:r>
    </w:p>
    <w:p w:rsidR="00B13DF8" w:rsidRPr="00F1355C" w:rsidRDefault="00B13DF8" w:rsidP="00B13DF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1355C">
        <w:rPr>
          <w:rFonts w:ascii="Times New Roman" w:eastAsia="Times New Roman" w:hAnsi="Times New Roman"/>
          <w:sz w:val="24"/>
          <w:szCs w:val="24"/>
        </w:rPr>
        <w:t>Щигровского района Курской области</w:t>
      </w:r>
    </w:p>
    <w:p w:rsidR="00B13DF8" w:rsidRPr="00F1355C" w:rsidRDefault="00B13DF8" w:rsidP="00B13DF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Pr="00F1355C">
        <w:rPr>
          <w:rFonts w:ascii="Times New Roman" w:hAnsi="Times New Roman" w:cs="Times New Roman"/>
          <w:sz w:val="24"/>
          <w:szCs w:val="24"/>
        </w:rPr>
        <w:t>.03.2018г.  №28-1-6</w:t>
      </w:r>
    </w:p>
    <w:p w:rsidR="00B13DF8" w:rsidRPr="00F1355C" w:rsidRDefault="00B13DF8" w:rsidP="00B13DF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>ПОЛОЖЕНИЕ</w:t>
      </w:r>
    </w:p>
    <w:p w:rsidR="00B13DF8" w:rsidRPr="00F1355C" w:rsidRDefault="00B13DF8" w:rsidP="00B13D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13DF8" w:rsidRPr="00F1355C" w:rsidRDefault="00B13DF8" w:rsidP="00B13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355C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муниципальные должности муниципального образования «Косоржанский сельсовет» Щигровского района Курской области, в том числе главой Косоржанского сельсовета Щигровского района Курской области,депутатами  Собрания депутатов Косоржанского сельсовета Щигровского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F1355C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направляют на имя председателя комиссии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55C">
        <w:rPr>
          <w:rFonts w:ascii="Times New Roman" w:hAnsi="Times New Roman" w:cs="Times New Roman"/>
          <w:sz w:val="28"/>
          <w:szCs w:val="28"/>
        </w:rPr>
        <w:t xml:space="preserve">(далее – комиссия) уведомление, составленное по форме </w:t>
      </w:r>
      <w:r w:rsidRPr="00F1355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r:id="rId17" w:anchor="P179" w:history="1">
        <w:r w:rsidRPr="00F1355C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приложения к</w:t>
        </w:r>
      </w:hyperlink>
      <w:r w:rsidRPr="00F1355C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P138"/>
      <w:bookmarkEnd w:id="2"/>
      <w:r w:rsidRPr="00F1355C">
        <w:rPr>
          <w:rFonts w:ascii="Times New Roman" w:hAnsi="Times New Roman" w:cs="Times New Roman"/>
          <w:sz w:val="28"/>
          <w:szCs w:val="28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 xml:space="preserve">5. </w:t>
      </w:r>
      <w:bookmarkStart w:id="3" w:name="P142"/>
      <w:bookmarkEnd w:id="3"/>
      <w:r w:rsidRPr="00F1355C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</w:t>
      </w:r>
      <w:r w:rsidRPr="00F1355C">
        <w:rPr>
          <w:rFonts w:ascii="Times New Roman" w:hAnsi="Times New Roman" w:cs="Times New Roman"/>
          <w:sz w:val="28"/>
          <w:szCs w:val="28"/>
        </w:rPr>
        <w:lastRenderedPageBreak/>
        <w:t>власти Курской области, иные государственные органы, органы местного самоуправления и заинтересованные организации.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поступивших в соответствии </w:t>
      </w:r>
      <w:r w:rsidRPr="00F1355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8" w:anchor="P141" w:history="1">
        <w:r w:rsidRPr="00F1355C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пунктом 4</w:t>
        </w:r>
      </w:hyperlink>
      <w:r w:rsidRPr="00F1355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F1355C">
        <w:rPr>
          <w:rFonts w:ascii="Times New Roman" w:hAnsi="Times New Roman" w:cs="Times New Roman"/>
          <w:sz w:val="28"/>
          <w:szCs w:val="28"/>
        </w:rPr>
        <w:t xml:space="preserve"> Положения секретарем комиссии подготавливается мотивированное заключение на каждое из них.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r:id="rId19" w:anchor="P142" w:history="1">
        <w:r w:rsidRPr="00F1355C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пункте 5</w:t>
        </w:r>
      </w:hyperlink>
      <w:r w:rsidRPr="00F1355C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F1355C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F1355C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r:id="rId20" w:anchor="P148" w:history="1">
        <w:r w:rsidRPr="00F1355C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подпунктом "б" пункта 7</w:t>
        </w:r>
      </w:hyperlink>
      <w:r w:rsidRPr="00F1355C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hyperlink r:id="rId21" w:anchor="P148" w:history="1">
        <w:r w:rsidRPr="00F1355C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подпунктами "б"</w:t>
        </w:r>
      </w:hyperlink>
      <w:r w:rsidRPr="00F1355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22" w:anchor="P149" w:history="1">
        <w:r w:rsidRPr="00F1355C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"в" пункта 7</w:t>
        </w:r>
      </w:hyperlink>
      <w:r w:rsidRPr="00F1355C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B13DF8" w:rsidRPr="00F1355C" w:rsidRDefault="00B13DF8" w:rsidP="00B1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55C"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уведомления и принимает по ним решения в порядке, установленном </w:t>
      </w:r>
      <w:hyperlink r:id="rId23" w:history="1">
        <w:r w:rsidRPr="00F1355C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Положением</w:t>
        </w:r>
      </w:hyperlink>
      <w:r w:rsidRPr="00F1355C">
        <w:rPr>
          <w:rFonts w:ascii="Times New Roman" w:hAnsi="Times New Roman" w:cs="Times New Roman"/>
          <w:sz w:val="28"/>
          <w:szCs w:val="28"/>
        </w:rPr>
        <w:t xml:space="preserve"> о комиссии по урегулированию конфликта интересов, утвержденным решением  Собрания депутатов Косоржанского сельсовета Щигровского района Курской облас</w:t>
      </w:r>
      <w:r>
        <w:rPr>
          <w:rFonts w:ascii="Times New Roman" w:hAnsi="Times New Roman" w:cs="Times New Roman"/>
          <w:sz w:val="28"/>
          <w:szCs w:val="28"/>
        </w:rPr>
        <w:t>ти от  26</w:t>
      </w:r>
      <w:r w:rsidRPr="00F1355C">
        <w:rPr>
          <w:rFonts w:ascii="Times New Roman" w:hAnsi="Times New Roman" w:cs="Times New Roman"/>
          <w:sz w:val="28"/>
          <w:szCs w:val="28"/>
        </w:rPr>
        <w:t>.03.2018г.  №28-1-6</w:t>
      </w:r>
    </w:p>
    <w:p w:rsidR="00B13DF8" w:rsidRPr="00F1355C" w:rsidRDefault="00B13DF8" w:rsidP="00B13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DF8" w:rsidRPr="00F1355C" w:rsidRDefault="00B13DF8" w:rsidP="00B13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DF8" w:rsidRPr="000955AD" w:rsidRDefault="00B13DF8" w:rsidP="00B13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13DF8" w:rsidRPr="000955AD" w:rsidSect="00B13DF8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B13DF8" w:rsidRPr="00F1355C" w:rsidRDefault="00B13DF8" w:rsidP="00B13D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55AD">
        <w:lastRenderedPageBreak/>
        <w:tab/>
      </w:r>
      <w:r w:rsidRPr="000955AD">
        <w:tab/>
      </w:r>
      <w:r w:rsidRPr="000955AD">
        <w:tab/>
      </w:r>
      <w:r w:rsidRPr="000955AD">
        <w:tab/>
      </w:r>
      <w:r w:rsidRPr="000955AD">
        <w:tab/>
      </w:r>
      <w:r w:rsidRPr="00F1355C">
        <w:rPr>
          <w:rFonts w:ascii="Times New Roman" w:hAnsi="Times New Roman" w:cs="Times New Roman"/>
        </w:rPr>
        <w:t>Приложение № 4</w:t>
      </w:r>
    </w:p>
    <w:p w:rsidR="00B13DF8" w:rsidRPr="00F1355C" w:rsidRDefault="00B13DF8" w:rsidP="00B13D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355C">
        <w:rPr>
          <w:rFonts w:ascii="Times New Roman" w:hAnsi="Times New Roman" w:cs="Times New Roman"/>
        </w:rPr>
        <w:t>Форма</w:t>
      </w:r>
    </w:p>
    <w:p w:rsidR="00B13DF8" w:rsidRPr="00F1355C" w:rsidRDefault="00B13DF8" w:rsidP="00B13DF8">
      <w:pPr>
        <w:spacing w:after="0" w:line="240" w:lineRule="auto"/>
        <w:rPr>
          <w:rFonts w:ascii="Times New Roman" w:hAnsi="Times New Roman" w:cs="Times New Roman"/>
          <w:b/>
        </w:rPr>
      </w:pPr>
    </w:p>
    <w:p w:rsidR="00B13DF8" w:rsidRPr="00F1355C" w:rsidRDefault="00B13DF8" w:rsidP="00B13D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355C">
        <w:rPr>
          <w:rFonts w:ascii="Times New Roman" w:hAnsi="Times New Roman" w:cs="Times New Roman"/>
          <w:b/>
        </w:rPr>
        <w:t>Информация о доходах, расходах,</w:t>
      </w:r>
    </w:p>
    <w:p w:rsidR="00B13DF8" w:rsidRPr="00F1355C" w:rsidRDefault="00B13DF8" w:rsidP="00B13D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355C">
        <w:rPr>
          <w:rFonts w:ascii="Times New Roman" w:hAnsi="Times New Roman" w:cs="Times New Roman"/>
          <w:b/>
        </w:rPr>
        <w:t>об имуществе за период с 1 января 20__ г. по 31 декабря 20__ г.</w:t>
      </w:r>
    </w:p>
    <w:p w:rsidR="00B13DF8" w:rsidRPr="00F1355C" w:rsidRDefault="00B13DF8" w:rsidP="00B13DF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B13DF8" w:rsidRPr="00F1355C" w:rsidTr="00815D1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B13DF8" w:rsidRPr="00F1355C" w:rsidTr="00815D1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3DF8" w:rsidRPr="00F1355C" w:rsidTr="00815D1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3DF8" w:rsidRPr="00F1355C" w:rsidTr="00815D1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3DF8" w:rsidRPr="00F1355C" w:rsidTr="00815D1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55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F8" w:rsidRPr="00F1355C" w:rsidRDefault="00B13DF8" w:rsidP="00815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13DF8" w:rsidRPr="00F1355C" w:rsidRDefault="00B13DF8" w:rsidP="00B13DF8">
      <w:pPr>
        <w:spacing w:after="0" w:line="240" w:lineRule="auto"/>
        <w:rPr>
          <w:rFonts w:ascii="Times New Roman" w:hAnsi="Times New Roman" w:cs="Times New Roman"/>
        </w:rPr>
      </w:pPr>
    </w:p>
    <w:p w:rsidR="00B13DF8" w:rsidRPr="00F1355C" w:rsidRDefault="00B13DF8" w:rsidP="00B13DF8">
      <w:pPr>
        <w:spacing w:after="0" w:line="240" w:lineRule="auto"/>
        <w:rPr>
          <w:rFonts w:ascii="Times New Roman" w:hAnsi="Times New Roman" w:cs="Times New Roman"/>
        </w:rPr>
      </w:pPr>
      <w:r w:rsidRPr="00F1355C">
        <w:rPr>
          <w:rFonts w:ascii="Times New Roman" w:hAnsi="Times New Roman" w:cs="Times New Roman"/>
        </w:rPr>
        <w:t>--------------------------------</w:t>
      </w:r>
    </w:p>
    <w:p w:rsidR="00B13DF8" w:rsidRPr="00F1355C" w:rsidRDefault="00B13DF8" w:rsidP="00B13DF8">
      <w:pPr>
        <w:spacing w:after="0" w:line="240" w:lineRule="auto"/>
        <w:rPr>
          <w:rFonts w:ascii="Times New Roman" w:hAnsi="Times New Roman" w:cs="Times New Roman"/>
        </w:rPr>
      </w:pPr>
      <w:bookmarkStart w:id="6" w:name="Par95"/>
      <w:bookmarkStart w:id="7" w:name="Par96"/>
      <w:bookmarkEnd w:id="6"/>
      <w:bookmarkEnd w:id="7"/>
      <w:r w:rsidRPr="00F1355C"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CC5A06" w:rsidRPr="00B13DF8" w:rsidRDefault="00CC5A06" w:rsidP="00B13DF8">
      <w:bookmarkStart w:id="8" w:name="_GoBack"/>
      <w:bookmarkEnd w:id="8"/>
    </w:p>
    <w:sectPr w:rsidR="00CC5A06" w:rsidRPr="00B13DF8" w:rsidSect="00F1355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B4D" w:rsidRDefault="006E1B4D" w:rsidP="005A135C">
      <w:pPr>
        <w:spacing w:after="0" w:line="240" w:lineRule="auto"/>
      </w:pPr>
      <w:r>
        <w:separator/>
      </w:r>
    </w:p>
  </w:endnote>
  <w:endnote w:type="continuationSeparator" w:id="0">
    <w:p w:rsidR="006E1B4D" w:rsidRDefault="006E1B4D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B4D" w:rsidRDefault="006E1B4D" w:rsidP="005A135C">
      <w:pPr>
        <w:spacing w:after="0" w:line="240" w:lineRule="auto"/>
      </w:pPr>
      <w:r>
        <w:separator/>
      </w:r>
    </w:p>
  </w:footnote>
  <w:footnote w:type="continuationSeparator" w:id="0">
    <w:p w:rsidR="006E1B4D" w:rsidRDefault="006E1B4D" w:rsidP="005A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2031A"/>
    <w:multiLevelType w:val="hybridMultilevel"/>
    <w:tmpl w:val="728E25F8"/>
    <w:lvl w:ilvl="0" w:tplc="073A7E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0F"/>
    <w:rsid w:val="00093401"/>
    <w:rsid w:val="000955AD"/>
    <w:rsid w:val="000D1E1E"/>
    <w:rsid w:val="0018320F"/>
    <w:rsid w:val="001A4662"/>
    <w:rsid w:val="001E54E8"/>
    <w:rsid w:val="00286A08"/>
    <w:rsid w:val="003503E2"/>
    <w:rsid w:val="003563F1"/>
    <w:rsid w:val="004C496A"/>
    <w:rsid w:val="00575F76"/>
    <w:rsid w:val="005A135C"/>
    <w:rsid w:val="005A1575"/>
    <w:rsid w:val="005E73B6"/>
    <w:rsid w:val="006B4B6D"/>
    <w:rsid w:val="006E1B4D"/>
    <w:rsid w:val="0072086F"/>
    <w:rsid w:val="00737B07"/>
    <w:rsid w:val="00850D20"/>
    <w:rsid w:val="0095648B"/>
    <w:rsid w:val="00A057B9"/>
    <w:rsid w:val="00A21A41"/>
    <w:rsid w:val="00B012A1"/>
    <w:rsid w:val="00B13DF8"/>
    <w:rsid w:val="00BD3737"/>
    <w:rsid w:val="00CC5A06"/>
    <w:rsid w:val="00CE59E1"/>
    <w:rsid w:val="00DB363E"/>
    <w:rsid w:val="00E25663"/>
    <w:rsid w:val="00EE27D4"/>
    <w:rsid w:val="00F1355C"/>
    <w:rsid w:val="00FC226C"/>
    <w:rsid w:val="00FF08C2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2D72312-82B8-4756-9300-F853D54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semiHidden/>
    <w:unhideWhenUsed/>
    <w:rsid w:val="005A1575"/>
    <w:rPr>
      <w:color w:val="0000FF"/>
      <w:u w:val="single"/>
    </w:rPr>
  </w:style>
  <w:style w:type="paragraph" w:styleId="a9">
    <w:name w:val="No Spacing"/>
    <w:uiPriority w:val="1"/>
    <w:qFormat/>
    <w:rsid w:val="005A1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E6A600E995EAF74C441660616A26E69D9B92E124BAD60E76E4507FC1BAC96824A0055F5337F9E7700DF91yAg8H" TargetMode="External"/><Relationship Id="rId18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E6A600E995EAF74C441660616A26E69D9B92E124BAF6FE8624507FC1BAC9682y4gAH" TargetMode="External"/><Relationship Id="rId17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E6A600E995EAF74C441780B00CE3464DFBA771A44FF3AB5674F52yAg4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A6C8F9DE7250D3F281B6ED2965BDFA7A644FF534EEB7620313A0E853C1CC526442C5227163BEFEBDk3x2H" TargetMode="External"/><Relationship Id="rId10" Type="http://schemas.openxmlformats.org/officeDocument/2006/relationships/hyperlink" Target="file:///C:\Users\admin\Documents\11.docx" TargetMode="External"/><Relationship Id="rId19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cuments\11.docx" TargetMode="External"/><Relationship Id="rId14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22" Type="http://schemas.openxmlformats.org/officeDocument/2006/relationships/hyperlink" Target="file:///C:\..\..\..\Downloads\&#1056;&#1077;&#1096;&#1077;&#1085;&#1080;&#1077;%20&#1086;%20&#1076;&#1086;&#1093;&#1086;&#1076;&#1072;&#1093;%20&#1076;&#1077;&#1087;&#1091;&#1090;&#1072;&#1090;&#1086;&#1074;%20&#1080;%20&#1075;&#1083;&#1072;&#1074;&#1099;%202017(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</dc:creator>
  <cp:lastModifiedBy>Admin</cp:lastModifiedBy>
  <cp:revision>10</cp:revision>
  <cp:lastPrinted>2018-03-26T12:11:00Z</cp:lastPrinted>
  <dcterms:created xsi:type="dcterms:W3CDTF">2018-03-10T08:06:00Z</dcterms:created>
  <dcterms:modified xsi:type="dcterms:W3CDTF">2018-03-27T13:12:00Z</dcterms:modified>
</cp:coreProperties>
</file>