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05" w:rsidRPr="007921CE" w:rsidRDefault="00254F05" w:rsidP="007921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4F05"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05" w:rsidRPr="007921CE" w:rsidRDefault="00254F05" w:rsidP="00254F0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254F05" w:rsidRPr="007921CE" w:rsidRDefault="00254F05" w:rsidP="00254F0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254F05" w:rsidRPr="007921CE" w:rsidRDefault="00254F05" w:rsidP="007921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21CE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254F05" w:rsidRPr="007921CE" w:rsidRDefault="00254F05" w:rsidP="00254F0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7921C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7921C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254F05" w:rsidRPr="007921CE" w:rsidRDefault="00254F05" w:rsidP="00254F0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F05" w:rsidRPr="007921CE" w:rsidRDefault="00254F05" w:rsidP="00254F05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            </w:t>
      </w:r>
      <w:r w:rsid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="003F15CE">
        <w:rPr>
          <w:rFonts w:ascii="Times New Roman" w:eastAsia="Times New Roman" w:hAnsi="Times New Roman" w:cs="Times New Roman"/>
          <w:sz w:val="24"/>
          <w:szCs w:val="24"/>
          <w:lang w:eastAsia="ru-RU"/>
        </w:rPr>
        <w:t>69-1-6</w:t>
      </w:r>
    </w:p>
    <w:p w:rsidR="007921CE" w:rsidRPr="007921CE" w:rsidRDefault="007921CE" w:rsidP="00254F05">
      <w:pPr>
        <w:spacing w:after="0" w:line="240" w:lineRule="auto"/>
        <w:ind w:left="57" w:right="5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решение Собрания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254F05" w:rsidRPr="007921CE" w:rsidRDefault="00254F05" w:rsidP="00254F0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254F05" w:rsidRPr="007921CE" w:rsidRDefault="007921CE" w:rsidP="007921CE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60-1-6 от 16.12.2019г.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54F05" w:rsidRPr="007921CE" w:rsidRDefault="00254F05" w:rsidP="007921CE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254F05" w:rsidRPr="007921CE" w:rsidRDefault="00254F05" w:rsidP="00254F05">
      <w:pPr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плановый период 2021 и 2022 годов»</w:t>
      </w:r>
    </w:p>
    <w:p w:rsidR="00254F05" w:rsidRPr="007921CE" w:rsidRDefault="00254F05" w:rsidP="00254F0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54F05" w:rsidRPr="007921CE" w:rsidRDefault="007921CE" w:rsidP="00254F0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32248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статьи 136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48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</w:t>
      </w:r>
      <w:r w:rsidR="00CB35E9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заключения комитета финансов Курской области от 27.04.2020г.</w:t>
      </w:r>
      <w:bookmarkStart w:id="0" w:name="_GoBack"/>
      <w:bookmarkEnd w:id="0"/>
      <w:r w:rsidR="00232248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дополнения:</w:t>
      </w:r>
    </w:p>
    <w:p w:rsidR="00D04EB0" w:rsidRPr="007921CE" w:rsidRDefault="00225CCE" w:rsidP="007921CE">
      <w:pPr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48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48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текстовой части решения о бюджете на 202 год и на 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2011 2022 годов п</w:t>
      </w:r>
      <w:r w:rsidR="00D04EB0" w:rsidRPr="00792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ункт 1 статьи 9 решения о бюджете изложить в следующей редакции:</w:t>
      </w:r>
    </w:p>
    <w:p w:rsidR="00D04EB0" w:rsidRPr="007921CE" w:rsidRDefault="00D04EB0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«Объем муниципального</w:t>
      </w:r>
      <w:r w:rsidR="00216532" w:rsidRPr="00792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долга при осуществлении муниципальных заимствований не должен привышать следующие значения:</w:t>
      </w:r>
    </w:p>
    <w:p w:rsidR="00D04EB0" w:rsidRPr="007921CE" w:rsidRDefault="00216532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в 2020 году до 432,055 тыс.рублей;</w:t>
      </w:r>
    </w:p>
    <w:p w:rsidR="00216532" w:rsidRPr="007921CE" w:rsidRDefault="00216532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2021 году до 432,985 тыс</w:t>
      </w:r>
      <w:proofErr w:type="gram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216532" w:rsidRPr="007921CE" w:rsidRDefault="00216532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2022 году до 433,936 </w:t>
      </w:r>
      <w:r w:rsidR="00554BEB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54BEB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54BEB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216532" w:rsidRPr="007921CE" w:rsidRDefault="00554BEB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статьи 9 установить верхний предел муниципального долга на 01.01.2021 год 0 рублей, на 01.01.2022 год 0 рублей.</w:t>
      </w:r>
    </w:p>
    <w:p w:rsidR="00232248" w:rsidRPr="007921CE" w:rsidRDefault="00554BEB" w:rsidP="00232248">
      <w:p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2) статьи 10 в соответствии с требованиями статьи 107 Бюджетного кодекса Российской</w:t>
      </w:r>
      <w:r w:rsidR="00225C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слово «предельный» исключить</w:t>
      </w:r>
    </w:p>
    <w:p w:rsidR="00254F05" w:rsidRPr="007921CE" w:rsidRDefault="00254F05" w:rsidP="00254F05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5C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E9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.Приложения №№ 1,5,6,7,9,11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изложить в новой редакции.</w:t>
      </w:r>
    </w:p>
    <w:p w:rsidR="00254F05" w:rsidRPr="007921CE" w:rsidRDefault="00254F05" w:rsidP="00254F0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 момента обнародования и распространяется на правоотношения, возникшие с 1 января 2020года.</w:t>
      </w:r>
    </w:p>
    <w:p w:rsidR="00254F05" w:rsidRPr="007921CE" w:rsidRDefault="00254F05" w:rsidP="007921CE">
      <w:p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254F05" w:rsidRPr="007921CE" w:rsidRDefault="007921CE" w:rsidP="00254F05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Т.В.Терехова </w:t>
      </w:r>
    </w:p>
    <w:p w:rsidR="00254F05" w:rsidRPr="007921CE" w:rsidRDefault="00254F05" w:rsidP="00254F05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254F05" w:rsidP="00254F05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54F05" w:rsidRPr="007921CE" w:rsidRDefault="007921CE" w:rsidP="00254F05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А.П.Иголкина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F05" w:rsidRPr="00254F05" w:rsidRDefault="00254F05" w:rsidP="00254F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CCE" w:rsidRDefault="00225CCE" w:rsidP="007921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F05" w:rsidRPr="00254F05" w:rsidRDefault="00254F05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254F05" w:rsidRPr="00254F05" w:rsidRDefault="00254F05" w:rsidP="003F15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к  решению  Собрания депутатов </w:t>
      </w:r>
    </w:p>
    <w:p w:rsidR="00254F05" w:rsidRPr="00254F05" w:rsidRDefault="00254F05" w:rsidP="003F15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4F05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254F05">
        <w:rPr>
          <w:rFonts w:ascii="Times New Roman" w:eastAsia="Times New Roman" w:hAnsi="Times New Roman" w:cs="Times New Roman"/>
          <w:lang w:eastAsia="ru-RU"/>
        </w:rPr>
        <w:t xml:space="preserve">  сельсовета</w:t>
      </w:r>
    </w:p>
    <w:p w:rsidR="003F15CE" w:rsidRPr="003F15CE" w:rsidRDefault="00254F05" w:rsidP="003F15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spellStart"/>
      <w:r w:rsidRPr="00254F05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254F05">
        <w:rPr>
          <w:rFonts w:ascii="Times New Roman" w:eastAsia="Times New Roman" w:hAnsi="Times New Roman" w:cs="Times New Roman"/>
          <w:lang w:eastAsia="ru-RU"/>
        </w:rPr>
        <w:t xml:space="preserve"> района Курской области </w:t>
      </w:r>
    </w:p>
    <w:p w:rsidR="003F15CE" w:rsidRPr="007921CE" w:rsidRDefault="003F15CE" w:rsidP="003F15CE">
      <w:pPr>
        <w:spacing w:after="0" w:line="240" w:lineRule="auto"/>
        <w:ind w:left="57" w:right="57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 2020 г.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69-1-6</w:t>
      </w:r>
    </w:p>
    <w:p w:rsidR="007921CE" w:rsidRPr="007921CE" w:rsidRDefault="003F15CE" w:rsidP="003F15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1CE">
        <w:rPr>
          <w:rFonts w:ascii="Times New Roman" w:eastAsia="Times New Roman" w:hAnsi="Times New Roman" w:cs="Times New Roman"/>
          <w:lang w:eastAsia="ru-RU"/>
        </w:rPr>
        <w:t>«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</w:p>
    <w:p w:rsidR="007921CE" w:rsidRDefault="007921CE" w:rsidP="003F15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3F15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№60-1-6 от 16.12.2019г.</w:t>
      </w:r>
    </w:p>
    <w:p w:rsidR="00254F05" w:rsidRPr="00254F05" w:rsidRDefault="00254F05" w:rsidP="003F15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</w:t>
      </w:r>
    </w:p>
    <w:p w:rsidR="00254F05" w:rsidRPr="00254F05" w:rsidRDefault="00254F05" w:rsidP="003F15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254F05">
        <w:rPr>
          <w:rFonts w:ascii="Times New Roman" w:eastAsia="Times New Roman" w:hAnsi="Times New Roman" w:cs="Times New Roman"/>
          <w:lang w:eastAsia="ru-RU"/>
        </w:rPr>
        <w:t>Косоржанский</w:t>
      </w:r>
      <w:proofErr w:type="spellEnd"/>
      <w:r w:rsidRPr="00254F05">
        <w:rPr>
          <w:rFonts w:ascii="Times New Roman" w:eastAsia="Times New Roman" w:hAnsi="Times New Roman" w:cs="Times New Roman"/>
          <w:lang w:eastAsia="ru-RU"/>
        </w:rPr>
        <w:t xml:space="preserve"> сельсовет» </w:t>
      </w:r>
      <w:proofErr w:type="spellStart"/>
      <w:r w:rsidRPr="00254F05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254F05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254F05" w:rsidRPr="00254F05" w:rsidRDefault="00254F05" w:rsidP="003F15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 xml:space="preserve">Курской области на 2020год и плановый </w:t>
      </w:r>
    </w:p>
    <w:p w:rsidR="00254F05" w:rsidRPr="00254F05" w:rsidRDefault="00254F05" w:rsidP="003F15CE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lang w:eastAsia="ru-RU"/>
        </w:rPr>
      </w:pPr>
      <w:r w:rsidRPr="00254F05">
        <w:rPr>
          <w:rFonts w:ascii="Times New Roman" w:eastAsia="Times New Roman" w:hAnsi="Times New Roman" w:cs="Times New Roman"/>
          <w:lang w:eastAsia="ru-RU"/>
        </w:rPr>
        <w:t>период 2021 и 2022годов»»</w:t>
      </w: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2020год </w:t>
      </w: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387"/>
        <w:gridCol w:w="1417"/>
      </w:tblGrid>
      <w:tr w:rsidR="00254F05" w:rsidRPr="007921CE" w:rsidTr="001C0134">
        <w:trPr>
          <w:trHeight w:val="127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2020год</w:t>
            </w:r>
          </w:p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254F05" w:rsidRPr="007921CE" w:rsidTr="001C0134">
        <w:trPr>
          <w:trHeight w:val="6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1C0134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104,709</w:t>
            </w:r>
          </w:p>
        </w:tc>
      </w:tr>
      <w:tr w:rsidR="00254F05" w:rsidRPr="007921CE" w:rsidTr="001C0134">
        <w:trPr>
          <w:trHeight w:val="6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54F05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1C0134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104,709</w:t>
            </w:r>
          </w:p>
        </w:tc>
      </w:tr>
      <w:tr w:rsidR="00254F05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1C0134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-2765,766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-2765,766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-2765,766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-2765,766</w:t>
            </w:r>
          </w:p>
        </w:tc>
      </w:tr>
      <w:tr w:rsidR="00254F05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1C0134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2870,475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2870,475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2870,475</w:t>
            </w:r>
          </w:p>
        </w:tc>
      </w:tr>
      <w:tr w:rsidR="001C0134" w:rsidRPr="007921CE" w:rsidTr="001C0134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4" w:rsidRPr="007921CE" w:rsidRDefault="001C0134" w:rsidP="001C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2870,475</w:t>
            </w:r>
          </w:p>
        </w:tc>
      </w:tr>
    </w:tbl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F05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Pr="007921CE" w:rsidRDefault="007921CE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 решению  Собрания депутатов 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3F15CE" w:rsidRDefault="003F15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 2020 г.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69-1-6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Собрания депутатов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№60-1-6 от 16.12.2019г.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2021 и 2022годов»»</w:t>
      </w:r>
    </w:p>
    <w:p w:rsidR="00254F05" w:rsidRPr="007921CE" w:rsidRDefault="00254F05" w:rsidP="0025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2020году</w:t>
      </w:r>
    </w:p>
    <w:p w:rsidR="00254F05" w:rsidRPr="007921CE" w:rsidRDefault="00254F05" w:rsidP="00254F05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</w:t>
      </w:r>
      <w:proofErr w:type="gram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5"/>
        <w:gridCol w:w="5670"/>
        <w:gridCol w:w="1275"/>
      </w:tblGrid>
      <w:tr w:rsidR="00254F05" w:rsidRPr="007921CE" w:rsidTr="00F9385D">
        <w:trPr>
          <w:trHeight w:val="8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2765,766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864,111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32,015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832,096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818,311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268,311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268,311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1901,655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1901,655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F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</w:t>
            </w:r>
            <w:r w:rsidR="00F9385D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727,869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5" w:rsidRPr="007921CE" w:rsidRDefault="00F9385D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727,869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05" w:rsidRPr="007921CE" w:rsidRDefault="00F9385D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727,869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1093,032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1093,032</w:t>
            </w:r>
          </w:p>
        </w:tc>
      </w:tr>
      <w:tr w:rsidR="00254F05" w:rsidRPr="007921CE" w:rsidTr="00F9385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1093,032</w:t>
            </w:r>
          </w:p>
        </w:tc>
      </w:tr>
    </w:tbl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5D" w:rsidRPr="007921CE" w:rsidRDefault="00254F05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9385D" w:rsidRPr="007921CE" w:rsidRDefault="00F9385D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5D" w:rsidRPr="007921CE" w:rsidRDefault="00F9385D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5D" w:rsidRPr="007921CE" w:rsidRDefault="00F9385D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5D" w:rsidRDefault="00F9385D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Pr="007921CE" w:rsidRDefault="007921CE" w:rsidP="00254F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Pr="007921CE" w:rsidRDefault="00F9385D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254F05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921CE"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 решению  Собрания депутатов 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3F15CE" w:rsidRDefault="003F15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 2020 г.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69-1-6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Собрания депутатов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№60-1-6 от 16.12.2019г.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2021 и 2022годов»»</w:t>
      </w:r>
    </w:p>
    <w:p w:rsidR="00254F05" w:rsidRPr="007921CE" w:rsidRDefault="00254F05" w:rsidP="007921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05" w:rsidRPr="007921CE" w:rsidRDefault="00254F05" w:rsidP="00254F0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2020 год</w:t>
      </w:r>
    </w:p>
    <w:p w:rsidR="00254F05" w:rsidRPr="007921CE" w:rsidRDefault="00254F05" w:rsidP="00254F0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F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(тыс.  руб.)</w:t>
      </w:r>
    </w:p>
    <w:tbl>
      <w:tblPr>
        <w:tblW w:w="976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2"/>
        <w:gridCol w:w="567"/>
        <w:gridCol w:w="709"/>
        <w:gridCol w:w="1701"/>
        <w:gridCol w:w="709"/>
        <w:gridCol w:w="1275"/>
      </w:tblGrid>
      <w:tr w:rsidR="00254F05" w:rsidRPr="007921CE" w:rsidTr="008C69AE">
        <w:trPr>
          <w:trHeight w:val="812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77342E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2870,475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CB35E9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1366,623</w:t>
            </w:r>
          </w:p>
        </w:tc>
      </w:tr>
      <w:tr w:rsidR="00254F05" w:rsidRPr="007921CE" w:rsidTr="008C69AE">
        <w:trPr>
          <w:trHeight w:val="973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8C69AE">
        <w:trPr>
          <w:trHeight w:val="1810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77342E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258,123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8C69A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1532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77342E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77342E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77342E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77342E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8C69A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77342E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223,263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437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8C69A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8C69A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8C69A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9322BE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254F05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13,032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13,032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24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24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13,032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adjustRightInd w:val="0"/>
              <w:spacing w:line="252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24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24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11201П1424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13,032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13,032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6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9322BE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E25ACA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мер социальной поддержки отдельным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8C69AE">
        <w:trPr>
          <w:trHeight w:val="315"/>
        </w:trPr>
        <w:tc>
          <w:tcPr>
            <w:tcW w:w="4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</w:tbl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05" w:rsidRPr="007921CE" w:rsidRDefault="00254F05" w:rsidP="002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Default="00254F05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 решению  Собрания депутатов 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7921CE" w:rsidRPr="007921CE" w:rsidRDefault="007921CE" w:rsidP="0079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3F15CE" w:rsidRDefault="003F15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 2020 г.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69-1-6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Собрания депутатов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№60-1-6 от 16.12.2019г.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921CE" w:rsidRPr="007921CE" w:rsidRDefault="007921CE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2020год и </w:t>
      </w:r>
      <w:proofErr w:type="gramStart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1CE" w:rsidRPr="007921CE" w:rsidRDefault="007921CE" w:rsidP="007921CE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2021 и 2022годов»»</w:t>
      </w:r>
    </w:p>
    <w:p w:rsidR="00254F05" w:rsidRPr="007921CE" w:rsidRDefault="00254F05" w:rsidP="007921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</w:t>
      </w:r>
    </w:p>
    <w:p w:rsidR="00254F05" w:rsidRPr="007921CE" w:rsidRDefault="00254F05" w:rsidP="00254F0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79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2020 год  </w:t>
      </w: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F05" w:rsidRPr="007921CE" w:rsidRDefault="00254F05" w:rsidP="00254F0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976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679"/>
        <w:gridCol w:w="567"/>
        <w:gridCol w:w="1134"/>
      </w:tblGrid>
      <w:tr w:rsidR="00254F05" w:rsidRPr="007921CE" w:rsidTr="00E25ACA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254F05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54F05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77342E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2870,475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77342E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1366,623</w:t>
            </w:r>
          </w:p>
        </w:tc>
      </w:tr>
      <w:tr w:rsidR="00E25ACA" w:rsidRPr="007921CE" w:rsidTr="00E25ACA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E25ACA" w:rsidRPr="007921CE" w:rsidTr="00E25ACA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77342E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258,123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342E" w:rsidRPr="007921CE" w:rsidTr="00E25ACA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77342E" w:rsidRPr="007921CE" w:rsidRDefault="0077342E" w:rsidP="007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77342E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77342E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342E" w:rsidRPr="007921CE" w:rsidRDefault="0077342E" w:rsidP="00773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42E" w:rsidRPr="007921CE" w:rsidRDefault="0077342E" w:rsidP="0077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77342E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238,263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77342E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223.263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2021-2022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 по организации ритуальных услуг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80,754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</w:t>
            </w:r>
          </w:p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line="252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adjustRightInd w:val="0"/>
              <w:spacing w:line="252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ремонту и содержанию автомобильных дорог общего </w:t>
            </w: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13,032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ACA" w:rsidRPr="007921CE" w:rsidRDefault="00E25ACA" w:rsidP="00E25A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ACA" w:rsidRPr="007921CE" w:rsidRDefault="00E25ACA" w:rsidP="00E25A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5ACA" w:rsidRPr="007921CE" w:rsidRDefault="00E25ACA" w:rsidP="00E25A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созданию </w:t>
            </w: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25ACA" w:rsidRPr="007921CE" w:rsidRDefault="00E25ACA" w:rsidP="00E25AC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E25ACA" w:rsidRPr="007921CE" w:rsidTr="00E25AC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5ACA" w:rsidRPr="007921CE" w:rsidRDefault="00E25ACA" w:rsidP="00E2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ACA" w:rsidRPr="007921CE" w:rsidRDefault="00E25ACA" w:rsidP="00E2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</w:tbl>
    <w:p w:rsidR="00254F05" w:rsidRPr="007921CE" w:rsidRDefault="00254F05" w:rsidP="0025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tbl>
      <w:tblPr>
        <w:tblW w:w="0" w:type="dxa"/>
        <w:tblInd w:w="93" w:type="dxa"/>
        <w:tblLayout w:type="fixed"/>
        <w:tblLook w:val="04A0"/>
      </w:tblPr>
      <w:tblGrid>
        <w:gridCol w:w="6003"/>
        <w:gridCol w:w="1701"/>
        <w:gridCol w:w="708"/>
        <w:gridCol w:w="1134"/>
      </w:tblGrid>
      <w:tr w:rsidR="00254F05" w:rsidRPr="007921CE" w:rsidTr="00254F05">
        <w:trPr>
          <w:trHeight w:val="459"/>
        </w:trPr>
        <w:tc>
          <w:tcPr>
            <w:tcW w:w="9546" w:type="dxa"/>
            <w:gridSpan w:val="4"/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BF" w:rsidRPr="007921CE" w:rsidRDefault="003C19BF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BF" w:rsidRPr="007921CE" w:rsidRDefault="003C19BF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BF" w:rsidRPr="007921CE" w:rsidRDefault="003C19BF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BF" w:rsidRPr="007921CE" w:rsidRDefault="003C19BF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1CE" w:rsidRPr="007921CE" w:rsidRDefault="007921CE" w:rsidP="0079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№11</w:t>
            </w:r>
          </w:p>
          <w:p w:rsidR="007921CE" w:rsidRPr="007921CE" w:rsidRDefault="007921CE" w:rsidP="0079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к  решению  Собрания депутатов </w:t>
            </w:r>
          </w:p>
          <w:p w:rsidR="007921CE" w:rsidRPr="007921CE" w:rsidRDefault="007921CE" w:rsidP="0079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  <w:p w:rsidR="007921CE" w:rsidRPr="007921CE" w:rsidRDefault="007921CE" w:rsidP="0079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3F15CE" w:rsidRDefault="003F15CE" w:rsidP="007921CE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«23» июня  2020 г.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69-1-6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21CE" w:rsidRPr="007921CE" w:rsidRDefault="007921CE" w:rsidP="007921CE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7921CE" w:rsidRPr="007921CE" w:rsidRDefault="007921CE" w:rsidP="007921CE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921CE" w:rsidRPr="007921CE" w:rsidRDefault="007921CE" w:rsidP="007921CE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 №60-1-6 от 16.12.2019г.</w:t>
            </w:r>
          </w:p>
          <w:p w:rsidR="007921CE" w:rsidRPr="007921CE" w:rsidRDefault="007921CE" w:rsidP="0079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7921CE" w:rsidRPr="007921CE" w:rsidRDefault="007921CE" w:rsidP="0079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921CE" w:rsidRPr="007921CE" w:rsidRDefault="007921CE" w:rsidP="00792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области на 2020год и 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21CE" w:rsidRPr="007921CE" w:rsidRDefault="007921CE" w:rsidP="007921CE">
            <w:pPr>
              <w:spacing w:after="0" w:line="240" w:lineRule="auto"/>
              <w:ind w:left="283" w:hanging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2021 и 2022годов»»</w:t>
            </w:r>
          </w:p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2020год</w:t>
            </w:r>
          </w:p>
          <w:p w:rsidR="00254F05" w:rsidRPr="007921CE" w:rsidRDefault="00254F05" w:rsidP="0025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54F05" w:rsidRPr="007921CE" w:rsidTr="00254F05">
        <w:trPr>
          <w:trHeight w:val="323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77342E" w:rsidP="0025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2870,475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</w:t>
            </w: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77 200 П1417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4F05" w:rsidRPr="007921CE" w:rsidRDefault="00254F05" w:rsidP="00254F0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 инвестиции  в объекты  капитального строительства государственной (муниципальной</w:t>
            </w:r>
            <w:proofErr w:type="gramStart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 w:rsidRPr="007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  <w:r w:rsidR="003C19BF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9B2F2D" w:rsidP="009B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254F05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254F05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9B2F2D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4F05" w:rsidRPr="007921CE" w:rsidTr="00254F05">
        <w:trPr>
          <w:trHeight w:val="8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9B2F2D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4,360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80,754</w:t>
            </w:r>
          </w:p>
        </w:tc>
      </w:tr>
      <w:tr w:rsidR="00254F05" w:rsidRPr="007921CE" w:rsidTr="00254F05">
        <w:trPr>
          <w:trHeight w:val="308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9B2F2D"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54F05" w:rsidRPr="007921CE" w:rsidTr="00254F05">
        <w:trPr>
          <w:trHeight w:val="807"/>
        </w:trPr>
        <w:tc>
          <w:tcPr>
            <w:tcW w:w="6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F05" w:rsidRPr="007921CE" w:rsidRDefault="00254F05" w:rsidP="0025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</w:tbl>
    <w:p w:rsidR="004A124E" w:rsidRPr="007921CE" w:rsidRDefault="004A124E">
      <w:pPr>
        <w:rPr>
          <w:rFonts w:ascii="Times New Roman" w:hAnsi="Times New Roman" w:cs="Times New Roman"/>
          <w:sz w:val="24"/>
          <w:szCs w:val="24"/>
        </w:rPr>
      </w:pPr>
    </w:p>
    <w:sectPr w:rsidR="004A124E" w:rsidRPr="007921CE" w:rsidSect="007921C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F05"/>
    <w:rsid w:val="001C0134"/>
    <w:rsid w:val="001D36D0"/>
    <w:rsid w:val="00216532"/>
    <w:rsid w:val="00225CCE"/>
    <w:rsid w:val="00232248"/>
    <w:rsid w:val="00254F05"/>
    <w:rsid w:val="003C19BF"/>
    <w:rsid w:val="003F15CE"/>
    <w:rsid w:val="004646C8"/>
    <w:rsid w:val="004A124E"/>
    <w:rsid w:val="00554BEB"/>
    <w:rsid w:val="00616457"/>
    <w:rsid w:val="0077342E"/>
    <w:rsid w:val="007921CE"/>
    <w:rsid w:val="008C69AE"/>
    <w:rsid w:val="009322BE"/>
    <w:rsid w:val="009B2F2D"/>
    <w:rsid w:val="00B414B6"/>
    <w:rsid w:val="00CB35E9"/>
    <w:rsid w:val="00D04EB0"/>
    <w:rsid w:val="00D90C24"/>
    <w:rsid w:val="00E25ACA"/>
    <w:rsid w:val="00EA42B9"/>
    <w:rsid w:val="00F9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4"/>
  </w:style>
  <w:style w:type="paragraph" w:styleId="1">
    <w:name w:val="heading 1"/>
    <w:basedOn w:val="a"/>
    <w:next w:val="a"/>
    <w:link w:val="10"/>
    <w:qFormat/>
    <w:rsid w:val="00254F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254F05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4F05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F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254F05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54F05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254F05"/>
  </w:style>
  <w:style w:type="character" w:customStyle="1" w:styleId="21">
    <w:name w:val="Заголовок 2 Знак1"/>
    <w:aliases w:val="H2 Знак1,&quot;Изумруд&quot; Знак1"/>
    <w:basedOn w:val="a0"/>
    <w:semiHidden/>
    <w:rsid w:val="00254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25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5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254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254F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54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54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54F0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254F0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254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54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254F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54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semiHidden/>
    <w:unhideWhenUsed/>
    <w:rsid w:val="00254F05"/>
    <w:pPr>
      <w:ind w:firstLine="210"/>
    </w:pPr>
  </w:style>
  <w:style w:type="character" w:customStyle="1" w:styleId="af0">
    <w:name w:val="Красная строка Знак"/>
    <w:basedOn w:val="ac"/>
    <w:link w:val="af"/>
    <w:semiHidden/>
    <w:rsid w:val="00254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254F0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54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254F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254F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54F05"/>
    <w:rPr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254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254F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254F0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54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254F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rsid w:val="00254F0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254F0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54F0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b"/>
    <w:rsid w:val="00254F05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254F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54F05"/>
    <w:pPr>
      <w:jc w:val="center"/>
    </w:pPr>
    <w:rPr>
      <w:b/>
      <w:bCs/>
    </w:rPr>
  </w:style>
  <w:style w:type="paragraph" w:customStyle="1" w:styleId="ConsPlusNormal">
    <w:name w:val="ConsPlusNormal"/>
    <w:rsid w:val="00254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254F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254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254F05"/>
    <w:rPr>
      <w:rFonts w:ascii="Calibri" w:eastAsia="Calibri" w:hAnsi="Calibri" w:cs="Times New Roman" w:hint="default"/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254F05"/>
    <w:rPr>
      <w:rFonts w:ascii="Calibri" w:eastAsia="Calibri" w:hAnsi="Calibri" w:cs="Times New Roman" w:hint="default"/>
    </w:rPr>
  </w:style>
  <w:style w:type="character" w:customStyle="1" w:styleId="17">
    <w:name w:val="Нижний колонтитул Знак1"/>
    <w:basedOn w:val="a0"/>
    <w:uiPriority w:val="99"/>
    <w:semiHidden/>
    <w:rsid w:val="00254F05"/>
    <w:rPr>
      <w:rFonts w:ascii="Calibri" w:eastAsia="Calibri" w:hAnsi="Calibri" w:cs="Times New Roman" w:hint="default"/>
    </w:rPr>
  </w:style>
  <w:style w:type="character" w:customStyle="1" w:styleId="18">
    <w:name w:val="Основной текст с отступом Знак1"/>
    <w:basedOn w:val="a0"/>
    <w:uiPriority w:val="99"/>
    <w:semiHidden/>
    <w:rsid w:val="00254F05"/>
    <w:rPr>
      <w:rFonts w:ascii="Calibri" w:eastAsia="Calibri" w:hAnsi="Calibri" w:cs="Times New Roman" w:hint="default"/>
    </w:rPr>
  </w:style>
  <w:style w:type="character" w:customStyle="1" w:styleId="19">
    <w:name w:val="Красная строка Знак1"/>
    <w:basedOn w:val="ac"/>
    <w:uiPriority w:val="99"/>
    <w:semiHidden/>
    <w:rsid w:val="00254F0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54F05"/>
    <w:rPr>
      <w:rFonts w:ascii="Calibri" w:eastAsia="Calibri" w:hAnsi="Calibri" w:cs="Times New Roman" w:hint="default"/>
    </w:rPr>
  </w:style>
  <w:style w:type="character" w:customStyle="1" w:styleId="1a">
    <w:name w:val="Текст Знак1"/>
    <w:basedOn w:val="a0"/>
    <w:uiPriority w:val="99"/>
    <w:semiHidden/>
    <w:rsid w:val="00254F05"/>
    <w:rPr>
      <w:rFonts w:ascii="Consolas" w:eastAsia="Calibri" w:hAnsi="Consolas" w:cs="Times New Roman" w:hint="default"/>
      <w:sz w:val="21"/>
      <w:szCs w:val="21"/>
    </w:rPr>
  </w:style>
  <w:style w:type="character" w:customStyle="1" w:styleId="1b">
    <w:name w:val="Тема примечания Знак1"/>
    <w:basedOn w:val="15"/>
    <w:uiPriority w:val="99"/>
    <w:semiHidden/>
    <w:rsid w:val="00254F05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1c">
    <w:name w:val="Текст выноски Знак1"/>
    <w:basedOn w:val="a0"/>
    <w:uiPriority w:val="99"/>
    <w:semiHidden/>
    <w:rsid w:val="00254F05"/>
    <w:rPr>
      <w:rFonts w:ascii="Segoe UI" w:eastAsia="Calibri" w:hAnsi="Segoe UI" w:cs="Segoe UI" w:hint="default"/>
      <w:sz w:val="18"/>
      <w:szCs w:val="18"/>
    </w:rPr>
  </w:style>
  <w:style w:type="character" w:customStyle="1" w:styleId="afd">
    <w:name w:val="Цветовое выделение"/>
    <w:uiPriority w:val="99"/>
    <w:rsid w:val="00254F05"/>
    <w:rPr>
      <w:b/>
      <w:bCs/>
      <w:color w:val="000080"/>
      <w:sz w:val="20"/>
      <w:szCs w:val="20"/>
    </w:rPr>
  </w:style>
  <w:style w:type="character" w:customStyle="1" w:styleId="1d">
    <w:name w:val="Основной шрифт абзаца1"/>
    <w:rsid w:val="00254F05"/>
  </w:style>
  <w:style w:type="character" w:customStyle="1" w:styleId="afe">
    <w:name w:val="Символ нумерации"/>
    <w:rsid w:val="00254F05"/>
  </w:style>
  <w:style w:type="character" w:customStyle="1" w:styleId="7">
    <w:name w:val="Знак Знак7"/>
    <w:rsid w:val="00254F05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254F05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254F05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254F05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254F05"/>
  </w:style>
  <w:style w:type="character" w:customStyle="1" w:styleId="match">
    <w:name w:val="match"/>
    <w:basedOn w:val="a0"/>
    <w:rsid w:val="00254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25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5</cp:revision>
  <cp:lastPrinted>2020-06-23T05:43:00Z</cp:lastPrinted>
  <dcterms:created xsi:type="dcterms:W3CDTF">2020-05-19T07:23:00Z</dcterms:created>
  <dcterms:modified xsi:type="dcterms:W3CDTF">2020-06-23T05:44:00Z</dcterms:modified>
</cp:coreProperties>
</file>