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CF4F49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3A4C" w:rsidRDefault="00203A4C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560B24" w:rsidRPr="00097DD0" w:rsidRDefault="00560B24" w:rsidP="00560B24">
      <w:pPr>
        <w:rPr>
          <w:rFonts w:ascii="Times New Roman" w:eastAsia="Times New Roman" w:hAnsi="Times New Roman"/>
          <w:sz w:val="28"/>
          <w:szCs w:val="28"/>
        </w:rPr>
      </w:pP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CF4F49">
        <w:rPr>
          <w:rFonts w:ascii="Times New Roman" w:eastAsia="Times New Roman" w:hAnsi="Times New Roman"/>
          <w:bCs/>
          <w:sz w:val="28"/>
          <w:szCs w:val="28"/>
        </w:rPr>
        <w:t>19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F4F49">
        <w:rPr>
          <w:rFonts w:ascii="Times New Roman" w:eastAsia="Times New Roman" w:hAnsi="Times New Roman"/>
          <w:bCs/>
          <w:sz w:val="28"/>
          <w:szCs w:val="28"/>
        </w:rPr>
        <w:t>декабря  2024</w:t>
      </w:r>
      <w:r w:rsidR="00203A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г.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CF4F49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CF4F49">
        <w:rPr>
          <w:rFonts w:ascii="Times New Roman" w:eastAsia="Times New Roman" w:hAnsi="Times New Roman"/>
          <w:bCs/>
          <w:sz w:val="28"/>
          <w:szCs w:val="28"/>
        </w:rPr>
        <w:t>49-</w:t>
      </w:r>
      <w:r w:rsidR="00203A4C">
        <w:rPr>
          <w:rFonts w:ascii="Times New Roman" w:eastAsia="Times New Roman" w:hAnsi="Times New Roman"/>
          <w:bCs/>
          <w:sz w:val="28"/>
          <w:szCs w:val="28"/>
        </w:rPr>
        <w:t>2-7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Об осуществлении Администрацией </w:t>
      </w:r>
      <w:r w:rsidR="00CF4F49">
        <w:rPr>
          <w:rFonts w:ascii="Times New Roman" w:hAnsi="Times New Roman"/>
          <w:b/>
        </w:rPr>
        <w:t>Косоржанского</w:t>
      </w:r>
      <w:r>
        <w:rPr>
          <w:rFonts w:ascii="Times New Roman" w:hAnsi="Times New Roman"/>
          <w:b/>
        </w:rPr>
        <w:t xml:space="preserve"> сельсовета Щигровского</w:t>
      </w:r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части полномочий муниципального района «Щигровский район» Курской </w:t>
      </w:r>
      <w:bookmarkEnd w:id="0"/>
      <w:r>
        <w:rPr>
          <w:rFonts w:ascii="Times New Roman" w:hAnsi="Times New Roman"/>
          <w:b/>
        </w:rPr>
        <w:t>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Рассмотрев решение Представительного Собрания Щигровского района Курской области от </w:t>
      </w:r>
      <w:r w:rsidR="00203A4C">
        <w:rPr>
          <w:rFonts w:ascii="Times New Roman" w:hAnsi="Times New Roman"/>
        </w:rPr>
        <w:t>05</w:t>
      </w:r>
      <w:r>
        <w:rPr>
          <w:rFonts w:ascii="Times New Roman" w:hAnsi="Times New Roman"/>
        </w:rPr>
        <w:t>.12.202</w:t>
      </w:r>
      <w:r w:rsidR="00CF4F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  <w:r w:rsidR="00CF4F49">
        <w:rPr>
          <w:rFonts w:ascii="Times New Roman" w:hAnsi="Times New Roman"/>
        </w:rPr>
        <w:t>115</w:t>
      </w:r>
      <w:r w:rsidR="00203A4C">
        <w:rPr>
          <w:rFonts w:ascii="Times New Roman" w:hAnsi="Times New Roman"/>
        </w:rPr>
        <w:t>-5</w:t>
      </w:r>
      <w:r>
        <w:rPr>
          <w:rFonts w:ascii="Times New Roman" w:hAnsi="Times New Roman"/>
        </w:rPr>
        <w:t>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r w:rsidR="00CF4F49">
        <w:rPr>
          <w:rFonts w:ascii="Times New Roman" w:hAnsi="Times New Roman"/>
        </w:rPr>
        <w:t>Косоржанский</w:t>
      </w:r>
      <w:r>
        <w:rPr>
          <w:rFonts w:ascii="Times New Roman" w:hAnsi="Times New Roman"/>
        </w:rPr>
        <w:t xml:space="preserve"> сельсовет» Щигровского района, Собрание депутатов </w:t>
      </w:r>
      <w:r w:rsidR="00CF4F49">
        <w:rPr>
          <w:rFonts w:ascii="Times New Roman" w:hAnsi="Times New Roman"/>
        </w:rPr>
        <w:t>Косоржанского</w:t>
      </w:r>
      <w:r>
        <w:rPr>
          <w:rFonts w:ascii="Times New Roman" w:hAnsi="Times New Roman"/>
        </w:rPr>
        <w:t xml:space="preserve"> сельсовета Щигровского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97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осуществлению Администрацией </w:t>
      </w:r>
      <w:r w:rsidR="00CF4F49">
        <w:rPr>
          <w:rFonts w:ascii="Times New Roman" w:hAnsi="Times New Roman"/>
        </w:rPr>
        <w:t>Косоржанского</w:t>
      </w:r>
      <w:r>
        <w:rPr>
          <w:rFonts w:ascii="Times New Roman" w:hAnsi="Times New Roman"/>
        </w:rPr>
        <w:t xml:space="preserve"> сельсовета Щигровского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противогололёдных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Поручить Главе </w:t>
      </w:r>
      <w:r w:rsidR="00CF4F49">
        <w:rPr>
          <w:rFonts w:ascii="Times New Roman" w:hAnsi="Times New Roman"/>
        </w:rPr>
        <w:t>Косоржанского</w:t>
      </w:r>
      <w:r>
        <w:rPr>
          <w:rFonts w:ascii="Times New Roman" w:hAnsi="Times New Roman"/>
        </w:rPr>
        <w:t xml:space="preserve"> сельсовета заключить  соглашение с администрацией Щигровского района о передаче осуществления части полномочий согласно </w:t>
      </w:r>
      <w:hyperlink r:id="rId7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8B7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CF4F49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Косоржанского</w:t>
      </w:r>
      <w:r w:rsidR="00560B24">
        <w:rPr>
          <w:rFonts w:ascii="Times New Roman" w:hAnsi="Times New Roman"/>
        </w:rPr>
        <w:t xml:space="preserve"> сельсовета                                 </w:t>
      </w:r>
      <w:r w:rsidR="00097DD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Т.В.Терехова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CF4F49">
        <w:rPr>
          <w:rFonts w:ascii="Times New Roman" w:hAnsi="Times New Roman"/>
        </w:rPr>
        <w:t>Косоржанского</w:t>
      </w:r>
      <w:r>
        <w:rPr>
          <w:rFonts w:ascii="Times New Roman" w:hAnsi="Times New Roman"/>
        </w:rPr>
        <w:t xml:space="preserve"> сельсовета </w:t>
      </w:r>
    </w:p>
    <w:p w:rsidR="00097DD0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Щигровского района                                                </w:t>
      </w:r>
      <w:r w:rsidR="00097DD0">
        <w:rPr>
          <w:rFonts w:ascii="Times New Roman" w:hAnsi="Times New Roman"/>
        </w:rPr>
        <w:t xml:space="preserve">        </w:t>
      </w:r>
      <w:r w:rsidR="00CF4F49">
        <w:rPr>
          <w:rFonts w:ascii="Times New Roman" w:hAnsi="Times New Roman"/>
        </w:rPr>
        <w:t xml:space="preserve">          Г.Д.Захаров</w:t>
      </w:r>
    </w:p>
    <w:p w:rsidR="00934902" w:rsidRDefault="00934902" w:rsidP="00560B24">
      <w:pPr>
        <w:jc w:val="both"/>
        <w:rPr>
          <w:rFonts w:ascii="Times New Roman" w:hAnsi="Times New Roman"/>
        </w:rPr>
      </w:pPr>
    </w:p>
    <w:sectPr w:rsidR="00934902" w:rsidSect="00203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2E" w:rsidRDefault="00DA392E">
      <w:r>
        <w:separator/>
      </w:r>
    </w:p>
  </w:endnote>
  <w:endnote w:type="continuationSeparator" w:id="0">
    <w:p w:rsidR="00DA392E" w:rsidRDefault="00D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2E" w:rsidRDefault="00DA392E">
      <w:r>
        <w:separator/>
      </w:r>
    </w:p>
  </w:footnote>
  <w:footnote w:type="continuationSeparator" w:id="0">
    <w:p w:rsidR="00DA392E" w:rsidRDefault="00DA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B24"/>
    <w:rsid w:val="00097DD0"/>
    <w:rsid w:val="00203A4C"/>
    <w:rsid w:val="00253C86"/>
    <w:rsid w:val="00275152"/>
    <w:rsid w:val="002A455B"/>
    <w:rsid w:val="00516878"/>
    <w:rsid w:val="00560B24"/>
    <w:rsid w:val="005A05AD"/>
    <w:rsid w:val="00745373"/>
    <w:rsid w:val="008B76C6"/>
    <w:rsid w:val="00934902"/>
    <w:rsid w:val="009E2268"/>
    <w:rsid w:val="00A703D1"/>
    <w:rsid w:val="00AB39DC"/>
    <w:rsid w:val="00C019C4"/>
    <w:rsid w:val="00CF4F49"/>
    <w:rsid w:val="00DA392E"/>
    <w:rsid w:val="00DF282A"/>
    <w:rsid w:val="00F9210F"/>
    <w:rsid w:val="00FF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8943"/>
  <w15:docId w15:val="{FF647FC5-6F94-49C3-9763-B833DD0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9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2022-01-19T08:33:00Z</cp:lastPrinted>
  <dcterms:created xsi:type="dcterms:W3CDTF">2023-12-19T08:33:00Z</dcterms:created>
  <dcterms:modified xsi:type="dcterms:W3CDTF">2024-12-19T12:31:00Z</dcterms:modified>
</cp:coreProperties>
</file>