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47" w:rsidRPr="00A52E6B" w:rsidRDefault="00663A47" w:rsidP="00663A47">
      <w:pPr>
        <w:jc w:val="center"/>
      </w:pPr>
      <w:r w:rsidRPr="00A52E6B">
        <w:rPr>
          <w:noProof/>
        </w:rPr>
        <w:drawing>
          <wp:inline distT="0" distB="0" distL="0" distR="0">
            <wp:extent cx="1247775" cy="1200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1200150"/>
                    </a:xfrm>
                    <a:prstGeom prst="rect">
                      <a:avLst/>
                    </a:prstGeom>
                    <a:noFill/>
                    <a:ln>
                      <a:noFill/>
                    </a:ln>
                  </pic:spPr>
                </pic:pic>
              </a:graphicData>
            </a:graphic>
          </wp:inline>
        </w:drawing>
      </w:r>
    </w:p>
    <w:p w:rsidR="00663A47" w:rsidRPr="00A52E6B" w:rsidRDefault="00663A47" w:rsidP="00663A47">
      <w:pPr>
        <w:jc w:val="center"/>
        <w:rPr>
          <w:b/>
          <w:sz w:val="44"/>
          <w:szCs w:val="44"/>
        </w:rPr>
      </w:pPr>
      <w:r w:rsidRPr="00A52E6B">
        <w:rPr>
          <w:b/>
          <w:sz w:val="44"/>
          <w:szCs w:val="44"/>
        </w:rPr>
        <w:t>АДМИНИСТРАЦИЯ</w:t>
      </w:r>
    </w:p>
    <w:p w:rsidR="00663A47" w:rsidRPr="00A52E6B" w:rsidRDefault="00663A47" w:rsidP="00663A47">
      <w:pPr>
        <w:jc w:val="center"/>
        <w:rPr>
          <w:b/>
          <w:sz w:val="44"/>
          <w:szCs w:val="44"/>
        </w:rPr>
      </w:pPr>
      <w:r w:rsidRPr="00A52E6B">
        <w:rPr>
          <w:b/>
          <w:sz w:val="44"/>
          <w:szCs w:val="44"/>
        </w:rPr>
        <w:t>КОСОРЖАНСКОГО СЕЛЬСОВЕТА</w:t>
      </w:r>
    </w:p>
    <w:p w:rsidR="00663A47" w:rsidRPr="00A52E6B" w:rsidRDefault="00663A47" w:rsidP="00663A47">
      <w:pPr>
        <w:jc w:val="center"/>
        <w:rPr>
          <w:sz w:val="44"/>
          <w:szCs w:val="44"/>
        </w:rPr>
      </w:pPr>
      <w:r w:rsidRPr="00A52E6B">
        <w:rPr>
          <w:sz w:val="44"/>
          <w:szCs w:val="44"/>
        </w:rPr>
        <w:t>ЩИГРОВСКОГО РАЙОНА КУРСКОЙ ОБЛАСТИ</w:t>
      </w:r>
    </w:p>
    <w:p w:rsidR="00663A47" w:rsidRPr="00A52E6B" w:rsidRDefault="00663A47" w:rsidP="00663A47">
      <w:pPr>
        <w:jc w:val="center"/>
      </w:pPr>
    </w:p>
    <w:p w:rsidR="00663A47" w:rsidRPr="00A52E6B" w:rsidRDefault="00663A47" w:rsidP="00663A47">
      <w:pPr>
        <w:jc w:val="center"/>
        <w:rPr>
          <w:b/>
          <w:sz w:val="44"/>
          <w:szCs w:val="44"/>
        </w:rPr>
      </w:pPr>
      <w:r w:rsidRPr="00A52E6B">
        <w:rPr>
          <w:b/>
          <w:sz w:val="44"/>
          <w:szCs w:val="44"/>
        </w:rPr>
        <w:t>ПОСТАНОВЛЕНИЕ</w:t>
      </w:r>
    </w:p>
    <w:p w:rsidR="00663A47" w:rsidRPr="00A52E6B" w:rsidRDefault="00663A47" w:rsidP="00663A47">
      <w:pPr>
        <w:jc w:val="center"/>
        <w:rPr>
          <w:b/>
        </w:rPr>
      </w:pPr>
    </w:p>
    <w:p w:rsidR="00663A47" w:rsidRPr="00A52E6B" w:rsidRDefault="00866712" w:rsidP="00663A47">
      <w:pPr>
        <w:rPr>
          <w:sz w:val="28"/>
          <w:szCs w:val="28"/>
        </w:rPr>
      </w:pPr>
      <w:r w:rsidRPr="00A52E6B">
        <w:rPr>
          <w:sz w:val="28"/>
          <w:szCs w:val="28"/>
        </w:rPr>
        <w:t>От  «__» ________</w:t>
      </w:r>
      <w:r w:rsidR="009D7AAB" w:rsidRPr="00A52E6B">
        <w:rPr>
          <w:sz w:val="28"/>
          <w:szCs w:val="28"/>
        </w:rPr>
        <w:t xml:space="preserve"> 201</w:t>
      </w:r>
      <w:r w:rsidRPr="00A52E6B">
        <w:rPr>
          <w:sz w:val="28"/>
          <w:szCs w:val="28"/>
        </w:rPr>
        <w:t>5</w:t>
      </w:r>
      <w:r w:rsidR="009D7AAB" w:rsidRPr="00A52E6B">
        <w:rPr>
          <w:sz w:val="28"/>
          <w:szCs w:val="28"/>
        </w:rPr>
        <w:t xml:space="preserve"> года              </w:t>
      </w:r>
      <w:r w:rsidR="00663A47" w:rsidRPr="00A52E6B">
        <w:rPr>
          <w:sz w:val="28"/>
          <w:szCs w:val="28"/>
        </w:rPr>
        <w:t xml:space="preserve"> № </w:t>
      </w:r>
    </w:p>
    <w:p w:rsidR="00663A47" w:rsidRPr="00A52E6B" w:rsidRDefault="00663A47" w:rsidP="00663A47">
      <w:pPr>
        <w:pStyle w:val="ConsPlusTitle"/>
        <w:outlineLvl w:val="0"/>
        <w:rPr>
          <w:rFonts w:ascii="Times New Roman" w:hAnsi="Times New Roman" w:cs="Times New Roman"/>
          <w:color w:val="000000"/>
          <w:sz w:val="28"/>
          <w:szCs w:val="28"/>
        </w:rPr>
      </w:pPr>
    </w:p>
    <w:p w:rsidR="00663A47" w:rsidRPr="00A52E6B" w:rsidRDefault="00663A47" w:rsidP="00663A47">
      <w:pPr>
        <w:pStyle w:val="ConsPlusTitle"/>
        <w:outlineLvl w:val="0"/>
        <w:rPr>
          <w:rFonts w:ascii="Times New Roman" w:hAnsi="Times New Roman" w:cs="Times New Roman"/>
          <w:b w:val="0"/>
          <w:color w:val="000000"/>
          <w:sz w:val="28"/>
          <w:szCs w:val="28"/>
        </w:rPr>
      </w:pPr>
      <w:r w:rsidRPr="00A52E6B">
        <w:rPr>
          <w:rFonts w:ascii="Times New Roman" w:hAnsi="Times New Roman" w:cs="Times New Roman"/>
          <w:b w:val="0"/>
          <w:color w:val="000000"/>
          <w:sz w:val="28"/>
          <w:szCs w:val="28"/>
        </w:rPr>
        <w:t xml:space="preserve">Об утверждении муниципальной программы </w:t>
      </w:r>
    </w:p>
    <w:p w:rsidR="00663A47" w:rsidRPr="00A52E6B" w:rsidRDefault="00663A47" w:rsidP="00663A47">
      <w:pPr>
        <w:pStyle w:val="ConsPlusTitle"/>
        <w:outlineLvl w:val="0"/>
        <w:rPr>
          <w:rFonts w:ascii="Times New Roman" w:hAnsi="Times New Roman" w:cs="Times New Roman"/>
          <w:b w:val="0"/>
          <w:color w:val="000000"/>
          <w:sz w:val="28"/>
          <w:szCs w:val="28"/>
        </w:rPr>
      </w:pPr>
      <w:r w:rsidRPr="00A52E6B">
        <w:rPr>
          <w:rFonts w:ascii="Times New Roman" w:hAnsi="Times New Roman" w:cs="Times New Roman"/>
          <w:b w:val="0"/>
          <w:color w:val="000000"/>
          <w:sz w:val="28"/>
          <w:szCs w:val="28"/>
        </w:rPr>
        <w:t xml:space="preserve">«Комплексного развития системы коммунальной </w:t>
      </w:r>
    </w:p>
    <w:p w:rsidR="00663A47" w:rsidRPr="00A52E6B" w:rsidRDefault="00663A47" w:rsidP="00663A47">
      <w:pPr>
        <w:pStyle w:val="ConsPlusTitle"/>
        <w:outlineLvl w:val="0"/>
        <w:rPr>
          <w:rFonts w:ascii="Times New Roman" w:hAnsi="Times New Roman" w:cs="Times New Roman"/>
          <w:b w:val="0"/>
          <w:sz w:val="28"/>
          <w:szCs w:val="28"/>
        </w:rPr>
      </w:pPr>
      <w:r w:rsidRPr="00A52E6B">
        <w:rPr>
          <w:rFonts w:ascii="Times New Roman" w:hAnsi="Times New Roman" w:cs="Times New Roman"/>
          <w:b w:val="0"/>
          <w:sz w:val="28"/>
          <w:szCs w:val="28"/>
        </w:rPr>
        <w:t>инфраструктуры муниципального образования</w:t>
      </w:r>
    </w:p>
    <w:p w:rsidR="00663A47" w:rsidRPr="00A52E6B" w:rsidRDefault="00663A47" w:rsidP="00663A47">
      <w:pPr>
        <w:pStyle w:val="ConsPlusTitle"/>
        <w:outlineLvl w:val="0"/>
        <w:rPr>
          <w:rFonts w:ascii="Times New Roman" w:hAnsi="Times New Roman" w:cs="Times New Roman"/>
          <w:b w:val="0"/>
          <w:sz w:val="28"/>
          <w:szCs w:val="28"/>
        </w:rPr>
      </w:pPr>
      <w:r w:rsidRPr="00A52E6B">
        <w:rPr>
          <w:rFonts w:ascii="Times New Roman" w:hAnsi="Times New Roman" w:cs="Times New Roman"/>
          <w:b w:val="0"/>
          <w:sz w:val="28"/>
          <w:szCs w:val="28"/>
        </w:rPr>
        <w:t>«</w:t>
      </w:r>
      <w:proofErr w:type="spellStart"/>
      <w:r w:rsidRPr="00A52E6B">
        <w:rPr>
          <w:rFonts w:ascii="Times New Roman" w:hAnsi="Times New Roman" w:cs="Times New Roman"/>
          <w:b w:val="0"/>
          <w:sz w:val="28"/>
          <w:szCs w:val="28"/>
        </w:rPr>
        <w:t>Косоржанский</w:t>
      </w:r>
      <w:proofErr w:type="spellEnd"/>
      <w:r w:rsidRPr="00A52E6B">
        <w:rPr>
          <w:rFonts w:ascii="Times New Roman" w:hAnsi="Times New Roman" w:cs="Times New Roman"/>
          <w:b w:val="0"/>
          <w:sz w:val="28"/>
          <w:szCs w:val="28"/>
        </w:rPr>
        <w:t xml:space="preserve"> сельсовет»</w:t>
      </w:r>
      <w:r w:rsidR="007346F0" w:rsidRPr="00A52E6B">
        <w:rPr>
          <w:rFonts w:ascii="Times New Roman" w:hAnsi="Times New Roman" w:cs="Times New Roman"/>
          <w:b w:val="0"/>
          <w:sz w:val="28"/>
          <w:szCs w:val="28"/>
        </w:rPr>
        <w:t xml:space="preserve"> </w:t>
      </w:r>
      <w:proofErr w:type="spellStart"/>
      <w:r w:rsidR="007346F0" w:rsidRPr="00A52E6B">
        <w:rPr>
          <w:rFonts w:ascii="Times New Roman" w:hAnsi="Times New Roman" w:cs="Times New Roman"/>
          <w:b w:val="0"/>
          <w:sz w:val="28"/>
          <w:szCs w:val="28"/>
        </w:rPr>
        <w:t>Щигровского</w:t>
      </w:r>
      <w:proofErr w:type="spellEnd"/>
      <w:r w:rsidR="007346F0" w:rsidRPr="00A52E6B">
        <w:rPr>
          <w:rFonts w:ascii="Times New Roman" w:hAnsi="Times New Roman" w:cs="Times New Roman"/>
          <w:b w:val="0"/>
          <w:sz w:val="28"/>
          <w:szCs w:val="28"/>
        </w:rPr>
        <w:t xml:space="preserve"> района</w:t>
      </w:r>
    </w:p>
    <w:p w:rsidR="007346F0" w:rsidRPr="00A52E6B" w:rsidRDefault="00663A47" w:rsidP="007346F0">
      <w:pPr>
        <w:pStyle w:val="ConsPlusTitle"/>
        <w:outlineLvl w:val="0"/>
        <w:rPr>
          <w:rFonts w:ascii="Times New Roman" w:hAnsi="Times New Roman" w:cs="Times New Roman"/>
          <w:b w:val="0"/>
        </w:rPr>
      </w:pPr>
      <w:r w:rsidRPr="00A52E6B">
        <w:rPr>
          <w:rFonts w:ascii="Times New Roman" w:hAnsi="Times New Roman" w:cs="Times New Roman"/>
          <w:b w:val="0"/>
          <w:sz w:val="28"/>
          <w:szCs w:val="28"/>
        </w:rPr>
        <w:t xml:space="preserve">Курской области </w:t>
      </w:r>
      <w:r w:rsidR="007346F0" w:rsidRPr="00A52E6B">
        <w:rPr>
          <w:rFonts w:ascii="Times New Roman" w:hAnsi="Times New Roman" w:cs="Times New Roman"/>
          <w:b w:val="0"/>
          <w:sz w:val="28"/>
          <w:szCs w:val="28"/>
        </w:rPr>
        <w:t xml:space="preserve"> </w:t>
      </w:r>
      <w:r w:rsidR="00866712" w:rsidRPr="00A52E6B">
        <w:rPr>
          <w:rFonts w:ascii="Times New Roman" w:hAnsi="Times New Roman" w:cs="Times New Roman"/>
          <w:b w:val="0"/>
          <w:sz w:val="28"/>
          <w:szCs w:val="28"/>
        </w:rPr>
        <w:t>на 2025</w:t>
      </w:r>
      <w:r w:rsidR="007346F0" w:rsidRPr="00A52E6B">
        <w:rPr>
          <w:rFonts w:ascii="Times New Roman" w:hAnsi="Times New Roman" w:cs="Times New Roman"/>
          <w:b w:val="0"/>
          <w:sz w:val="28"/>
          <w:szCs w:val="28"/>
        </w:rPr>
        <w:t>-20</w:t>
      </w:r>
      <w:r w:rsidR="00866712" w:rsidRPr="00A52E6B">
        <w:rPr>
          <w:rFonts w:ascii="Times New Roman" w:hAnsi="Times New Roman" w:cs="Times New Roman"/>
          <w:b w:val="0"/>
          <w:sz w:val="28"/>
          <w:szCs w:val="28"/>
        </w:rPr>
        <w:t>3</w:t>
      </w:r>
      <w:r w:rsidR="007346F0" w:rsidRPr="00A52E6B">
        <w:rPr>
          <w:rFonts w:ascii="Times New Roman" w:hAnsi="Times New Roman" w:cs="Times New Roman"/>
          <w:b w:val="0"/>
          <w:sz w:val="28"/>
          <w:szCs w:val="28"/>
        </w:rPr>
        <w:t>4гг.»</w:t>
      </w:r>
      <w:r w:rsidR="007346F0" w:rsidRPr="00A52E6B">
        <w:rPr>
          <w:rFonts w:ascii="Times New Roman" w:hAnsi="Times New Roman" w:cs="Times New Roman"/>
          <w:b w:val="0"/>
        </w:rPr>
        <w:t xml:space="preserve"> </w:t>
      </w:r>
    </w:p>
    <w:p w:rsidR="00663A47" w:rsidRPr="00A52E6B" w:rsidRDefault="00663A47" w:rsidP="00663A47">
      <w:pPr>
        <w:jc w:val="both"/>
        <w:rPr>
          <w:sz w:val="28"/>
          <w:szCs w:val="28"/>
        </w:rPr>
      </w:pPr>
      <w:r w:rsidRPr="00A52E6B">
        <w:rPr>
          <w:color w:val="332E2D"/>
          <w:spacing w:val="2"/>
        </w:rPr>
        <w:br/>
      </w:r>
      <w:r w:rsidR="009E7ADE" w:rsidRPr="00A52E6B">
        <w:rPr>
          <w:color w:val="332E2D"/>
          <w:spacing w:val="2"/>
        </w:rPr>
        <w:t xml:space="preserve">       </w:t>
      </w:r>
      <w:r w:rsidR="009E7ADE" w:rsidRPr="00A52E6B">
        <w:t xml:space="preserve">В соответствии с  Градостроительным кодексом Российской Федерации,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w:t>
      </w:r>
      <w:r w:rsidRPr="00A52E6B">
        <w:rPr>
          <w:sz w:val="28"/>
          <w:szCs w:val="28"/>
        </w:rPr>
        <w:t>Администра</w:t>
      </w:r>
      <w:r w:rsidR="009E7ADE" w:rsidRPr="00A52E6B">
        <w:rPr>
          <w:sz w:val="28"/>
          <w:szCs w:val="28"/>
        </w:rPr>
        <w:t xml:space="preserve">ция </w:t>
      </w:r>
      <w:proofErr w:type="spellStart"/>
      <w:r w:rsidRPr="00A52E6B">
        <w:rPr>
          <w:sz w:val="28"/>
          <w:szCs w:val="28"/>
        </w:rPr>
        <w:t>Косоржанск</w:t>
      </w:r>
      <w:r w:rsidR="009E7ADE" w:rsidRPr="00A52E6B">
        <w:rPr>
          <w:sz w:val="28"/>
          <w:szCs w:val="28"/>
        </w:rPr>
        <w:t>ого</w:t>
      </w:r>
      <w:proofErr w:type="spellEnd"/>
      <w:r w:rsidRPr="00A52E6B">
        <w:rPr>
          <w:sz w:val="28"/>
          <w:szCs w:val="28"/>
        </w:rPr>
        <w:t xml:space="preserve"> сельсовет</w:t>
      </w:r>
      <w:r w:rsidR="009E7ADE" w:rsidRPr="00A52E6B">
        <w:rPr>
          <w:sz w:val="28"/>
          <w:szCs w:val="28"/>
        </w:rPr>
        <w:t>а</w:t>
      </w:r>
      <w:r w:rsidRPr="00A52E6B">
        <w:rPr>
          <w:sz w:val="28"/>
          <w:szCs w:val="28"/>
        </w:rPr>
        <w:t xml:space="preserve"> </w:t>
      </w:r>
      <w:proofErr w:type="spellStart"/>
      <w:r w:rsidRPr="00A52E6B">
        <w:rPr>
          <w:sz w:val="28"/>
          <w:szCs w:val="28"/>
        </w:rPr>
        <w:t>Щигровского</w:t>
      </w:r>
      <w:proofErr w:type="spellEnd"/>
      <w:r w:rsidRPr="00A52E6B">
        <w:rPr>
          <w:sz w:val="28"/>
          <w:szCs w:val="28"/>
        </w:rPr>
        <w:t xml:space="preserve"> района Курской области постановляет:</w:t>
      </w:r>
    </w:p>
    <w:p w:rsidR="00663A47" w:rsidRPr="00A52E6B" w:rsidRDefault="00663A47" w:rsidP="00663A47">
      <w:pPr>
        <w:pStyle w:val="ConsPlusTitle"/>
        <w:jc w:val="both"/>
        <w:outlineLvl w:val="0"/>
        <w:rPr>
          <w:rFonts w:ascii="Times New Roman" w:hAnsi="Times New Roman" w:cs="Times New Roman"/>
          <w:b w:val="0"/>
          <w:sz w:val="28"/>
          <w:szCs w:val="28"/>
        </w:rPr>
      </w:pPr>
      <w:r w:rsidRPr="00A52E6B">
        <w:rPr>
          <w:rFonts w:ascii="Times New Roman" w:hAnsi="Times New Roman" w:cs="Times New Roman"/>
          <w:b w:val="0"/>
          <w:sz w:val="28"/>
          <w:szCs w:val="28"/>
        </w:rPr>
        <w:t xml:space="preserve">       1. Утвердить прилагаемую муниципальную </w:t>
      </w:r>
      <w:hyperlink r:id="rId9" w:history="1">
        <w:r w:rsidRPr="00A52E6B">
          <w:rPr>
            <w:rStyle w:val="afc"/>
            <w:rFonts w:ascii="Times New Roman" w:hAnsi="Times New Roman" w:cs="Times New Roman"/>
            <w:b w:val="0"/>
            <w:color w:val="000000"/>
            <w:sz w:val="28"/>
            <w:szCs w:val="28"/>
            <w:u w:val="none"/>
          </w:rPr>
          <w:t>программу</w:t>
        </w:r>
      </w:hyperlink>
      <w:r w:rsidRPr="00A52E6B">
        <w:rPr>
          <w:rFonts w:ascii="Times New Roman" w:hAnsi="Times New Roman" w:cs="Times New Roman"/>
          <w:b w:val="0"/>
          <w:color w:val="000000"/>
          <w:sz w:val="28"/>
          <w:szCs w:val="28"/>
        </w:rPr>
        <w:t xml:space="preserve"> «Комплексного развития системы коммунальной </w:t>
      </w:r>
      <w:r w:rsidRPr="00A52E6B">
        <w:rPr>
          <w:rFonts w:ascii="Times New Roman" w:hAnsi="Times New Roman" w:cs="Times New Roman"/>
          <w:b w:val="0"/>
          <w:sz w:val="28"/>
          <w:szCs w:val="28"/>
        </w:rPr>
        <w:t>инфраструктуры муниципального образования «</w:t>
      </w:r>
      <w:proofErr w:type="spellStart"/>
      <w:r w:rsidRPr="00A52E6B">
        <w:rPr>
          <w:rFonts w:ascii="Times New Roman" w:hAnsi="Times New Roman" w:cs="Times New Roman"/>
          <w:b w:val="0"/>
          <w:sz w:val="28"/>
          <w:szCs w:val="28"/>
        </w:rPr>
        <w:t>Косоржанский</w:t>
      </w:r>
      <w:proofErr w:type="spellEnd"/>
      <w:r w:rsidRPr="00A52E6B">
        <w:rPr>
          <w:rFonts w:ascii="Times New Roman" w:hAnsi="Times New Roman" w:cs="Times New Roman"/>
          <w:b w:val="0"/>
          <w:sz w:val="28"/>
          <w:szCs w:val="28"/>
        </w:rPr>
        <w:t xml:space="preserve"> сельсовет» </w:t>
      </w:r>
      <w:proofErr w:type="spellStart"/>
      <w:r w:rsidRPr="00A52E6B">
        <w:rPr>
          <w:rFonts w:ascii="Times New Roman" w:hAnsi="Times New Roman" w:cs="Times New Roman"/>
          <w:b w:val="0"/>
          <w:sz w:val="28"/>
          <w:szCs w:val="28"/>
        </w:rPr>
        <w:t>Щигровского</w:t>
      </w:r>
      <w:proofErr w:type="spellEnd"/>
      <w:r w:rsidRPr="00A52E6B">
        <w:rPr>
          <w:rFonts w:ascii="Times New Roman" w:hAnsi="Times New Roman" w:cs="Times New Roman"/>
          <w:b w:val="0"/>
          <w:sz w:val="28"/>
          <w:szCs w:val="28"/>
        </w:rPr>
        <w:t xml:space="preserve"> района Курской области на </w:t>
      </w:r>
      <w:r w:rsidR="00866712" w:rsidRPr="00A52E6B">
        <w:rPr>
          <w:rFonts w:ascii="Times New Roman" w:hAnsi="Times New Roman" w:cs="Times New Roman"/>
          <w:b w:val="0"/>
          <w:sz w:val="28"/>
          <w:szCs w:val="28"/>
        </w:rPr>
        <w:t>2025-2034</w:t>
      </w:r>
      <w:r w:rsidRPr="00A52E6B">
        <w:rPr>
          <w:rFonts w:ascii="Times New Roman" w:hAnsi="Times New Roman" w:cs="Times New Roman"/>
          <w:b w:val="0"/>
          <w:sz w:val="28"/>
          <w:szCs w:val="28"/>
        </w:rPr>
        <w:t xml:space="preserve">гг.» </w:t>
      </w:r>
    </w:p>
    <w:p w:rsidR="00663A47" w:rsidRPr="00A52E6B" w:rsidRDefault="006864CB" w:rsidP="00663A47">
      <w:pPr>
        <w:ind w:firstLine="567"/>
        <w:jc w:val="both"/>
        <w:rPr>
          <w:sz w:val="28"/>
          <w:szCs w:val="28"/>
        </w:rPr>
      </w:pPr>
      <w:r w:rsidRPr="00A52E6B">
        <w:rPr>
          <w:sz w:val="28"/>
          <w:szCs w:val="28"/>
        </w:rPr>
        <w:t>2.</w:t>
      </w:r>
      <w:r w:rsidR="00663A47" w:rsidRPr="00A52E6B">
        <w:rPr>
          <w:sz w:val="28"/>
          <w:szCs w:val="28"/>
        </w:rPr>
        <w:t xml:space="preserve"> Контроль за выполнением настоящего постановления оставляю за собой.</w:t>
      </w:r>
    </w:p>
    <w:p w:rsidR="00663A47" w:rsidRPr="00A52E6B" w:rsidRDefault="00663A47" w:rsidP="00663A47">
      <w:pPr>
        <w:ind w:firstLine="567"/>
        <w:jc w:val="both"/>
        <w:rPr>
          <w:sz w:val="28"/>
          <w:szCs w:val="28"/>
        </w:rPr>
      </w:pPr>
      <w:r w:rsidRPr="00A52E6B">
        <w:rPr>
          <w:sz w:val="28"/>
          <w:szCs w:val="28"/>
        </w:rPr>
        <w:t>3. Настоящее постановление вступает в силу со дня обнародования.</w:t>
      </w:r>
    </w:p>
    <w:p w:rsidR="00663A47" w:rsidRPr="00A52E6B" w:rsidRDefault="00663A47" w:rsidP="00663A47">
      <w:pPr>
        <w:jc w:val="both"/>
        <w:rPr>
          <w:sz w:val="28"/>
          <w:szCs w:val="28"/>
        </w:rPr>
      </w:pPr>
    </w:p>
    <w:p w:rsidR="00663A47" w:rsidRPr="00A52E6B" w:rsidRDefault="00663A47" w:rsidP="00663A47">
      <w:pPr>
        <w:jc w:val="both"/>
        <w:rPr>
          <w:sz w:val="28"/>
          <w:szCs w:val="28"/>
        </w:rPr>
      </w:pPr>
      <w:r w:rsidRPr="00A52E6B">
        <w:rPr>
          <w:sz w:val="28"/>
          <w:szCs w:val="28"/>
        </w:rPr>
        <w:t xml:space="preserve">Глава </w:t>
      </w:r>
    </w:p>
    <w:p w:rsidR="00663A47" w:rsidRPr="00A52E6B" w:rsidRDefault="00663A47" w:rsidP="00663A47">
      <w:pPr>
        <w:jc w:val="both"/>
        <w:rPr>
          <w:sz w:val="28"/>
          <w:szCs w:val="28"/>
        </w:rPr>
      </w:pPr>
      <w:proofErr w:type="spellStart"/>
      <w:r w:rsidRPr="00A52E6B">
        <w:rPr>
          <w:sz w:val="28"/>
          <w:szCs w:val="28"/>
        </w:rPr>
        <w:t>Косоржанского</w:t>
      </w:r>
      <w:proofErr w:type="spellEnd"/>
      <w:r w:rsidRPr="00A52E6B">
        <w:rPr>
          <w:sz w:val="28"/>
          <w:szCs w:val="28"/>
        </w:rPr>
        <w:t xml:space="preserve"> сельсовета</w:t>
      </w:r>
    </w:p>
    <w:p w:rsidR="00663A47" w:rsidRPr="00A52E6B" w:rsidRDefault="00663A47" w:rsidP="00663A47">
      <w:pPr>
        <w:jc w:val="both"/>
        <w:rPr>
          <w:sz w:val="28"/>
          <w:szCs w:val="28"/>
        </w:rPr>
      </w:pPr>
      <w:proofErr w:type="spellStart"/>
      <w:r w:rsidRPr="00A52E6B">
        <w:rPr>
          <w:sz w:val="28"/>
          <w:szCs w:val="28"/>
        </w:rPr>
        <w:t>Щигровского</w:t>
      </w:r>
      <w:proofErr w:type="spellEnd"/>
      <w:r w:rsidRPr="00A52E6B">
        <w:rPr>
          <w:sz w:val="28"/>
          <w:szCs w:val="28"/>
        </w:rPr>
        <w:t xml:space="preserve"> района                           </w:t>
      </w:r>
      <w:r w:rsidR="009D7AAB" w:rsidRPr="00A52E6B">
        <w:rPr>
          <w:sz w:val="28"/>
          <w:szCs w:val="28"/>
        </w:rPr>
        <w:t xml:space="preserve">                        </w:t>
      </w:r>
      <w:r w:rsidR="009E7ADE" w:rsidRPr="00A52E6B">
        <w:rPr>
          <w:sz w:val="28"/>
          <w:szCs w:val="28"/>
        </w:rPr>
        <w:t xml:space="preserve">       Г.Д.Захаров</w:t>
      </w:r>
    </w:p>
    <w:p w:rsidR="009E7ADE" w:rsidRPr="00A52E6B" w:rsidRDefault="009E7ADE" w:rsidP="00663A47">
      <w:pPr>
        <w:jc w:val="both"/>
        <w:rPr>
          <w:sz w:val="28"/>
          <w:szCs w:val="28"/>
        </w:rPr>
      </w:pPr>
    </w:p>
    <w:p w:rsidR="009E7ADE" w:rsidRPr="00A52E6B" w:rsidRDefault="009E7ADE" w:rsidP="00663A47">
      <w:pPr>
        <w:jc w:val="both"/>
        <w:rPr>
          <w:sz w:val="28"/>
          <w:szCs w:val="28"/>
        </w:rPr>
      </w:pPr>
    </w:p>
    <w:p w:rsidR="009E7ADE" w:rsidRPr="00A52E6B" w:rsidRDefault="009E7ADE" w:rsidP="00663A47">
      <w:pPr>
        <w:jc w:val="both"/>
        <w:rPr>
          <w:sz w:val="28"/>
          <w:szCs w:val="28"/>
        </w:rPr>
      </w:pPr>
    </w:p>
    <w:p w:rsidR="009E7ADE" w:rsidRPr="00A52E6B" w:rsidRDefault="009E7ADE" w:rsidP="00663A47">
      <w:pPr>
        <w:jc w:val="both"/>
        <w:rPr>
          <w:sz w:val="28"/>
          <w:szCs w:val="28"/>
        </w:rPr>
      </w:pPr>
    </w:p>
    <w:p w:rsidR="009E7ADE" w:rsidRPr="00A52E6B" w:rsidRDefault="009E7ADE" w:rsidP="00663A47">
      <w:pPr>
        <w:jc w:val="both"/>
        <w:rPr>
          <w:sz w:val="28"/>
          <w:szCs w:val="28"/>
        </w:rPr>
      </w:pPr>
    </w:p>
    <w:p w:rsidR="00663A47" w:rsidRPr="00A52E6B" w:rsidRDefault="00663A47" w:rsidP="00663A47">
      <w:pPr>
        <w:jc w:val="both"/>
        <w:rPr>
          <w:sz w:val="28"/>
          <w:szCs w:val="28"/>
        </w:rPr>
      </w:pPr>
    </w:p>
    <w:p w:rsidR="00663A47" w:rsidRPr="00A52E6B" w:rsidRDefault="00663A47" w:rsidP="00663A47">
      <w:pPr>
        <w:jc w:val="right"/>
        <w:rPr>
          <w:color w:val="000000"/>
          <w:spacing w:val="2"/>
        </w:rPr>
      </w:pPr>
      <w:r w:rsidRPr="00A52E6B">
        <w:lastRenderedPageBreak/>
        <w:t>УТВЕРЖДЕНА</w:t>
      </w:r>
    </w:p>
    <w:p w:rsidR="00663A47" w:rsidRPr="00A52E6B" w:rsidRDefault="00663A47" w:rsidP="00663A47">
      <w:pPr>
        <w:jc w:val="right"/>
        <w:rPr>
          <w:color w:val="000000"/>
          <w:spacing w:val="2"/>
        </w:rPr>
      </w:pPr>
      <w:r w:rsidRPr="00A52E6B">
        <w:t xml:space="preserve"> постановлением администрации</w:t>
      </w:r>
    </w:p>
    <w:p w:rsidR="00663A47" w:rsidRPr="00A52E6B" w:rsidRDefault="00663A47" w:rsidP="00663A47">
      <w:pPr>
        <w:jc w:val="right"/>
      </w:pPr>
      <w:r w:rsidRPr="00A52E6B">
        <w:t>муниципального образования</w:t>
      </w:r>
    </w:p>
    <w:p w:rsidR="00663A47" w:rsidRPr="00A52E6B" w:rsidRDefault="00663A47" w:rsidP="00663A47">
      <w:pPr>
        <w:jc w:val="right"/>
      </w:pPr>
      <w:r w:rsidRPr="00A52E6B">
        <w:t>«</w:t>
      </w:r>
      <w:proofErr w:type="spellStart"/>
      <w:r w:rsidRPr="00A52E6B">
        <w:t>Косоржанский</w:t>
      </w:r>
      <w:proofErr w:type="spellEnd"/>
      <w:r w:rsidRPr="00A52E6B">
        <w:t xml:space="preserve"> сельсовет»</w:t>
      </w:r>
    </w:p>
    <w:p w:rsidR="00663A47" w:rsidRPr="00A52E6B" w:rsidRDefault="00663A47" w:rsidP="00663A47">
      <w:pPr>
        <w:jc w:val="right"/>
      </w:pPr>
      <w:proofErr w:type="spellStart"/>
      <w:r w:rsidRPr="00A52E6B">
        <w:t>Щигровского</w:t>
      </w:r>
      <w:proofErr w:type="spellEnd"/>
      <w:r w:rsidRPr="00A52E6B">
        <w:t xml:space="preserve"> района Курской области</w:t>
      </w:r>
    </w:p>
    <w:p w:rsidR="00663A47" w:rsidRPr="00A52E6B" w:rsidRDefault="00663A47" w:rsidP="009D7AAB">
      <w:pPr>
        <w:jc w:val="right"/>
        <w:rPr>
          <w:b/>
        </w:rPr>
      </w:pPr>
      <w:r w:rsidRPr="00A52E6B">
        <w:t xml:space="preserve">от </w:t>
      </w:r>
      <w:r w:rsidR="009D7AAB" w:rsidRPr="00A52E6B">
        <w:t xml:space="preserve"> «</w:t>
      </w:r>
      <w:r w:rsidR="009E7ADE" w:rsidRPr="00A52E6B">
        <w:t xml:space="preserve"> </w:t>
      </w:r>
      <w:r w:rsidR="009D7AAB" w:rsidRPr="00A52E6B">
        <w:t xml:space="preserve">» </w:t>
      </w:r>
      <w:r w:rsidR="009E7ADE" w:rsidRPr="00A52E6B">
        <w:t xml:space="preserve"> </w:t>
      </w:r>
      <w:r w:rsidR="009D7AAB" w:rsidRPr="00A52E6B">
        <w:t xml:space="preserve"> </w:t>
      </w:r>
      <w:r w:rsidR="00F00793" w:rsidRPr="00A52E6B">
        <w:t>202</w:t>
      </w:r>
      <w:r w:rsidR="009E7ADE" w:rsidRPr="00A52E6B">
        <w:t>5</w:t>
      </w:r>
      <w:r w:rsidRPr="00A52E6B">
        <w:t xml:space="preserve"> г. №</w:t>
      </w:r>
      <w:r w:rsidR="009E7ADE" w:rsidRPr="00A52E6B">
        <w:t xml:space="preserve"> </w:t>
      </w:r>
    </w:p>
    <w:p w:rsidR="00663A47" w:rsidRPr="00A52E6B" w:rsidRDefault="00663A47" w:rsidP="00663A47">
      <w:pPr>
        <w:jc w:val="center"/>
        <w:rPr>
          <w:b/>
          <w:sz w:val="28"/>
          <w:szCs w:val="28"/>
        </w:rPr>
      </w:pPr>
      <w:r w:rsidRPr="00A52E6B">
        <w:rPr>
          <w:b/>
          <w:sz w:val="28"/>
          <w:szCs w:val="28"/>
        </w:rPr>
        <w:t>Муниципальная программа муниципального образования «</w:t>
      </w:r>
      <w:proofErr w:type="spellStart"/>
      <w:r w:rsidRPr="00A52E6B">
        <w:rPr>
          <w:b/>
          <w:sz w:val="28"/>
          <w:szCs w:val="28"/>
        </w:rPr>
        <w:t>Косоржанский</w:t>
      </w:r>
      <w:proofErr w:type="spellEnd"/>
      <w:r w:rsidRPr="00A52E6B">
        <w:rPr>
          <w:b/>
          <w:sz w:val="28"/>
          <w:szCs w:val="28"/>
        </w:rPr>
        <w:t xml:space="preserve"> сельсовет» </w:t>
      </w:r>
      <w:proofErr w:type="spellStart"/>
      <w:r w:rsidRPr="00A52E6B">
        <w:rPr>
          <w:b/>
          <w:sz w:val="28"/>
          <w:szCs w:val="28"/>
        </w:rPr>
        <w:t>Щигровского</w:t>
      </w:r>
      <w:proofErr w:type="spellEnd"/>
      <w:r w:rsidRPr="00A52E6B">
        <w:rPr>
          <w:b/>
          <w:sz w:val="28"/>
          <w:szCs w:val="28"/>
        </w:rPr>
        <w:t xml:space="preserve"> района Курской области</w:t>
      </w:r>
    </w:p>
    <w:p w:rsidR="00663A47" w:rsidRPr="00A52E6B" w:rsidRDefault="00663A47" w:rsidP="00663A47">
      <w:pPr>
        <w:pStyle w:val="ConsPlusTitle"/>
        <w:jc w:val="center"/>
        <w:outlineLvl w:val="0"/>
        <w:rPr>
          <w:rFonts w:ascii="Times New Roman" w:hAnsi="Times New Roman" w:cs="Times New Roman"/>
          <w:sz w:val="28"/>
          <w:szCs w:val="28"/>
        </w:rPr>
      </w:pPr>
      <w:r w:rsidRPr="00A52E6B">
        <w:rPr>
          <w:rFonts w:ascii="Times New Roman" w:hAnsi="Times New Roman" w:cs="Times New Roman"/>
          <w:color w:val="000000"/>
          <w:sz w:val="28"/>
          <w:szCs w:val="28"/>
        </w:rPr>
        <w:t xml:space="preserve">«Комплексное развитие системы коммунальной </w:t>
      </w:r>
      <w:r w:rsidRPr="00A52E6B">
        <w:rPr>
          <w:rFonts w:ascii="Times New Roman" w:hAnsi="Times New Roman" w:cs="Times New Roman"/>
          <w:sz w:val="28"/>
          <w:szCs w:val="28"/>
        </w:rPr>
        <w:t>инфраструктуры муниципального образования «</w:t>
      </w:r>
      <w:proofErr w:type="spellStart"/>
      <w:r w:rsidRPr="00A52E6B">
        <w:rPr>
          <w:rFonts w:ascii="Times New Roman" w:hAnsi="Times New Roman" w:cs="Times New Roman"/>
          <w:sz w:val="28"/>
          <w:szCs w:val="28"/>
        </w:rPr>
        <w:t>Косоржанский</w:t>
      </w:r>
      <w:proofErr w:type="spellEnd"/>
      <w:r w:rsidRPr="00A52E6B">
        <w:rPr>
          <w:rFonts w:ascii="Times New Roman" w:hAnsi="Times New Roman" w:cs="Times New Roman"/>
          <w:sz w:val="28"/>
          <w:szCs w:val="28"/>
        </w:rPr>
        <w:t xml:space="preserve"> сельсовет» </w:t>
      </w:r>
      <w:proofErr w:type="spellStart"/>
      <w:r w:rsidRPr="00A52E6B">
        <w:rPr>
          <w:rFonts w:ascii="Times New Roman" w:hAnsi="Times New Roman" w:cs="Times New Roman"/>
          <w:sz w:val="28"/>
          <w:szCs w:val="28"/>
        </w:rPr>
        <w:t>Щигровского</w:t>
      </w:r>
      <w:proofErr w:type="spellEnd"/>
      <w:r w:rsidRPr="00A52E6B">
        <w:rPr>
          <w:rFonts w:ascii="Times New Roman" w:hAnsi="Times New Roman" w:cs="Times New Roman"/>
          <w:sz w:val="28"/>
          <w:szCs w:val="28"/>
        </w:rPr>
        <w:t xml:space="preserve"> района Курской области на </w:t>
      </w:r>
      <w:r w:rsidR="00866712" w:rsidRPr="00A52E6B">
        <w:rPr>
          <w:rFonts w:ascii="Times New Roman" w:hAnsi="Times New Roman" w:cs="Times New Roman"/>
          <w:sz w:val="28"/>
          <w:szCs w:val="28"/>
        </w:rPr>
        <w:t>2025-2034</w:t>
      </w:r>
      <w:r w:rsidRPr="00A52E6B">
        <w:rPr>
          <w:rFonts w:ascii="Times New Roman" w:hAnsi="Times New Roman" w:cs="Times New Roman"/>
          <w:sz w:val="28"/>
          <w:szCs w:val="28"/>
        </w:rPr>
        <w:t>гг.»</w:t>
      </w:r>
    </w:p>
    <w:p w:rsidR="00663A47" w:rsidRPr="00A52E6B" w:rsidRDefault="00663A47" w:rsidP="00663A47">
      <w:pPr>
        <w:adjustRightInd w:val="0"/>
        <w:ind w:firstLine="720"/>
        <w:jc w:val="center"/>
        <w:outlineLvl w:val="4"/>
        <w:rPr>
          <w:b/>
          <w:sz w:val="28"/>
        </w:rPr>
      </w:pPr>
      <w:r w:rsidRPr="00A52E6B">
        <w:rPr>
          <w:b/>
          <w:sz w:val="28"/>
        </w:rPr>
        <w:t xml:space="preserve">                              </w:t>
      </w:r>
    </w:p>
    <w:p w:rsidR="00663A47" w:rsidRPr="00A52E6B" w:rsidRDefault="00663A47" w:rsidP="00663A47">
      <w:pPr>
        <w:pStyle w:val="1"/>
        <w:tabs>
          <w:tab w:val="left" w:pos="0"/>
        </w:tabs>
        <w:spacing w:before="0" w:after="0"/>
        <w:rPr>
          <w:rFonts w:ascii="Times New Roman" w:hAnsi="Times New Roman"/>
          <w:color w:val="auto"/>
          <w:sz w:val="24"/>
          <w:szCs w:val="24"/>
        </w:rPr>
      </w:pPr>
      <w:r w:rsidRPr="00A52E6B">
        <w:rPr>
          <w:rFonts w:ascii="Times New Roman" w:hAnsi="Times New Roman"/>
          <w:color w:val="auto"/>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sidRPr="00A52E6B">
        <w:rPr>
          <w:rFonts w:ascii="Times New Roman" w:hAnsi="Times New Roman"/>
          <w:color w:val="auto"/>
          <w:sz w:val="24"/>
          <w:szCs w:val="24"/>
        </w:rPr>
        <w:t>Косоржанский</w:t>
      </w:r>
      <w:proofErr w:type="spellEnd"/>
      <w:r w:rsidRPr="00A52E6B">
        <w:rPr>
          <w:rFonts w:ascii="Times New Roman" w:hAnsi="Times New Roman"/>
          <w:color w:val="auto"/>
          <w:sz w:val="24"/>
          <w:szCs w:val="24"/>
        </w:rPr>
        <w:t xml:space="preserve"> сельсовет» </w:t>
      </w:r>
      <w:proofErr w:type="spellStart"/>
      <w:r w:rsidRPr="00A52E6B">
        <w:rPr>
          <w:rFonts w:ascii="Times New Roman" w:hAnsi="Times New Roman"/>
          <w:color w:val="auto"/>
          <w:sz w:val="24"/>
          <w:szCs w:val="24"/>
        </w:rPr>
        <w:t>Щигровского</w:t>
      </w:r>
      <w:proofErr w:type="spellEnd"/>
      <w:r w:rsidRPr="00A52E6B">
        <w:rPr>
          <w:rFonts w:ascii="Times New Roman" w:hAnsi="Times New Roman"/>
          <w:color w:val="auto"/>
          <w:sz w:val="24"/>
          <w:szCs w:val="24"/>
        </w:rPr>
        <w:t xml:space="preserve"> района Курской области </w:t>
      </w:r>
    </w:p>
    <w:p w:rsidR="00663A47" w:rsidRPr="00A52E6B" w:rsidRDefault="00663A47" w:rsidP="00663A47">
      <w:pPr>
        <w:pStyle w:val="1"/>
        <w:tabs>
          <w:tab w:val="left" w:pos="0"/>
        </w:tabs>
        <w:spacing w:before="0" w:after="0"/>
        <w:rPr>
          <w:rFonts w:ascii="Times New Roman" w:hAnsi="Times New Roman"/>
          <w:color w:val="auto"/>
          <w:sz w:val="24"/>
          <w:szCs w:val="24"/>
        </w:rPr>
      </w:pPr>
      <w:r w:rsidRPr="00A52E6B">
        <w:rPr>
          <w:rFonts w:ascii="Times New Roman" w:hAnsi="Times New Roman"/>
          <w:color w:val="auto"/>
          <w:sz w:val="24"/>
          <w:szCs w:val="24"/>
        </w:rPr>
        <w:t xml:space="preserve">на </w:t>
      </w:r>
      <w:r w:rsidR="00866712" w:rsidRPr="00A52E6B">
        <w:rPr>
          <w:rFonts w:ascii="Times New Roman" w:hAnsi="Times New Roman"/>
          <w:color w:val="auto"/>
          <w:sz w:val="24"/>
          <w:szCs w:val="24"/>
        </w:rPr>
        <w:t>2025-2034</w:t>
      </w:r>
      <w:r w:rsidRPr="00A52E6B">
        <w:rPr>
          <w:rFonts w:ascii="Times New Roman" w:hAnsi="Times New Roman"/>
          <w:color w:val="auto"/>
          <w:sz w:val="24"/>
          <w:szCs w:val="24"/>
        </w:rPr>
        <w:t>гг.»</w:t>
      </w:r>
    </w:p>
    <w:p w:rsidR="00663A47" w:rsidRPr="00A52E6B" w:rsidRDefault="00663A47" w:rsidP="00663A47"/>
    <w:p w:rsidR="00663A47" w:rsidRPr="00A52E6B" w:rsidRDefault="00663A47" w:rsidP="00663A47">
      <w:pPr>
        <w:jc w:val="center"/>
        <w:rPr>
          <w:b/>
          <w:sz w:val="28"/>
          <w:szCs w:val="28"/>
        </w:rPr>
      </w:pPr>
      <w:r w:rsidRPr="00A52E6B">
        <w:rPr>
          <w:b/>
          <w:sz w:val="28"/>
          <w:szCs w:val="28"/>
        </w:rPr>
        <w:t>Раздел 1. Паспорт</w:t>
      </w:r>
    </w:p>
    <w:p w:rsidR="00663A47" w:rsidRPr="00A52E6B" w:rsidRDefault="00663A47" w:rsidP="00663A47">
      <w:pPr>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663A47" w:rsidRPr="00A52E6B" w:rsidTr="00BC12AA">
        <w:tc>
          <w:tcPr>
            <w:tcW w:w="3468" w:type="dxa"/>
            <w:tcBorders>
              <w:top w:val="single" w:sz="24" w:space="0" w:color="auto"/>
              <w:left w:val="single" w:sz="24" w:space="0" w:color="auto"/>
              <w:bottom w:val="single" w:sz="18" w:space="0" w:color="auto"/>
              <w:right w:val="single" w:sz="18" w:space="0" w:color="auto"/>
            </w:tcBorders>
          </w:tcPr>
          <w:p w:rsidR="00663A47" w:rsidRPr="00A52E6B" w:rsidRDefault="00663A47" w:rsidP="00663A47">
            <w:bookmarkStart w:id="0" w:name="sub_10"/>
            <w:r w:rsidRPr="00A52E6B">
              <w:rPr>
                <w:noProof/>
              </w:rPr>
              <w:t>Наименование программы</w:t>
            </w:r>
          </w:p>
        </w:tc>
        <w:tc>
          <w:tcPr>
            <w:tcW w:w="6360" w:type="dxa"/>
            <w:tcBorders>
              <w:top w:val="single" w:sz="24" w:space="0" w:color="auto"/>
              <w:left w:val="nil"/>
              <w:bottom w:val="single" w:sz="18" w:space="0" w:color="auto"/>
              <w:right w:val="single" w:sz="24" w:space="0" w:color="auto"/>
            </w:tcBorders>
          </w:tcPr>
          <w:p w:rsidR="00663A47" w:rsidRPr="00A52E6B" w:rsidRDefault="00663A47" w:rsidP="00663A47">
            <w:pPr>
              <w:rPr>
                <w:noProof/>
              </w:rPr>
            </w:pPr>
            <w:r w:rsidRPr="00A52E6B">
              <w:rPr>
                <w:color w:val="000000"/>
              </w:rPr>
              <w:t xml:space="preserve">«Комплексное развитие системы коммунальной </w:t>
            </w:r>
            <w:r w:rsidRPr="00A52E6B">
              <w:t>инфраструктуры муниципального образования «</w:t>
            </w:r>
            <w:proofErr w:type="spellStart"/>
            <w:r w:rsidRPr="00A52E6B">
              <w:t>Косоржанский</w:t>
            </w:r>
            <w:proofErr w:type="spellEnd"/>
            <w:r w:rsidRPr="00A52E6B">
              <w:t xml:space="preserve"> сельсовет» </w:t>
            </w:r>
            <w:proofErr w:type="spellStart"/>
            <w:r w:rsidRPr="00A52E6B">
              <w:t>Щигровского</w:t>
            </w:r>
            <w:proofErr w:type="spellEnd"/>
            <w:r w:rsidRPr="00A52E6B">
              <w:t xml:space="preserve"> района Курской области на </w:t>
            </w:r>
            <w:r w:rsidR="00866712" w:rsidRPr="00A52E6B">
              <w:t>2025-2034</w:t>
            </w:r>
            <w:r w:rsidRPr="00A52E6B">
              <w:t>гг.»</w:t>
            </w:r>
            <w:r w:rsidRPr="00A52E6B">
              <w:rPr>
                <w:b/>
              </w:rPr>
              <w:t xml:space="preserve"> </w:t>
            </w:r>
            <w:r w:rsidRPr="00A52E6B">
              <w:rPr>
                <w:noProof/>
              </w:rPr>
              <w:t xml:space="preserve"> (далее - Подпрограмма)</w:t>
            </w:r>
          </w:p>
        </w:tc>
      </w:tr>
      <w:tr w:rsidR="00663A47" w:rsidRPr="00A52E6B" w:rsidTr="00BC12AA">
        <w:tc>
          <w:tcPr>
            <w:tcW w:w="3468"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r w:rsidRPr="00A52E6B">
              <w:rPr>
                <w:noProof/>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663A47" w:rsidRPr="00A52E6B" w:rsidRDefault="00663A47" w:rsidP="00663A47">
            <w:pPr>
              <w:pStyle w:val="a3"/>
              <w:jc w:val="left"/>
              <w:rPr>
                <w:rFonts w:ascii="Times New Roman" w:hAnsi="Times New Roman"/>
              </w:rPr>
            </w:pPr>
            <w:r w:rsidRPr="00A52E6B">
              <w:rPr>
                <w:rFonts w:ascii="Times New Roman" w:hAnsi="Times New Roman"/>
              </w:rPr>
              <w:t>Перечень поручений президента Российской Федерации от 17.03.2011г. Пр-701.</w:t>
            </w:r>
          </w:p>
          <w:p w:rsidR="00663A47" w:rsidRPr="00A52E6B" w:rsidRDefault="00663A47" w:rsidP="00663A47">
            <w:r w:rsidRPr="00A52E6B">
              <w:t>Градостроительный кодекс Российской Федерации.</w:t>
            </w:r>
          </w:p>
          <w:p w:rsidR="00663A47" w:rsidRPr="00A52E6B" w:rsidRDefault="00663A47" w:rsidP="00663A47">
            <w:r w:rsidRPr="00A52E6B">
              <w:t xml:space="preserve">Приказ </w:t>
            </w:r>
            <w:proofErr w:type="spellStart"/>
            <w:r w:rsidRPr="00A52E6B">
              <w:t>Минрегиона</w:t>
            </w:r>
            <w:proofErr w:type="spellEnd"/>
            <w:r w:rsidRPr="00A52E6B">
              <w:t xml:space="preserve"> РФ от 06.05.2011 № 204 «О разработке программ комплексного развития систем коммунальной инфраструктуры муниципальных образований».</w:t>
            </w:r>
          </w:p>
          <w:p w:rsidR="00663A47" w:rsidRPr="00A52E6B" w:rsidRDefault="00663A47" w:rsidP="00663A47">
            <w:r w:rsidRPr="00A52E6B">
              <w:t>Федеральный закон от 30.12.2004г. №210-ФЗ «Об основах регулирования тарифов организаций коммунального комплекса».</w:t>
            </w:r>
          </w:p>
          <w:p w:rsidR="00663A47" w:rsidRPr="00A52E6B" w:rsidRDefault="00663A47" w:rsidP="00663A47">
            <w:r w:rsidRPr="00A52E6B">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663A47" w:rsidRPr="00A52E6B" w:rsidTr="00BC12AA">
        <w:tc>
          <w:tcPr>
            <w:tcW w:w="3468"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r w:rsidRPr="00A52E6B">
              <w:rPr>
                <w:noProof/>
              </w:rPr>
              <w:t xml:space="preserve">Заказчик Программы       </w:t>
            </w:r>
          </w:p>
        </w:tc>
        <w:tc>
          <w:tcPr>
            <w:tcW w:w="6360" w:type="dxa"/>
            <w:tcBorders>
              <w:top w:val="single" w:sz="18" w:space="0" w:color="auto"/>
              <w:left w:val="nil"/>
              <w:bottom w:val="single" w:sz="18" w:space="0" w:color="auto"/>
              <w:right w:val="single" w:sz="24" w:space="0" w:color="auto"/>
            </w:tcBorders>
          </w:tcPr>
          <w:p w:rsidR="00663A47" w:rsidRPr="00A52E6B" w:rsidRDefault="00663A47" w:rsidP="00663A47">
            <w:pPr>
              <w:rPr>
                <w:noProof/>
              </w:rPr>
            </w:pPr>
            <w:r w:rsidRPr="00A52E6B">
              <w:rPr>
                <w:noProof/>
              </w:rPr>
              <w:t>Администрация</w:t>
            </w:r>
            <w:r w:rsidRPr="00A52E6B">
              <w:t xml:space="preserve"> </w:t>
            </w:r>
            <w:r w:rsidRPr="00A52E6B">
              <w:rPr>
                <w:noProof/>
              </w:rPr>
              <w:t xml:space="preserve">муниципального образования «Косоржанский сельсовет»  Щигровского района Курской области                      </w:t>
            </w:r>
          </w:p>
        </w:tc>
      </w:tr>
      <w:tr w:rsidR="00663A47" w:rsidRPr="00A52E6B" w:rsidTr="00BC12AA">
        <w:trPr>
          <w:trHeight w:val="220"/>
        </w:trPr>
        <w:tc>
          <w:tcPr>
            <w:tcW w:w="3468"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r w:rsidRPr="00A52E6B">
              <w:rPr>
                <w:noProof/>
              </w:rPr>
              <w:t xml:space="preserve">Разработчик Программы    </w:t>
            </w:r>
          </w:p>
        </w:tc>
        <w:tc>
          <w:tcPr>
            <w:tcW w:w="6360" w:type="dxa"/>
            <w:tcBorders>
              <w:top w:val="single" w:sz="18" w:space="0" w:color="auto"/>
              <w:left w:val="nil"/>
              <w:bottom w:val="single" w:sz="18" w:space="0" w:color="auto"/>
              <w:right w:val="single" w:sz="24" w:space="0" w:color="auto"/>
            </w:tcBorders>
          </w:tcPr>
          <w:p w:rsidR="00663A47" w:rsidRPr="00A52E6B" w:rsidRDefault="00663A47" w:rsidP="00663A47">
            <w:pPr>
              <w:rPr>
                <w:noProof/>
              </w:rPr>
            </w:pPr>
            <w:r w:rsidRPr="00A52E6B">
              <w:rPr>
                <w:noProof/>
              </w:rPr>
              <w:t>Администрация муниципального образования «Косоржанский сельсовет» Щигровского района Курской области</w:t>
            </w:r>
          </w:p>
        </w:tc>
      </w:tr>
      <w:tr w:rsidR="00663A47" w:rsidRPr="00A52E6B" w:rsidTr="00BC12AA">
        <w:trPr>
          <w:trHeight w:val="778"/>
        </w:trPr>
        <w:tc>
          <w:tcPr>
            <w:tcW w:w="3468" w:type="dxa"/>
            <w:tcBorders>
              <w:top w:val="single" w:sz="18" w:space="0" w:color="auto"/>
              <w:left w:val="single" w:sz="24" w:space="0" w:color="auto"/>
              <w:bottom w:val="single" w:sz="24" w:space="0" w:color="auto"/>
              <w:right w:val="single" w:sz="18" w:space="0" w:color="auto"/>
            </w:tcBorders>
          </w:tcPr>
          <w:p w:rsidR="00663A47" w:rsidRPr="00A52E6B" w:rsidRDefault="00663A47" w:rsidP="00663A47">
            <w:r w:rsidRPr="00A52E6B">
              <w:t>Цель Программы</w:t>
            </w:r>
          </w:p>
          <w:p w:rsidR="00663A47" w:rsidRPr="00A52E6B" w:rsidRDefault="00663A47" w:rsidP="00663A47"/>
          <w:p w:rsidR="00663A47" w:rsidRPr="00A52E6B" w:rsidRDefault="00663A47" w:rsidP="00663A47"/>
        </w:tc>
        <w:tc>
          <w:tcPr>
            <w:tcW w:w="6360" w:type="dxa"/>
            <w:tcBorders>
              <w:top w:val="single" w:sz="18" w:space="0" w:color="auto"/>
              <w:left w:val="nil"/>
              <w:bottom w:val="single" w:sz="24" w:space="0" w:color="auto"/>
              <w:right w:val="single" w:sz="24" w:space="0" w:color="auto"/>
            </w:tcBorders>
          </w:tcPr>
          <w:p w:rsidR="00663A47" w:rsidRPr="00A52E6B" w:rsidRDefault="00663A47" w:rsidP="00663A47">
            <w:pPr>
              <w:ind w:right="-1"/>
            </w:pPr>
            <w:r w:rsidRPr="00A52E6B">
              <w:t>Качественное и надежное обеспечение коммунальными услугами потребителей муниципального образования «</w:t>
            </w:r>
            <w:proofErr w:type="spellStart"/>
            <w:r w:rsidRPr="00A52E6B">
              <w:t>Косоржанский</w:t>
            </w:r>
            <w:proofErr w:type="spellEnd"/>
            <w:r w:rsidRPr="00A52E6B">
              <w:t xml:space="preserve"> сельсовет» </w:t>
            </w:r>
            <w:proofErr w:type="spellStart"/>
            <w:r w:rsidRPr="00A52E6B">
              <w:t>Щигровского</w:t>
            </w:r>
            <w:proofErr w:type="spellEnd"/>
            <w:r w:rsidRPr="00A52E6B">
              <w:t xml:space="preserve"> района </w:t>
            </w:r>
            <w:r w:rsidRPr="00A52E6B">
              <w:rPr>
                <w:noProof/>
              </w:rPr>
              <w:t>Курской области</w:t>
            </w:r>
          </w:p>
        </w:tc>
      </w:tr>
      <w:tr w:rsidR="00663A47" w:rsidRPr="00A52E6B" w:rsidTr="00BC12AA">
        <w:tc>
          <w:tcPr>
            <w:tcW w:w="3468" w:type="dxa"/>
            <w:tcBorders>
              <w:top w:val="single" w:sz="24" w:space="0" w:color="auto"/>
              <w:left w:val="single" w:sz="24" w:space="0" w:color="auto"/>
              <w:bottom w:val="single" w:sz="18" w:space="0" w:color="auto"/>
              <w:right w:val="single" w:sz="18" w:space="0" w:color="auto"/>
            </w:tcBorders>
          </w:tcPr>
          <w:p w:rsidR="00663A47" w:rsidRPr="00A52E6B" w:rsidRDefault="00663A47" w:rsidP="00663A47">
            <w:pPr>
              <w:rPr>
                <w:noProof/>
              </w:rPr>
            </w:pPr>
            <w:r w:rsidRPr="00A52E6B">
              <w:rPr>
                <w:noProof/>
              </w:rPr>
              <w:t>Задачи Программы</w:t>
            </w:r>
          </w:p>
        </w:tc>
        <w:tc>
          <w:tcPr>
            <w:tcW w:w="6360" w:type="dxa"/>
            <w:tcBorders>
              <w:top w:val="single" w:sz="24" w:space="0" w:color="auto"/>
              <w:left w:val="nil"/>
              <w:bottom w:val="single" w:sz="18" w:space="0" w:color="auto"/>
              <w:right w:val="single" w:sz="24" w:space="0" w:color="auto"/>
            </w:tcBorders>
          </w:tcPr>
          <w:p w:rsidR="00663A47" w:rsidRPr="00A52E6B" w:rsidRDefault="00663A47" w:rsidP="00663A47">
            <w:pPr>
              <w:ind w:right="-1"/>
            </w:pPr>
            <w:r w:rsidRPr="00A52E6B">
              <w:t xml:space="preserve">- обеспечение подключения к системам коммунальной инфраструктуры вводимых объектов жилищного фонда и социальной сферы; </w:t>
            </w:r>
          </w:p>
          <w:p w:rsidR="00663A47" w:rsidRPr="00A52E6B" w:rsidRDefault="00663A47" w:rsidP="00663A47">
            <w:pPr>
              <w:ind w:right="-1"/>
            </w:pPr>
            <w:r w:rsidRPr="00A52E6B">
              <w:t xml:space="preserve">- модернизация  систем коммунальной инфраструктуры </w:t>
            </w:r>
            <w:r w:rsidRPr="00A52E6B">
              <w:lastRenderedPageBreak/>
              <w:t>(электроснабжение,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663A47" w:rsidRPr="00A52E6B" w:rsidRDefault="00663A47" w:rsidP="00663A47">
            <w:pPr>
              <w:ind w:right="-1"/>
              <w:rPr>
                <w:noProof/>
              </w:rPr>
            </w:pPr>
            <w:r w:rsidRPr="00A52E6B">
              <w:t xml:space="preserve">-улучшение экологической ситуации на территории </w:t>
            </w:r>
            <w:r w:rsidRPr="00A52E6B">
              <w:rPr>
                <w:noProof/>
              </w:rPr>
              <w:t>муниципального района потребителей муниципального образования «Косоржанский сельсовет» Щигровского района Курской области</w:t>
            </w:r>
          </w:p>
        </w:tc>
      </w:tr>
      <w:tr w:rsidR="00663A47" w:rsidRPr="00A52E6B" w:rsidTr="00BC12AA">
        <w:tc>
          <w:tcPr>
            <w:tcW w:w="3468"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rPr>
                <w:noProof/>
              </w:rPr>
            </w:pPr>
            <w:r w:rsidRPr="00A52E6B">
              <w:rPr>
                <w:noProof/>
              </w:rPr>
              <w:lastRenderedPageBreak/>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tcPr>
          <w:p w:rsidR="00663A47" w:rsidRPr="00A52E6B" w:rsidRDefault="00663A47" w:rsidP="00663A47">
            <w:pPr>
              <w:pStyle w:val="ConsPlusNonformat"/>
              <w:widowControl/>
              <w:rPr>
                <w:rFonts w:ascii="Times New Roman" w:hAnsi="Times New Roman" w:cs="Times New Roman"/>
                <w:sz w:val="24"/>
                <w:szCs w:val="24"/>
              </w:rPr>
            </w:pPr>
            <w:r w:rsidRPr="00A52E6B">
              <w:rPr>
                <w:rFonts w:ascii="Times New Roman" w:hAnsi="Times New Roman" w:cs="Times New Roman"/>
                <w:sz w:val="24"/>
                <w:szCs w:val="24"/>
              </w:rPr>
              <w:t>- повышение надежности функционирования систем коммунальной инфраструктуры;</w:t>
            </w:r>
          </w:p>
          <w:p w:rsidR="00663A47" w:rsidRPr="00A52E6B" w:rsidRDefault="00663A47" w:rsidP="00663A47">
            <w:pPr>
              <w:pStyle w:val="ConsPlusNonformat"/>
              <w:widowControl/>
              <w:rPr>
                <w:rFonts w:ascii="Times New Roman" w:hAnsi="Times New Roman" w:cs="Times New Roman"/>
                <w:sz w:val="24"/>
                <w:szCs w:val="24"/>
              </w:rPr>
            </w:pPr>
            <w:r w:rsidRPr="00A52E6B">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663A47" w:rsidRPr="00A52E6B" w:rsidRDefault="00663A47" w:rsidP="00663A47">
            <w:pPr>
              <w:pStyle w:val="ConsPlusNonformat"/>
              <w:widowControl/>
              <w:rPr>
                <w:rFonts w:ascii="Times New Roman" w:hAnsi="Times New Roman" w:cs="Times New Roman"/>
                <w:sz w:val="24"/>
                <w:szCs w:val="24"/>
              </w:rPr>
            </w:pPr>
            <w:r w:rsidRPr="00A52E6B">
              <w:rPr>
                <w:rFonts w:ascii="Times New Roman" w:hAnsi="Times New Roman" w:cs="Times New Roman"/>
                <w:sz w:val="24"/>
                <w:szCs w:val="24"/>
              </w:rPr>
              <w:t>- увеличение объемов и повышение качества предоставляемых коммунальных   услуг;</w:t>
            </w:r>
          </w:p>
          <w:p w:rsidR="00663A47" w:rsidRPr="00A52E6B" w:rsidRDefault="00663A47" w:rsidP="00663A47">
            <w:pPr>
              <w:pStyle w:val="ConsPlusNonformat"/>
              <w:widowControl/>
              <w:rPr>
                <w:rFonts w:ascii="Times New Roman" w:hAnsi="Times New Roman" w:cs="Times New Roman"/>
              </w:rPr>
            </w:pPr>
            <w:r w:rsidRPr="00A52E6B">
              <w:rPr>
                <w:rFonts w:ascii="Times New Roman" w:hAnsi="Times New Roman" w:cs="Times New Roman"/>
                <w:sz w:val="24"/>
                <w:szCs w:val="24"/>
              </w:rPr>
              <w:t>- улучшения экологической ситуации на территории потребителей муниципального образования «</w:t>
            </w:r>
            <w:proofErr w:type="spellStart"/>
            <w:r w:rsidRPr="00A52E6B">
              <w:rPr>
                <w:rFonts w:ascii="Times New Roman" w:hAnsi="Times New Roman" w:cs="Times New Roman"/>
                <w:sz w:val="24"/>
                <w:szCs w:val="24"/>
              </w:rPr>
              <w:t>Косоржанский</w:t>
            </w:r>
            <w:proofErr w:type="spellEnd"/>
            <w:r w:rsidRPr="00A52E6B">
              <w:rPr>
                <w:rFonts w:ascii="Times New Roman" w:hAnsi="Times New Roman" w:cs="Times New Roman"/>
                <w:sz w:val="24"/>
                <w:szCs w:val="24"/>
              </w:rPr>
              <w:t xml:space="preserve"> сельсовет» </w:t>
            </w:r>
            <w:proofErr w:type="spellStart"/>
            <w:r w:rsidRPr="00A52E6B">
              <w:rPr>
                <w:rFonts w:ascii="Times New Roman" w:hAnsi="Times New Roman" w:cs="Times New Roman"/>
                <w:sz w:val="24"/>
                <w:szCs w:val="24"/>
              </w:rPr>
              <w:t>Щигровского</w:t>
            </w:r>
            <w:proofErr w:type="spellEnd"/>
            <w:r w:rsidRPr="00A52E6B">
              <w:rPr>
                <w:rFonts w:ascii="Times New Roman" w:hAnsi="Times New Roman" w:cs="Times New Roman"/>
                <w:sz w:val="24"/>
                <w:szCs w:val="24"/>
              </w:rPr>
              <w:t xml:space="preserve"> района </w:t>
            </w:r>
            <w:r w:rsidRPr="00A52E6B">
              <w:rPr>
                <w:rFonts w:ascii="Times New Roman" w:hAnsi="Times New Roman" w:cs="Times New Roman"/>
                <w:noProof/>
                <w:sz w:val="24"/>
                <w:szCs w:val="24"/>
              </w:rPr>
              <w:t>Курской области</w:t>
            </w:r>
          </w:p>
        </w:tc>
      </w:tr>
      <w:tr w:rsidR="00663A47" w:rsidRPr="00A52E6B" w:rsidTr="00BC12AA">
        <w:tc>
          <w:tcPr>
            <w:tcW w:w="3468"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rPr>
                <w:noProof/>
              </w:rPr>
            </w:pPr>
            <w:r w:rsidRPr="00A52E6B">
              <w:rPr>
                <w:noProof/>
              </w:rPr>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663A47" w:rsidRPr="00A52E6B" w:rsidRDefault="009E7ADE" w:rsidP="00663A47">
            <w:pPr>
              <w:pStyle w:val="a3"/>
              <w:rPr>
                <w:rFonts w:ascii="Times New Roman" w:hAnsi="Times New Roman"/>
                <w:noProof/>
                <w:sz w:val="24"/>
                <w:szCs w:val="24"/>
              </w:rPr>
            </w:pPr>
            <w:r w:rsidRPr="00A52E6B">
              <w:rPr>
                <w:rFonts w:ascii="Times New Roman" w:hAnsi="Times New Roman"/>
                <w:noProof/>
                <w:sz w:val="24"/>
                <w:szCs w:val="24"/>
              </w:rPr>
              <w:t xml:space="preserve">2025- 2034 </w:t>
            </w:r>
            <w:r w:rsidR="00663A47" w:rsidRPr="00A52E6B">
              <w:rPr>
                <w:rFonts w:ascii="Times New Roman" w:hAnsi="Times New Roman"/>
                <w:noProof/>
                <w:sz w:val="24"/>
                <w:szCs w:val="24"/>
              </w:rPr>
              <w:t>годы</w:t>
            </w:r>
          </w:p>
          <w:p w:rsidR="00663A47" w:rsidRPr="00A52E6B" w:rsidRDefault="00663A47" w:rsidP="00663A47">
            <w:pPr>
              <w:pStyle w:val="a4"/>
            </w:pPr>
          </w:p>
        </w:tc>
      </w:tr>
      <w:tr w:rsidR="00663A47" w:rsidRPr="00A52E6B" w:rsidTr="00BC12AA">
        <w:tc>
          <w:tcPr>
            <w:tcW w:w="3468" w:type="dxa"/>
            <w:tcBorders>
              <w:top w:val="single" w:sz="18" w:space="0" w:color="auto"/>
              <w:left w:val="single" w:sz="24" w:space="0" w:color="auto"/>
              <w:bottom w:val="single" w:sz="24" w:space="0" w:color="auto"/>
              <w:right w:val="single" w:sz="18" w:space="0" w:color="auto"/>
            </w:tcBorders>
          </w:tcPr>
          <w:p w:rsidR="00663A47" w:rsidRPr="00A52E6B" w:rsidRDefault="00663A47" w:rsidP="00663A47">
            <w:r w:rsidRPr="00A52E6B">
              <w:rPr>
                <w:noProof/>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663A47" w:rsidRPr="00A52E6B" w:rsidRDefault="00663A47" w:rsidP="00663A47">
            <w:pPr>
              <w:pStyle w:val="a3"/>
              <w:rPr>
                <w:rFonts w:ascii="Times New Roman" w:hAnsi="Times New Roman"/>
                <w:noProof/>
                <w:sz w:val="24"/>
                <w:szCs w:val="24"/>
              </w:rPr>
            </w:pPr>
            <w:r w:rsidRPr="00A52E6B">
              <w:rPr>
                <w:rFonts w:ascii="Times New Roman" w:hAnsi="Times New Roman"/>
                <w:noProof/>
                <w:sz w:val="24"/>
                <w:szCs w:val="24"/>
              </w:rPr>
              <w:t>Общий объем финансиров</w:t>
            </w:r>
            <w:r w:rsidR="00A125DD" w:rsidRPr="00A52E6B">
              <w:rPr>
                <w:rFonts w:ascii="Times New Roman" w:hAnsi="Times New Roman"/>
                <w:noProof/>
                <w:sz w:val="24"/>
                <w:szCs w:val="24"/>
              </w:rPr>
              <w:t xml:space="preserve">ания Программы составит </w:t>
            </w:r>
            <w:r w:rsidR="00A52E6B" w:rsidRPr="00A52E6B">
              <w:rPr>
                <w:rFonts w:ascii="Times New Roman" w:hAnsi="Times New Roman"/>
                <w:noProof/>
                <w:sz w:val="24"/>
                <w:szCs w:val="24"/>
              </w:rPr>
              <w:t xml:space="preserve">9,366 </w:t>
            </w:r>
            <w:r w:rsidR="009E7ADE" w:rsidRPr="00A52E6B">
              <w:rPr>
                <w:rFonts w:ascii="Times New Roman" w:hAnsi="Times New Roman"/>
                <w:noProof/>
                <w:sz w:val="24"/>
                <w:szCs w:val="24"/>
              </w:rPr>
              <w:t xml:space="preserve"> </w:t>
            </w:r>
            <w:r w:rsidRPr="00A52E6B">
              <w:rPr>
                <w:rFonts w:ascii="Times New Roman" w:hAnsi="Times New Roman"/>
                <w:noProof/>
                <w:sz w:val="24"/>
                <w:szCs w:val="24"/>
              </w:rPr>
              <w:t>тыс.рублей</w:t>
            </w:r>
          </w:p>
          <w:p w:rsidR="00663A47" w:rsidRPr="00A52E6B" w:rsidRDefault="00663A47" w:rsidP="00663A47">
            <w:pPr>
              <w:pStyle w:val="a3"/>
              <w:rPr>
                <w:rFonts w:ascii="Times New Roman" w:hAnsi="Times New Roman"/>
                <w:noProof/>
                <w:sz w:val="24"/>
                <w:szCs w:val="24"/>
              </w:rPr>
            </w:pPr>
            <w:r w:rsidRPr="00A52E6B">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0"/>
    </w:tbl>
    <w:p w:rsidR="00663A47" w:rsidRPr="00A52E6B" w:rsidRDefault="00663A47" w:rsidP="00663A47">
      <w:pPr>
        <w:rPr>
          <w:b/>
        </w:rPr>
      </w:pPr>
    </w:p>
    <w:p w:rsidR="00663A47" w:rsidRPr="00A52E6B" w:rsidRDefault="00663A47" w:rsidP="00663A47">
      <w:pPr>
        <w:jc w:val="center"/>
        <w:rPr>
          <w:b/>
        </w:rPr>
      </w:pPr>
      <w:r w:rsidRPr="00A52E6B">
        <w:rPr>
          <w:b/>
        </w:rPr>
        <w:t>Раздел 2. Характеристика существующего состояния коммунальной инфраструктуры</w:t>
      </w:r>
    </w:p>
    <w:p w:rsidR="00663A47" w:rsidRPr="00A52E6B" w:rsidRDefault="00663A47" w:rsidP="00663A47">
      <w:pPr>
        <w:tabs>
          <w:tab w:val="num" w:pos="0"/>
        </w:tabs>
        <w:ind w:firstLine="720"/>
        <w:jc w:val="center"/>
        <w:rPr>
          <w:b/>
          <w:i/>
          <w:sz w:val="28"/>
        </w:rPr>
      </w:pPr>
    </w:p>
    <w:p w:rsidR="00663A47" w:rsidRPr="00A52E6B" w:rsidRDefault="00663A47" w:rsidP="00663A47">
      <w:pPr>
        <w:tabs>
          <w:tab w:val="num" w:pos="0"/>
        </w:tabs>
        <w:ind w:firstLine="720"/>
        <w:jc w:val="center"/>
        <w:rPr>
          <w:b/>
        </w:rPr>
      </w:pPr>
      <w:r w:rsidRPr="00A52E6B">
        <w:rPr>
          <w:b/>
        </w:rPr>
        <w:t>2.1 Общая характеристика муниципального образования</w:t>
      </w:r>
    </w:p>
    <w:p w:rsidR="00663A47" w:rsidRPr="00A52E6B" w:rsidRDefault="00663A47" w:rsidP="00663A47">
      <w:pPr>
        <w:ind w:firstLine="708"/>
        <w:jc w:val="both"/>
      </w:pPr>
      <w:r w:rsidRPr="00A52E6B">
        <w:t xml:space="preserve">        </w:t>
      </w:r>
      <w:r w:rsidR="009E7ADE" w:rsidRPr="00A52E6B">
        <w:t xml:space="preserve">   МО « </w:t>
      </w:r>
      <w:proofErr w:type="spellStart"/>
      <w:r w:rsidR="009E7ADE" w:rsidRPr="00A52E6B">
        <w:t>Косоржанский</w:t>
      </w:r>
      <w:proofErr w:type="spellEnd"/>
      <w:r w:rsidR="009E7ADE" w:rsidRPr="00A52E6B">
        <w:t xml:space="preserve">  сельсовет</w:t>
      </w:r>
      <w:r w:rsidRPr="00A52E6B">
        <w:t xml:space="preserve">» наделен  статусом  </w:t>
      </w:r>
      <w:r w:rsidR="009E7ADE" w:rsidRPr="00A52E6B">
        <w:t xml:space="preserve">сельского  поселения  Законом </w:t>
      </w:r>
      <w:r w:rsidRPr="00A52E6B">
        <w:t xml:space="preserve">Курской  области </w:t>
      </w:r>
      <w:r w:rsidR="009E7ADE" w:rsidRPr="00A52E6B">
        <w:t xml:space="preserve"> от  21.10.2004 г. № 48 - ЗКО «</w:t>
      </w:r>
      <w:r w:rsidRPr="00A52E6B">
        <w:t xml:space="preserve">О муниципальных </w:t>
      </w:r>
      <w:r w:rsidR="009E7ADE" w:rsidRPr="00A52E6B">
        <w:t xml:space="preserve"> образованиях  Курской  области</w:t>
      </w:r>
      <w:r w:rsidRPr="00A52E6B">
        <w:t xml:space="preserve">»  и  является одним  из  18  аналогичных  административно-территориальных образований (поселений)  </w:t>
      </w:r>
      <w:proofErr w:type="spellStart"/>
      <w:r w:rsidRPr="00A52E6B">
        <w:t>Щигровского</w:t>
      </w:r>
      <w:proofErr w:type="spellEnd"/>
      <w:r w:rsidRPr="00A52E6B">
        <w:t xml:space="preserve">  района Курской  области</w:t>
      </w:r>
      <w:proofErr w:type="gramStart"/>
      <w:r w:rsidRPr="00A52E6B">
        <w:t xml:space="preserve"> .</w:t>
      </w:r>
      <w:proofErr w:type="gramEnd"/>
      <w:r w:rsidRPr="00A52E6B">
        <w:t xml:space="preserve">  Площадь  МО « </w:t>
      </w:r>
      <w:proofErr w:type="spellStart"/>
      <w:r w:rsidRPr="00A52E6B">
        <w:t>Косоржанский</w:t>
      </w:r>
      <w:proofErr w:type="spellEnd"/>
      <w:r w:rsidRPr="00A52E6B">
        <w:t xml:space="preserve">  сельсовет » – 57,54 кв. км .</w:t>
      </w:r>
    </w:p>
    <w:p w:rsidR="00663A47" w:rsidRPr="00A52E6B" w:rsidRDefault="00663A47" w:rsidP="00663A47">
      <w:pPr>
        <w:ind w:firstLine="708"/>
        <w:jc w:val="both"/>
      </w:pPr>
      <w:r w:rsidRPr="00A52E6B">
        <w:t xml:space="preserve">          Территория  сельсовета  располагается  в  северо-западной  части  </w:t>
      </w:r>
      <w:proofErr w:type="spellStart"/>
      <w:r w:rsidRPr="00A52E6B">
        <w:t>Щигровского</w:t>
      </w:r>
      <w:proofErr w:type="spellEnd"/>
      <w:r w:rsidRPr="00A52E6B">
        <w:t xml:space="preserve"> муниципального  района</w:t>
      </w:r>
      <w:proofErr w:type="gramStart"/>
      <w:r w:rsidRPr="00A52E6B">
        <w:t xml:space="preserve"> .</w:t>
      </w:r>
      <w:proofErr w:type="gramEnd"/>
      <w:r w:rsidRPr="00A52E6B">
        <w:t xml:space="preserve">  </w:t>
      </w:r>
    </w:p>
    <w:p w:rsidR="00663A47" w:rsidRPr="00A52E6B" w:rsidRDefault="00663A47" w:rsidP="00663A47">
      <w:pPr>
        <w:ind w:firstLine="708"/>
        <w:jc w:val="both"/>
      </w:pPr>
      <w:r w:rsidRPr="00A52E6B">
        <w:t xml:space="preserve">      МО «</w:t>
      </w:r>
      <w:proofErr w:type="spellStart"/>
      <w:r w:rsidRPr="00A52E6B">
        <w:t>Косоржанский</w:t>
      </w:r>
      <w:proofErr w:type="spellEnd"/>
      <w:r w:rsidRPr="00A52E6B">
        <w:t xml:space="preserve">  сельсовет»  с северной  стороны  граничит  с Орловской  областью</w:t>
      </w:r>
      <w:proofErr w:type="gramStart"/>
      <w:r w:rsidRPr="00A52E6B">
        <w:t xml:space="preserve"> ,</w:t>
      </w:r>
      <w:proofErr w:type="gramEnd"/>
      <w:r w:rsidRPr="00A52E6B">
        <w:t xml:space="preserve"> с  востока с МО « </w:t>
      </w:r>
      <w:proofErr w:type="spellStart"/>
      <w:r w:rsidRPr="00A52E6B">
        <w:t>Большезмеинский</w:t>
      </w:r>
      <w:proofErr w:type="spellEnd"/>
      <w:r w:rsidRPr="00A52E6B">
        <w:t xml:space="preserve">  сельсовет » , с  южной  стороны - с  МО « </w:t>
      </w:r>
      <w:proofErr w:type="spellStart"/>
      <w:r w:rsidRPr="00A52E6B">
        <w:t>Касиновский</w:t>
      </w:r>
      <w:proofErr w:type="spellEnd"/>
      <w:r w:rsidRPr="00A52E6B">
        <w:t xml:space="preserve">  сельсовет »  и  с  МО « </w:t>
      </w:r>
      <w:proofErr w:type="spellStart"/>
      <w:r w:rsidRPr="00A52E6B">
        <w:t>Теребужский</w:t>
      </w:r>
      <w:proofErr w:type="spellEnd"/>
      <w:r w:rsidRPr="00A52E6B">
        <w:t xml:space="preserve">  сельсовет » , с  запада – с  </w:t>
      </w:r>
      <w:proofErr w:type="spellStart"/>
      <w:r w:rsidRPr="00A52E6B">
        <w:t>Золотухинским</w:t>
      </w:r>
      <w:proofErr w:type="spellEnd"/>
      <w:r w:rsidRPr="00A52E6B">
        <w:t xml:space="preserve">  районом . </w:t>
      </w:r>
    </w:p>
    <w:p w:rsidR="00663A47" w:rsidRPr="00A52E6B" w:rsidRDefault="00663A47" w:rsidP="00663A47">
      <w:pPr>
        <w:ind w:firstLine="708"/>
        <w:jc w:val="both"/>
      </w:pPr>
      <w:r w:rsidRPr="00A52E6B">
        <w:t xml:space="preserve">       В  состав   МО « </w:t>
      </w:r>
      <w:proofErr w:type="spellStart"/>
      <w:r w:rsidRPr="00A52E6B">
        <w:t>Косоржанский</w:t>
      </w:r>
      <w:proofErr w:type="spellEnd"/>
      <w:r w:rsidRPr="00A52E6B">
        <w:t xml:space="preserve">  сельсовет » входят 6  населенных  пунктов</w:t>
      </w:r>
      <w:proofErr w:type="gramStart"/>
      <w:r w:rsidRPr="00A52E6B">
        <w:t xml:space="preserve"> :</w:t>
      </w:r>
      <w:proofErr w:type="gramEnd"/>
      <w:r w:rsidRPr="00A52E6B">
        <w:t xml:space="preserve">  </w:t>
      </w:r>
    </w:p>
    <w:p w:rsidR="00663A47" w:rsidRPr="00A52E6B" w:rsidRDefault="00663A47" w:rsidP="00663A47">
      <w:pPr>
        <w:ind w:firstLine="708"/>
        <w:jc w:val="both"/>
      </w:pPr>
      <w:r w:rsidRPr="00A52E6B">
        <w:t>с. Косоржа</w:t>
      </w:r>
      <w:proofErr w:type="gramStart"/>
      <w:r w:rsidRPr="00A52E6B">
        <w:t xml:space="preserve"> ,</w:t>
      </w:r>
      <w:proofErr w:type="gramEnd"/>
      <w:r w:rsidRPr="00A52E6B">
        <w:t xml:space="preserve"> д. </w:t>
      </w:r>
      <w:proofErr w:type="spellStart"/>
      <w:r w:rsidRPr="00A52E6B">
        <w:t>Бритовка</w:t>
      </w:r>
      <w:proofErr w:type="spellEnd"/>
      <w:r w:rsidRPr="00A52E6B">
        <w:t xml:space="preserve"> , д. Быковка , д. </w:t>
      </w:r>
      <w:proofErr w:type="spellStart"/>
      <w:r w:rsidRPr="00A52E6B">
        <w:t>Логачевка</w:t>
      </w:r>
      <w:proofErr w:type="spellEnd"/>
      <w:r w:rsidRPr="00A52E6B">
        <w:t xml:space="preserve"> , д. </w:t>
      </w:r>
      <w:proofErr w:type="spellStart"/>
      <w:r w:rsidRPr="00A52E6B">
        <w:t>Пересуха</w:t>
      </w:r>
      <w:proofErr w:type="spellEnd"/>
      <w:r w:rsidRPr="00A52E6B">
        <w:t xml:space="preserve"> , д. Шпили . </w:t>
      </w:r>
    </w:p>
    <w:p w:rsidR="00663A47" w:rsidRPr="00A52E6B" w:rsidRDefault="00663A47" w:rsidP="00663A47">
      <w:pPr>
        <w:ind w:firstLine="708"/>
        <w:jc w:val="both"/>
      </w:pPr>
      <w:r w:rsidRPr="00A52E6B">
        <w:t xml:space="preserve">      А</w:t>
      </w:r>
      <w:r w:rsidR="00A52E6B" w:rsidRPr="00A52E6B">
        <w:t>дминистративным  центром  МО  «</w:t>
      </w:r>
      <w:proofErr w:type="spellStart"/>
      <w:r w:rsidR="00A52E6B" w:rsidRPr="00A52E6B">
        <w:t>Косоржанский</w:t>
      </w:r>
      <w:proofErr w:type="spellEnd"/>
      <w:r w:rsidR="00A52E6B" w:rsidRPr="00A52E6B">
        <w:t xml:space="preserve">  сельсовет</w:t>
      </w:r>
      <w:r w:rsidRPr="00A52E6B">
        <w:t>»  является –                          село Косоржа</w:t>
      </w:r>
      <w:proofErr w:type="gramStart"/>
      <w:r w:rsidRPr="00A52E6B">
        <w:t xml:space="preserve"> .</w:t>
      </w:r>
      <w:proofErr w:type="gramEnd"/>
      <w:r w:rsidRPr="00A52E6B">
        <w:t xml:space="preserve"> </w:t>
      </w:r>
    </w:p>
    <w:p w:rsidR="00663A47" w:rsidRPr="00A52E6B" w:rsidRDefault="00663A47" w:rsidP="00663A47">
      <w:pPr>
        <w:jc w:val="both"/>
      </w:pPr>
      <w:r w:rsidRPr="00A52E6B">
        <w:t xml:space="preserve">           Основным сельхозпроизводителям на  территории  </w:t>
      </w:r>
      <w:proofErr w:type="spellStart"/>
      <w:r w:rsidRPr="00A52E6B">
        <w:t>Косоржанского</w:t>
      </w:r>
      <w:proofErr w:type="spellEnd"/>
      <w:r w:rsidRPr="00A52E6B">
        <w:t xml:space="preserve">  сельсовета  являются  ОАО «Курс</w:t>
      </w:r>
      <w:r w:rsidR="00F00793" w:rsidRPr="00A52E6B">
        <w:t xml:space="preserve">к – </w:t>
      </w:r>
      <w:proofErr w:type="spellStart"/>
      <w:r w:rsidR="00F00793" w:rsidRPr="00A52E6B">
        <w:t>Агро</w:t>
      </w:r>
      <w:proofErr w:type="spellEnd"/>
      <w:r w:rsidR="00F00793" w:rsidRPr="00A52E6B">
        <w:t xml:space="preserve">» и </w:t>
      </w:r>
      <w:r w:rsidR="00BC12AA" w:rsidRPr="00A52E6B">
        <w:t>фермерские</w:t>
      </w:r>
      <w:r w:rsidRPr="00A52E6B">
        <w:t xml:space="preserve">  хозяйства</w:t>
      </w:r>
      <w:proofErr w:type="gramStart"/>
      <w:r w:rsidRPr="00A52E6B">
        <w:t xml:space="preserve"> ,</w:t>
      </w:r>
      <w:proofErr w:type="gramEnd"/>
      <w:r w:rsidRPr="00A52E6B">
        <w:t xml:space="preserve"> которые  преимущественно  специализируются  на  выращивании  зерновых  и  кормовых  культур , разведении  крупного  рогатого  скота .</w:t>
      </w:r>
    </w:p>
    <w:p w:rsidR="00663A47" w:rsidRPr="00A52E6B" w:rsidRDefault="00663A47" w:rsidP="00663A47">
      <w:pPr>
        <w:jc w:val="both"/>
      </w:pPr>
      <w:r w:rsidRPr="00A52E6B">
        <w:t xml:space="preserve">             Основной целью территориального планирования является  создание  эффективного механизма функционирования  отрасли на основе  имеющегося потенциала </w:t>
      </w:r>
      <w:r w:rsidRPr="00A52E6B">
        <w:lastRenderedPageBreak/>
        <w:t>для увеличения  производимой продукции  и обеспечения  ее сбалансированного развития на территории муниципального образования.</w:t>
      </w:r>
    </w:p>
    <w:p w:rsidR="00663A47" w:rsidRPr="00A52E6B" w:rsidRDefault="00663A47" w:rsidP="00663A47">
      <w:pPr>
        <w:jc w:val="both"/>
      </w:pPr>
      <w:r w:rsidRPr="00A52E6B">
        <w:tab/>
        <w:t xml:space="preserve">Достижение цели предусматривает  решение следующих задач: </w:t>
      </w:r>
    </w:p>
    <w:p w:rsidR="00663A47" w:rsidRPr="00A52E6B" w:rsidRDefault="00663A47" w:rsidP="00663A47">
      <w:pPr>
        <w:widowControl w:val="0"/>
        <w:numPr>
          <w:ilvl w:val="0"/>
          <w:numId w:val="19"/>
        </w:numPr>
        <w:suppressAutoHyphens/>
        <w:jc w:val="both"/>
      </w:pPr>
      <w:r w:rsidRPr="00A52E6B">
        <w:t>формирование законченных циклов  производства  и переработки сельскохозяйственной продукции, в том числе  за счет строительства перерабатывающих предприятий  и организации потребительских кооперативов;</w:t>
      </w:r>
    </w:p>
    <w:p w:rsidR="00663A47" w:rsidRPr="00A52E6B" w:rsidRDefault="00663A47" w:rsidP="00663A47">
      <w:pPr>
        <w:widowControl w:val="0"/>
        <w:numPr>
          <w:ilvl w:val="0"/>
          <w:numId w:val="19"/>
        </w:numPr>
        <w:suppressAutoHyphens/>
        <w:jc w:val="both"/>
      </w:pPr>
      <w:r w:rsidRPr="00A52E6B">
        <w:t>развитие хозяйств различных форм собственности  и различной специализации;</w:t>
      </w:r>
    </w:p>
    <w:p w:rsidR="00663A47" w:rsidRPr="00A52E6B" w:rsidRDefault="00663A47" w:rsidP="00663A47">
      <w:pPr>
        <w:widowControl w:val="0"/>
        <w:numPr>
          <w:ilvl w:val="0"/>
          <w:numId w:val="19"/>
        </w:numPr>
        <w:suppressAutoHyphens/>
        <w:jc w:val="both"/>
      </w:pPr>
      <w:r w:rsidRPr="00A52E6B">
        <w:t xml:space="preserve">улучшение качества жизни на селе  путем разработки  и реализации  целевых подпрограмм социального  и инженерного характера и др. </w:t>
      </w:r>
    </w:p>
    <w:p w:rsidR="00663A47" w:rsidRPr="00A52E6B" w:rsidRDefault="00663A47" w:rsidP="00663A47">
      <w:pPr>
        <w:ind w:firstLine="851"/>
        <w:jc w:val="both"/>
      </w:pPr>
      <w:r w:rsidRPr="00A52E6B">
        <w:t xml:space="preserve">Дальнейшее развитие аграрной  сферы  </w:t>
      </w:r>
      <w:proofErr w:type="spellStart"/>
      <w:r w:rsidRPr="00A52E6B">
        <w:t>Щигровского</w:t>
      </w:r>
      <w:proofErr w:type="spellEnd"/>
      <w:r w:rsidRPr="00A52E6B">
        <w:t xml:space="preserve"> района  во многом  будут определять стратегии развития  основных компаний  - собственников  сельскохозяйственных предприятий. Их приоритеты  во многом зависят  от потребностей рынка</w:t>
      </w:r>
      <w:proofErr w:type="gramStart"/>
      <w:r w:rsidRPr="00A52E6B">
        <w:t xml:space="preserve"> .</w:t>
      </w:r>
      <w:proofErr w:type="gramEnd"/>
      <w:r w:rsidRPr="00A52E6B">
        <w:t xml:space="preserve"> Тем не менее, можно выделить  основные направления развития отрасли:</w:t>
      </w:r>
    </w:p>
    <w:p w:rsidR="00663A47" w:rsidRPr="00A52E6B" w:rsidRDefault="00663A47" w:rsidP="00663A47">
      <w:pPr>
        <w:widowControl w:val="0"/>
        <w:numPr>
          <w:ilvl w:val="0"/>
          <w:numId w:val="20"/>
        </w:numPr>
        <w:suppressAutoHyphens/>
        <w:ind w:left="0" w:firstLine="426"/>
        <w:jc w:val="both"/>
      </w:pPr>
      <w:r w:rsidRPr="00A52E6B">
        <w:t>постепенное обновление  основных фондов в сельском хозяйстве,  интенсификация  производства;</w:t>
      </w:r>
    </w:p>
    <w:p w:rsidR="00663A47" w:rsidRPr="00A52E6B" w:rsidRDefault="00663A47" w:rsidP="00663A47">
      <w:pPr>
        <w:widowControl w:val="0"/>
        <w:numPr>
          <w:ilvl w:val="0"/>
          <w:numId w:val="20"/>
        </w:numPr>
        <w:suppressAutoHyphens/>
        <w:ind w:left="0" w:firstLine="426"/>
        <w:jc w:val="both"/>
      </w:pPr>
      <w:r w:rsidRPr="00A52E6B">
        <w:t xml:space="preserve">развитие высокотоварного  растениеводства, ориентированного  на </w:t>
      </w:r>
      <w:proofErr w:type="gramStart"/>
      <w:r w:rsidRPr="00A52E6B">
        <w:t>наиболее  востребованные  на</w:t>
      </w:r>
      <w:proofErr w:type="gramEnd"/>
      <w:r w:rsidRPr="00A52E6B">
        <w:t xml:space="preserve"> рынке  культуры: сахарную свеклу, зерновые;</w:t>
      </w:r>
    </w:p>
    <w:p w:rsidR="00663A47" w:rsidRPr="00A52E6B" w:rsidRDefault="00663A47" w:rsidP="00663A47">
      <w:pPr>
        <w:widowControl w:val="0"/>
        <w:numPr>
          <w:ilvl w:val="0"/>
          <w:numId w:val="20"/>
        </w:numPr>
        <w:suppressAutoHyphens/>
        <w:ind w:left="0" w:firstLine="426"/>
        <w:jc w:val="both"/>
      </w:pPr>
      <w:r w:rsidRPr="00A52E6B">
        <w:t>развитие высокоинтенсивного  животноводства, чему способствует   удобное транспортное положение  района, что способствует  сбыту продукции на  наиболее емких рынках.</w:t>
      </w:r>
    </w:p>
    <w:p w:rsidR="00663A47" w:rsidRPr="00A52E6B" w:rsidRDefault="00663A47" w:rsidP="00663A47">
      <w:pPr>
        <w:ind w:firstLine="708"/>
        <w:jc w:val="both"/>
      </w:pPr>
      <w:r w:rsidRPr="00A52E6B">
        <w:t>Территория  сельсовета  относится  агроклиматическому  району  Курской  области  с  умеренно - континентальным  климатом</w:t>
      </w:r>
      <w:proofErr w:type="gramStart"/>
      <w:r w:rsidRPr="00A52E6B">
        <w:t xml:space="preserve"> .</w:t>
      </w:r>
      <w:proofErr w:type="gramEnd"/>
    </w:p>
    <w:p w:rsidR="00663A47" w:rsidRPr="00A52E6B" w:rsidRDefault="00663A47" w:rsidP="00663A47">
      <w:pPr>
        <w:ind w:firstLine="708"/>
        <w:jc w:val="both"/>
      </w:pPr>
      <w:r w:rsidRPr="00A52E6B">
        <w:t>Среднемесячная  температура  самого  теплого  месяца ( июль ) + 19,5°С</w:t>
      </w:r>
      <w:proofErr w:type="gramStart"/>
      <w:r w:rsidRPr="00A52E6B">
        <w:t xml:space="preserve">  ,</w:t>
      </w:r>
      <w:proofErr w:type="gramEnd"/>
      <w:r w:rsidRPr="00A52E6B">
        <w:t xml:space="preserve"> среднемесячная  температура  самого  холодного месяца ( январь ) - 8,5 °С . Абсолютный  максимум  температуры  + 37 °С , абсолют </w:t>
      </w:r>
      <w:proofErr w:type="spellStart"/>
      <w:r w:rsidRPr="00A52E6B">
        <w:t>ный</w:t>
      </w:r>
      <w:proofErr w:type="spellEnd"/>
      <w:r w:rsidRPr="00A52E6B">
        <w:t xml:space="preserve">  минимум  - 38 °С .</w:t>
      </w:r>
    </w:p>
    <w:p w:rsidR="00663A47" w:rsidRPr="00A52E6B" w:rsidRDefault="00663A47" w:rsidP="00663A47">
      <w:pPr>
        <w:ind w:firstLine="708"/>
        <w:jc w:val="both"/>
      </w:pPr>
      <w:r w:rsidRPr="00A52E6B">
        <w:t>Среднегодовое количество осадков  650  миллиметров</w:t>
      </w:r>
      <w:proofErr w:type="gramStart"/>
      <w:r w:rsidRPr="00A52E6B">
        <w:t xml:space="preserve"> ,</w:t>
      </w:r>
      <w:proofErr w:type="gramEnd"/>
      <w:r w:rsidRPr="00A52E6B">
        <w:t xml:space="preserve"> две  трети  годового  объема  осадков  выпадает  в  виде  дождя , остальное -  в  виде  снега .</w:t>
      </w:r>
    </w:p>
    <w:p w:rsidR="00663A47" w:rsidRPr="00A52E6B" w:rsidRDefault="00663A47" w:rsidP="00663A47">
      <w:pPr>
        <w:ind w:firstLine="708"/>
        <w:jc w:val="both"/>
      </w:pPr>
      <w:r w:rsidRPr="00A52E6B">
        <w:t>Теплый период длится 220-235 дней. Продолжительность солнечного сияния за год 1775 часов, что составляет 44% от возможной.   Зимой снеговой покров составляет 15-40 см, грунт промерзает до 60 см. Ледостав – ноябрь-декабрь, вскрытие рек происходит во второй половине марта – первой половине апреля. 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w:t>
      </w:r>
      <w:proofErr w:type="gramStart"/>
      <w:r w:rsidRPr="00A52E6B">
        <w:t xml:space="preserve"> ,</w:t>
      </w:r>
      <w:proofErr w:type="gramEnd"/>
      <w:r w:rsidRPr="00A52E6B">
        <w:t xml:space="preserve">  восточные  и  юго-восточные . Среднемесячная  скорость   ветра  от  2,7  до 6,3 м/с.</w:t>
      </w:r>
    </w:p>
    <w:p w:rsidR="00663A47" w:rsidRPr="00A52E6B" w:rsidRDefault="00663A47" w:rsidP="00663A47">
      <w:pPr>
        <w:ind w:firstLine="708"/>
        <w:jc w:val="both"/>
      </w:pPr>
      <w:r w:rsidRPr="00A52E6B">
        <w:t>Преобладающие  почвы</w:t>
      </w:r>
      <w:proofErr w:type="gramStart"/>
      <w:r w:rsidRPr="00A52E6B">
        <w:t xml:space="preserve"> :</w:t>
      </w:r>
      <w:proofErr w:type="gramEnd"/>
    </w:p>
    <w:p w:rsidR="00663A47" w:rsidRPr="00A52E6B" w:rsidRDefault="00663A47" w:rsidP="00663A47">
      <w:pPr>
        <w:ind w:firstLine="708"/>
        <w:jc w:val="both"/>
      </w:pPr>
      <w:r w:rsidRPr="00A52E6B">
        <w:t>-   черноземы  составляют  - 80.7 % , почвы  балок  занимают  - 6.5 % , серые</w:t>
      </w:r>
    </w:p>
    <w:p w:rsidR="00663A47" w:rsidRPr="00A52E6B" w:rsidRDefault="00663A47" w:rsidP="00663A47">
      <w:pPr>
        <w:ind w:firstLine="708"/>
        <w:jc w:val="both"/>
      </w:pPr>
      <w:r w:rsidRPr="00A52E6B">
        <w:t>лесные -  3.2 % , пойменные  -  3.4 % , почвы  водоразделов  -  3.3 % .</w:t>
      </w:r>
    </w:p>
    <w:p w:rsidR="00663A47" w:rsidRPr="00A52E6B" w:rsidRDefault="00663A47" w:rsidP="00663A47">
      <w:pPr>
        <w:ind w:firstLine="708"/>
        <w:jc w:val="both"/>
      </w:pPr>
      <w:r w:rsidRPr="00A52E6B">
        <w:t>По  механическому  составу  наибольшее   распространение  получили  тяжел</w:t>
      </w:r>
      <w:proofErr w:type="gramStart"/>
      <w:r w:rsidRPr="00A52E6B">
        <w:t>о-</w:t>
      </w:r>
      <w:proofErr w:type="gramEnd"/>
      <w:r w:rsidRPr="00A52E6B">
        <w:t xml:space="preserve"> суглинистые  почвы .</w:t>
      </w:r>
    </w:p>
    <w:p w:rsidR="00663A47" w:rsidRPr="00A52E6B" w:rsidRDefault="00663A47" w:rsidP="00663A47">
      <w:pPr>
        <w:ind w:firstLine="708"/>
        <w:jc w:val="both"/>
      </w:pPr>
      <w:r w:rsidRPr="00A52E6B">
        <w:t>Природные условия в целом благоприятны для хозяйственной деятельности, развития производства и расселения</w:t>
      </w:r>
      <w:proofErr w:type="gramStart"/>
      <w:r w:rsidRPr="00A52E6B">
        <w:t xml:space="preserve"> :</w:t>
      </w:r>
      <w:proofErr w:type="gramEnd"/>
    </w:p>
    <w:p w:rsidR="00663A47" w:rsidRPr="00A52E6B" w:rsidRDefault="00663A47" w:rsidP="00663A47">
      <w:pPr>
        <w:ind w:firstLine="708"/>
        <w:jc w:val="both"/>
      </w:pPr>
      <w:r w:rsidRPr="00A52E6B">
        <w:t>-почвенно-климатические условия способствуют выращиванию всех сельскохозяйственных культур</w:t>
      </w:r>
      <w:proofErr w:type="gramStart"/>
      <w:r w:rsidRPr="00A52E6B">
        <w:t xml:space="preserve"> ;</w:t>
      </w:r>
      <w:proofErr w:type="gramEnd"/>
    </w:p>
    <w:p w:rsidR="00663A47" w:rsidRPr="00A52E6B" w:rsidRDefault="00663A47" w:rsidP="00663A47">
      <w:pPr>
        <w:ind w:firstLine="708"/>
        <w:jc w:val="both"/>
      </w:pPr>
      <w:r w:rsidRPr="00A52E6B">
        <w:t>-рельеф территории не создает препятствий для расселения, развития производства и строительства</w:t>
      </w:r>
      <w:proofErr w:type="gramStart"/>
      <w:r w:rsidRPr="00A52E6B">
        <w:t xml:space="preserve"> ;</w:t>
      </w:r>
      <w:proofErr w:type="gramEnd"/>
    </w:p>
    <w:p w:rsidR="00663A47" w:rsidRPr="00A52E6B" w:rsidRDefault="00663A47" w:rsidP="00663A47">
      <w:pPr>
        <w:ind w:firstLine="708"/>
        <w:jc w:val="both"/>
      </w:pPr>
      <w:r w:rsidRPr="00A52E6B">
        <w:t>-мягкий температурный режим, относительно теплое лето, живописный рельеф, наличие лесных массивов в сочетании с водными поверхностями создают благоприятные условия для проживания населения и организации отдыха.</w:t>
      </w:r>
    </w:p>
    <w:p w:rsidR="00663A47" w:rsidRPr="00A52E6B" w:rsidRDefault="00663A47" w:rsidP="00663A47">
      <w:pPr>
        <w:ind w:firstLine="708"/>
        <w:jc w:val="both"/>
      </w:pPr>
      <w:r w:rsidRPr="00A52E6B">
        <w:t>Господствующая угроза ветров – летом «северо-запад», зимой - «северо-восток», зимой снежный покров достигает 15-40 см, промерзание грунта 30-60 см, средняя температура днем –5</w:t>
      </w:r>
      <w:proofErr w:type="gramStart"/>
      <w:r w:rsidRPr="00A52E6B">
        <w:t>○С</w:t>
      </w:r>
      <w:proofErr w:type="gramEnd"/>
      <w:r w:rsidRPr="00A52E6B">
        <w:t xml:space="preserve">, -9○С, ночью до -12○С, морозы до – 23○С, –24○С, абсолютный минимум до -38○С, летом характерны кратковременные ливни, иногда с градом и </w:t>
      </w:r>
      <w:r w:rsidRPr="00A52E6B">
        <w:lastRenderedPageBreak/>
        <w:t>шквалистым ветром, средняя температура днем +19○С, +24○С, ночью до +14○С,+16</w:t>
      </w:r>
      <w:proofErr w:type="gramStart"/>
      <w:r w:rsidRPr="00A52E6B">
        <w:t>○С</w:t>
      </w:r>
      <w:proofErr w:type="gramEnd"/>
      <w:r w:rsidRPr="00A52E6B">
        <w:t>, абсолютный максимум +37○С.</w:t>
      </w:r>
    </w:p>
    <w:p w:rsidR="00663A47" w:rsidRPr="00A52E6B" w:rsidRDefault="00663A47" w:rsidP="00663A47">
      <w:pPr>
        <w:ind w:firstLine="708"/>
        <w:jc w:val="both"/>
      </w:pPr>
      <w:r w:rsidRPr="00A52E6B">
        <w:t>Склоны и долины  балок  в незначительной части заполнены и кустарниковой растительностью.</w:t>
      </w:r>
    </w:p>
    <w:p w:rsidR="00663A47" w:rsidRPr="00A52E6B" w:rsidRDefault="00663A47" w:rsidP="00663A47">
      <w:pPr>
        <w:ind w:firstLine="708"/>
        <w:jc w:val="both"/>
      </w:pPr>
      <w:r w:rsidRPr="00A52E6B">
        <w:t>Уровень активации эрозионных процессов средний, выражены эрозионные размывы в долине реки и притоков</w:t>
      </w:r>
    </w:p>
    <w:p w:rsidR="00663A47" w:rsidRPr="00A52E6B" w:rsidRDefault="00663A47" w:rsidP="00663A47">
      <w:pPr>
        <w:ind w:firstLine="708"/>
        <w:jc w:val="both"/>
      </w:pPr>
      <w:r w:rsidRPr="00A52E6B">
        <w:t xml:space="preserve">По условиям поверхностного строительства территории сельсовета, прилегающие к долине реки и притоков, расположены на породах породами комплекса нерасчленённых покровных отложений. Комплекс представлен преимущественно пылеватыми и лессовидными суглинками, реже глинами, супесями и лёссами. Мощность комплекса от 1 до 30 </w:t>
      </w:r>
      <w:proofErr w:type="gramStart"/>
      <w:r w:rsidRPr="00A52E6B">
        <w:t>м</w:t>
      </w:r>
      <w:proofErr w:type="gramEnd"/>
      <w:r w:rsidRPr="00A52E6B">
        <w:t xml:space="preserve"> в среднем составляя 5-10 м. При замачивании породы комплекса склонны к просадкам, легко подвергаются размыву с образованием оврагов, суффозионных провалов, </w:t>
      </w:r>
      <w:proofErr w:type="spellStart"/>
      <w:r w:rsidRPr="00A52E6B">
        <w:t>просадочных</w:t>
      </w:r>
      <w:proofErr w:type="spellEnd"/>
      <w:r w:rsidRPr="00A52E6B">
        <w:t xml:space="preserve">  воронок.</w:t>
      </w:r>
    </w:p>
    <w:p w:rsidR="00663A47" w:rsidRPr="00A52E6B" w:rsidRDefault="00663A47" w:rsidP="00663A47">
      <w:pPr>
        <w:ind w:firstLine="708"/>
        <w:jc w:val="both"/>
      </w:pPr>
      <w:r w:rsidRPr="00A52E6B">
        <w:t>В пойменной части водных объектов преобладает комплекс внеледниковых отложений</w:t>
      </w:r>
      <w:proofErr w:type="gramStart"/>
      <w:r w:rsidRPr="00A52E6B">
        <w:t xml:space="preserve"> ,</w:t>
      </w:r>
      <w:proofErr w:type="gramEnd"/>
      <w:r w:rsidRPr="00A52E6B">
        <w:t xml:space="preserve"> представленный переслаивающимися песчаными и глинистыми породами с линзами гравийного материала. Мощность комплекса находится в пределах 1-20 м. С данным комплексом связаны процессы заболачивания и боковой речной эрозии</w:t>
      </w:r>
    </w:p>
    <w:p w:rsidR="00663A47" w:rsidRPr="00A52E6B" w:rsidRDefault="00663A47" w:rsidP="00663A47">
      <w:pPr>
        <w:ind w:firstLine="708"/>
        <w:jc w:val="both"/>
      </w:pPr>
      <w:r w:rsidRPr="00A52E6B">
        <w:t xml:space="preserve">Подстилающими породами надпойменных террас являются  породы </w:t>
      </w:r>
      <w:proofErr w:type="spellStart"/>
      <w:r w:rsidRPr="00A52E6B">
        <w:t>турон-маастрихтского</w:t>
      </w:r>
      <w:proofErr w:type="spellEnd"/>
      <w:r w:rsidRPr="00A52E6B">
        <w:t xml:space="preserve"> инженерно-геологического комплекса</w:t>
      </w:r>
      <w:proofErr w:type="gramStart"/>
      <w:r w:rsidRPr="00A52E6B">
        <w:t xml:space="preserve"> ,</w:t>
      </w:r>
      <w:proofErr w:type="gramEnd"/>
      <w:r w:rsidRPr="00A52E6B">
        <w:t xml:space="preserve"> залегающие на глубине 10-15 м,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30-45 м. Характерной особенностью описываемого комплекса является наличие в нем верхней и нижней трещиноватых зон. В пределах этих зон мело-мергельные отложения часто подвержены проявлению карстово-суффозионных процессов. </w:t>
      </w:r>
      <w:proofErr w:type="spellStart"/>
      <w:r w:rsidRPr="00A52E6B">
        <w:t>Карсто-суффозионные</w:t>
      </w:r>
      <w:proofErr w:type="spellEnd"/>
      <w:r w:rsidRPr="00A52E6B">
        <w:t xml:space="preserve"> воронки чаще приурочены к коренным склонам долин и нередко заполнены песчаным материалом.</w:t>
      </w:r>
    </w:p>
    <w:p w:rsidR="00663A47" w:rsidRPr="00A52E6B" w:rsidRDefault="00663A47" w:rsidP="00663A47">
      <w:pPr>
        <w:ind w:firstLine="708"/>
        <w:jc w:val="both"/>
      </w:pPr>
      <w:proofErr w:type="spellStart"/>
      <w:r w:rsidRPr="00A52E6B">
        <w:t>Альб-сеноманский</w:t>
      </w:r>
      <w:proofErr w:type="spellEnd"/>
      <w:r w:rsidRPr="00A52E6B">
        <w:t xml:space="preserve"> инженерно-геологический комплекс  распространён в долинах реки и притоков. Комплекс сложен песками. Мощность от 4 до 55 м, увеличивается в юго-западном направлении. В местах выхода комплекса на поверхность склонов наблюдаются осыпи и </w:t>
      </w:r>
      <w:proofErr w:type="spellStart"/>
      <w:r w:rsidRPr="00A52E6B">
        <w:t>оплывины</w:t>
      </w:r>
      <w:proofErr w:type="spellEnd"/>
      <w:r w:rsidRPr="00A52E6B">
        <w:t>.</w:t>
      </w:r>
    </w:p>
    <w:p w:rsidR="00663A47" w:rsidRPr="00A52E6B" w:rsidRDefault="00663A47" w:rsidP="00663A47">
      <w:pPr>
        <w:ind w:firstLine="708"/>
        <w:jc w:val="both"/>
      </w:pPr>
      <w:r w:rsidRPr="00A52E6B">
        <w:t>Наиболее возвышенные участки надпойменных террас сложены породами палеогенового инженерно-геологического комплекса.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2-3 м до 40 м.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663A47" w:rsidRPr="00A52E6B" w:rsidRDefault="00663A47" w:rsidP="00663A47">
      <w:pPr>
        <w:ind w:firstLine="708"/>
        <w:jc w:val="both"/>
      </w:pPr>
      <w:r w:rsidRPr="00A52E6B">
        <w:t>Комплексы являются средой  развития  преимущественно эрозионных процессов, суффозии, просадок, плоскостного смыва.</w:t>
      </w:r>
    </w:p>
    <w:p w:rsidR="00663A47" w:rsidRPr="00A52E6B" w:rsidRDefault="00663A47" w:rsidP="00663A47">
      <w:pPr>
        <w:jc w:val="both"/>
      </w:pPr>
    </w:p>
    <w:p w:rsidR="00663A47" w:rsidRPr="00A52E6B" w:rsidRDefault="00663A47" w:rsidP="00663A47">
      <w:pPr>
        <w:jc w:val="center"/>
      </w:pPr>
      <w:r w:rsidRPr="00A52E6B">
        <w:t>Численность населения</w:t>
      </w:r>
    </w:p>
    <w:p w:rsidR="00663A47" w:rsidRPr="00A52E6B" w:rsidRDefault="00663A47" w:rsidP="00663A47">
      <w:pPr>
        <w:jc w:val="center"/>
      </w:pPr>
    </w:p>
    <w:p w:rsidR="00663A47" w:rsidRPr="00A52E6B" w:rsidRDefault="00663A47" w:rsidP="00663A47">
      <w:pPr>
        <w:ind w:firstLine="708"/>
        <w:jc w:val="both"/>
      </w:pPr>
      <w:r w:rsidRPr="00A52E6B">
        <w:t>Числен</w:t>
      </w:r>
      <w:r w:rsidR="00C62E7B" w:rsidRPr="00A52E6B">
        <w:t>ность населения поселения  - 55</w:t>
      </w:r>
      <w:r w:rsidR="00F00793" w:rsidRPr="00A52E6B">
        <w:t>6</w:t>
      </w:r>
      <w:r w:rsidRPr="00A52E6B">
        <w:t xml:space="preserve"> человек.</w:t>
      </w:r>
    </w:p>
    <w:p w:rsidR="00663A47" w:rsidRPr="00A52E6B" w:rsidRDefault="00663A47" w:rsidP="00663A47">
      <w:pPr>
        <w:ind w:firstLine="708"/>
        <w:jc w:val="both"/>
      </w:pPr>
      <w:r w:rsidRPr="00A52E6B">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663A47" w:rsidRPr="00A52E6B" w:rsidRDefault="00663A47" w:rsidP="00663A47">
      <w:pPr>
        <w:ind w:firstLine="708"/>
        <w:jc w:val="both"/>
      </w:pPr>
      <w:r w:rsidRPr="00A52E6B">
        <w:t>Численность трудоспособного населения  на 01.01.20</w:t>
      </w:r>
      <w:r w:rsidR="00C62E7B" w:rsidRPr="00A52E6B">
        <w:t>25</w:t>
      </w:r>
      <w:r w:rsidR="00F00793" w:rsidRPr="00A52E6B">
        <w:t>г. составляет 307</w:t>
      </w:r>
      <w:r w:rsidRPr="00A52E6B">
        <w:t xml:space="preserve"> чел., численность пенсионеров – 1</w:t>
      </w:r>
      <w:r w:rsidR="00F00793" w:rsidRPr="00A52E6B">
        <w:t>41</w:t>
      </w:r>
      <w:r w:rsidRPr="00A52E6B">
        <w:t xml:space="preserve"> чел., население младше т</w:t>
      </w:r>
      <w:r w:rsidR="00F00793" w:rsidRPr="00A52E6B">
        <w:t>рудоспособного возраста – 108</w:t>
      </w:r>
      <w:r w:rsidRPr="00A52E6B">
        <w:t xml:space="preserve"> чел.</w:t>
      </w:r>
    </w:p>
    <w:p w:rsidR="00C62E7B" w:rsidRPr="00A52E6B" w:rsidRDefault="00C62E7B" w:rsidP="00663A47">
      <w:pPr>
        <w:ind w:firstLine="708"/>
        <w:jc w:val="both"/>
      </w:pPr>
    </w:p>
    <w:p w:rsidR="00663A47" w:rsidRPr="00A52E6B" w:rsidRDefault="00663A47" w:rsidP="00663A47">
      <w:pPr>
        <w:jc w:val="center"/>
        <w:rPr>
          <w:color w:val="000000"/>
        </w:rPr>
      </w:pPr>
      <w:r w:rsidRPr="00A52E6B">
        <w:rPr>
          <w:color w:val="000000"/>
        </w:rPr>
        <w:t xml:space="preserve">Динамика численности населения </w:t>
      </w:r>
    </w:p>
    <w:p w:rsidR="00663A47" w:rsidRPr="00A52E6B" w:rsidRDefault="00663A47" w:rsidP="00663A47">
      <w:pPr>
        <w:ind w:firstLine="709"/>
        <w:jc w:val="both"/>
        <w:rPr>
          <w:color w:val="000000"/>
        </w:rPr>
      </w:pPr>
      <w:r w:rsidRPr="00A52E6B">
        <w:rPr>
          <w:color w:val="000000"/>
        </w:rPr>
        <w:lastRenderedPageBreak/>
        <w:t>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663A47" w:rsidRPr="00A52E6B" w:rsidRDefault="00663A47" w:rsidP="00663A47">
      <w:pPr>
        <w:ind w:firstLine="709"/>
        <w:jc w:val="both"/>
        <w:rPr>
          <w:color w:val="000000"/>
        </w:rPr>
      </w:pPr>
      <w:r w:rsidRPr="00A52E6B">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663A47" w:rsidRPr="00A52E6B" w:rsidRDefault="00663A47" w:rsidP="00663A47">
      <w:pPr>
        <w:ind w:firstLine="709"/>
        <w:jc w:val="both"/>
        <w:rPr>
          <w:color w:val="000000"/>
        </w:rPr>
      </w:pPr>
      <w:r w:rsidRPr="00A52E6B">
        <w:rPr>
          <w:color w:val="000000"/>
        </w:rPr>
        <w:t xml:space="preserve">Численность населения </w:t>
      </w:r>
      <w:proofErr w:type="spellStart"/>
      <w:r w:rsidRPr="00A52E6B">
        <w:rPr>
          <w:color w:val="000000"/>
        </w:rPr>
        <w:t>Щигровского</w:t>
      </w:r>
      <w:proofErr w:type="spellEnd"/>
      <w:r w:rsidRPr="00A52E6B">
        <w:rPr>
          <w:color w:val="000000"/>
        </w:rPr>
        <w:t xml:space="preserve"> района по итогам переписи 2010 года составила 11,994 тыс. чел.</w:t>
      </w:r>
    </w:p>
    <w:p w:rsidR="00663A47" w:rsidRPr="00A52E6B" w:rsidRDefault="00663A47" w:rsidP="00663A47">
      <w:pPr>
        <w:jc w:val="both"/>
      </w:pPr>
      <w:r w:rsidRPr="00A52E6B">
        <w:rPr>
          <w:color w:val="000000"/>
        </w:rPr>
        <w:t>Численность  МО «</w:t>
      </w:r>
      <w:proofErr w:type="spellStart"/>
      <w:r w:rsidRPr="00A52E6B">
        <w:rPr>
          <w:color w:val="000000"/>
        </w:rPr>
        <w:t>Косоржанский</w:t>
      </w:r>
      <w:proofErr w:type="spellEnd"/>
      <w:r w:rsidR="00F10F31" w:rsidRPr="00A52E6B">
        <w:rPr>
          <w:color w:val="000000"/>
        </w:rPr>
        <w:t xml:space="preserve">  сельсовет» на 01.01.20</w:t>
      </w:r>
      <w:r w:rsidR="00C62E7B" w:rsidRPr="00A52E6B">
        <w:rPr>
          <w:color w:val="000000"/>
        </w:rPr>
        <w:t>25</w:t>
      </w:r>
      <w:r w:rsidR="00F10F31" w:rsidRPr="00A52E6B">
        <w:rPr>
          <w:color w:val="000000"/>
        </w:rPr>
        <w:t>г</w:t>
      </w:r>
      <w:proofErr w:type="gramStart"/>
      <w:r w:rsidR="00F10F31" w:rsidRPr="00A52E6B">
        <w:rPr>
          <w:color w:val="000000"/>
        </w:rPr>
        <w:t>.</w:t>
      </w:r>
      <w:r w:rsidRPr="00A52E6B">
        <w:rPr>
          <w:color w:val="000000"/>
        </w:rPr>
        <w:t xml:space="preserve">. </w:t>
      </w:r>
      <w:proofErr w:type="gramEnd"/>
      <w:r w:rsidRPr="00A52E6B">
        <w:rPr>
          <w:color w:val="000000"/>
        </w:rPr>
        <w:t xml:space="preserve">составляет – </w:t>
      </w:r>
      <w:r w:rsidR="00F00793" w:rsidRPr="00A52E6B">
        <w:rPr>
          <w:color w:val="000000"/>
        </w:rPr>
        <w:t>556</w:t>
      </w:r>
      <w:r w:rsidRPr="00A52E6B">
        <w:rPr>
          <w:color w:val="000000"/>
        </w:rPr>
        <w:t xml:space="preserve"> человека.</w:t>
      </w:r>
      <w:r w:rsidRPr="00A52E6B">
        <w:t xml:space="preserve"> МО «</w:t>
      </w:r>
      <w:proofErr w:type="spellStart"/>
      <w:r w:rsidRPr="00A52E6B">
        <w:t>Косоржанский</w:t>
      </w:r>
      <w:proofErr w:type="spellEnd"/>
      <w:r w:rsidRPr="00A52E6B">
        <w:t xml:space="preserve">  сельсовет» - с</w:t>
      </w:r>
      <w:proofErr w:type="gramStart"/>
      <w:r w:rsidRPr="00A52E6B">
        <w:t>.К</w:t>
      </w:r>
      <w:proofErr w:type="gramEnd"/>
      <w:r w:rsidRPr="00A52E6B">
        <w:t xml:space="preserve">осоржа , </w:t>
      </w:r>
      <w:proofErr w:type="spellStart"/>
      <w:r w:rsidRPr="00A52E6B">
        <w:t>д.Бритовка</w:t>
      </w:r>
      <w:proofErr w:type="spellEnd"/>
      <w:r w:rsidRPr="00A52E6B">
        <w:t xml:space="preserve"> , д.Быковка , </w:t>
      </w:r>
      <w:proofErr w:type="spellStart"/>
      <w:r w:rsidRPr="00A52E6B">
        <w:t>д.Логачевка</w:t>
      </w:r>
      <w:proofErr w:type="spellEnd"/>
      <w:r w:rsidRPr="00A52E6B">
        <w:t xml:space="preserve"> , </w:t>
      </w:r>
      <w:proofErr w:type="spellStart"/>
      <w:r w:rsidRPr="00A52E6B">
        <w:t>д.Пересуха</w:t>
      </w:r>
      <w:proofErr w:type="spellEnd"/>
      <w:r w:rsidRPr="00A52E6B">
        <w:t xml:space="preserve"> , д.Шпили . </w:t>
      </w:r>
    </w:p>
    <w:p w:rsidR="00663A47" w:rsidRPr="00A52E6B" w:rsidRDefault="00663A47" w:rsidP="00663A47">
      <w:pPr>
        <w:rPr>
          <w:color w:val="000000"/>
        </w:rPr>
      </w:pPr>
    </w:p>
    <w:p w:rsidR="00663A47" w:rsidRPr="00A52E6B" w:rsidRDefault="00663A47" w:rsidP="00663A47">
      <w:pPr>
        <w:jc w:val="center"/>
        <w:rPr>
          <w:b/>
          <w:color w:val="000000"/>
        </w:rPr>
      </w:pPr>
      <w:r w:rsidRPr="00A52E6B">
        <w:rPr>
          <w:b/>
          <w:color w:val="000000"/>
        </w:rPr>
        <w:t xml:space="preserve">Динамика численности населения  </w:t>
      </w:r>
    </w:p>
    <w:p w:rsidR="00663A47" w:rsidRPr="00A52E6B" w:rsidRDefault="00663A47" w:rsidP="00663A47">
      <w:pPr>
        <w:jc w:val="center"/>
        <w:rPr>
          <w:b/>
          <w:color w:val="000000"/>
        </w:rPr>
      </w:pPr>
      <w:r w:rsidRPr="00A52E6B">
        <w:rPr>
          <w:b/>
          <w:color w:val="000000"/>
        </w:rPr>
        <w:t>МО «</w:t>
      </w:r>
      <w:proofErr w:type="spellStart"/>
      <w:r w:rsidRPr="00A52E6B">
        <w:rPr>
          <w:b/>
          <w:color w:val="000000"/>
        </w:rPr>
        <w:t>Косоржанский</w:t>
      </w:r>
      <w:proofErr w:type="spellEnd"/>
      <w:r w:rsidRPr="00A52E6B">
        <w:rPr>
          <w:b/>
          <w:color w:val="000000"/>
        </w:rPr>
        <w:t xml:space="preserve">  сельсовет» по категориям населения</w:t>
      </w:r>
    </w:p>
    <w:p w:rsidR="00663A47" w:rsidRPr="00A52E6B" w:rsidRDefault="00663A47" w:rsidP="00663A47">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046"/>
        <w:gridCol w:w="1591"/>
        <w:gridCol w:w="1649"/>
        <w:gridCol w:w="1745"/>
      </w:tblGrid>
      <w:tr w:rsidR="00663A47" w:rsidRPr="00A52E6B" w:rsidTr="00BC12AA">
        <w:trPr>
          <w:trHeight w:val="222"/>
        </w:trPr>
        <w:tc>
          <w:tcPr>
            <w:tcW w:w="540" w:type="dxa"/>
            <w:vMerge w:val="restart"/>
            <w:vAlign w:val="center"/>
          </w:tcPr>
          <w:p w:rsidR="00663A47" w:rsidRPr="00A52E6B" w:rsidRDefault="00663A47" w:rsidP="00663A47">
            <w:pPr>
              <w:jc w:val="center"/>
              <w:rPr>
                <w:color w:val="000000"/>
              </w:rPr>
            </w:pPr>
            <w:r w:rsidRPr="00A52E6B">
              <w:rPr>
                <w:color w:val="000000"/>
              </w:rPr>
              <w:t>№ п/п</w:t>
            </w:r>
          </w:p>
        </w:tc>
        <w:tc>
          <w:tcPr>
            <w:tcW w:w="4046" w:type="dxa"/>
            <w:vMerge w:val="restart"/>
            <w:vAlign w:val="center"/>
          </w:tcPr>
          <w:p w:rsidR="00663A47" w:rsidRPr="00A52E6B" w:rsidRDefault="00663A47" w:rsidP="00663A47">
            <w:pPr>
              <w:jc w:val="center"/>
              <w:rPr>
                <w:color w:val="000000"/>
              </w:rPr>
            </w:pPr>
            <w:r w:rsidRPr="00A52E6B">
              <w:rPr>
                <w:color w:val="000000"/>
              </w:rPr>
              <w:t>Наименование поселения</w:t>
            </w:r>
          </w:p>
        </w:tc>
        <w:tc>
          <w:tcPr>
            <w:tcW w:w="1591" w:type="dxa"/>
            <w:vMerge w:val="restart"/>
            <w:vAlign w:val="center"/>
          </w:tcPr>
          <w:p w:rsidR="00663A47" w:rsidRPr="00A52E6B" w:rsidRDefault="00663A47" w:rsidP="00663A47">
            <w:pPr>
              <w:jc w:val="center"/>
              <w:rPr>
                <w:color w:val="000000"/>
              </w:rPr>
            </w:pPr>
            <w:r w:rsidRPr="00A52E6B">
              <w:rPr>
                <w:color w:val="000000"/>
              </w:rPr>
              <w:t xml:space="preserve">Численность, </w:t>
            </w:r>
            <w:proofErr w:type="spellStart"/>
            <w:r w:rsidRPr="00A52E6B">
              <w:rPr>
                <w:color w:val="000000"/>
              </w:rPr>
              <w:t>всего</w:t>
            </w:r>
            <w:proofErr w:type="gramStart"/>
            <w:r w:rsidRPr="00A52E6B">
              <w:rPr>
                <w:color w:val="000000"/>
              </w:rPr>
              <w:t>,ч</w:t>
            </w:r>
            <w:proofErr w:type="gramEnd"/>
            <w:r w:rsidRPr="00A52E6B">
              <w:rPr>
                <w:color w:val="000000"/>
              </w:rPr>
              <w:t>ел</w:t>
            </w:r>
            <w:proofErr w:type="spellEnd"/>
          </w:p>
        </w:tc>
        <w:tc>
          <w:tcPr>
            <w:tcW w:w="3394" w:type="dxa"/>
            <w:gridSpan w:val="2"/>
            <w:vAlign w:val="center"/>
          </w:tcPr>
          <w:p w:rsidR="00663A47" w:rsidRPr="00A52E6B" w:rsidRDefault="00663A47" w:rsidP="00663A47">
            <w:pPr>
              <w:jc w:val="center"/>
              <w:rPr>
                <w:color w:val="000000"/>
              </w:rPr>
            </w:pPr>
            <w:r w:rsidRPr="00A52E6B">
              <w:rPr>
                <w:color w:val="000000"/>
              </w:rPr>
              <w:t>В том числе:</w:t>
            </w:r>
          </w:p>
        </w:tc>
      </w:tr>
      <w:tr w:rsidR="00663A47" w:rsidRPr="00A52E6B" w:rsidTr="00BC12AA">
        <w:trPr>
          <w:trHeight w:val="222"/>
        </w:trPr>
        <w:tc>
          <w:tcPr>
            <w:tcW w:w="540" w:type="dxa"/>
            <w:vMerge/>
            <w:vAlign w:val="center"/>
          </w:tcPr>
          <w:p w:rsidR="00663A47" w:rsidRPr="00A52E6B" w:rsidRDefault="00663A47" w:rsidP="00663A47">
            <w:pPr>
              <w:jc w:val="center"/>
              <w:rPr>
                <w:color w:val="000000"/>
              </w:rPr>
            </w:pPr>
          </w:p>
        </w:tc>
        <w:tc>
          <w:tcPr>
            <w:tcW w:w="4046" w:type="dxa"/>
            <w:vMerge/>
            <w:vAlign w:val="center"/>
          </w:tcPr>
          <w:p w:rsidR="00663A47" w:rsidRPr="00A52E6B" w:rsidRDefault="00663A47" w:rsidP="00663A47">
            <w:pPr>
              <w:jc w:val="center"/>
              <w:rPr>
                <w:color w:val="000000"/>
              </w:rPr>
            </w:pPr>
          </w:p>
        </w:tc>
        <w:tc>
          <w:tcPr>
            <w:tcW w:w="1591" w:type="dxa"/>
            <w:vMerge/>
            <w:vAlign w:val="center"/>
          </w:tcPr>
          <w:p w:rsidR="00663A47" w:rsidRPr="00A52E6B" w:rsidRDefault="00663A47" w:rsidP="00663A47">
            <w:pPr>
              <w:jc w:val="center"/>
              <w:rPr>
                <w:color w:val="000000"/>
              </w:rPr>
            </w:pPr>
          </w:p>
        </w:tc>
        <w:tc>
          <w:tcPr>
            <w:tcW w:w="1649" w:type="dxa"/>
            <w:vAlign w:val="center"/>
          </w:tcPr>
          <w:p w:rsidR="00663A47" w:rsidRPr="00A52E6B" w:rsidRDefault="00663A47" w:rsidP="00663A47">
            <w:pPr>
              <w:jc w:val="center"/>
              <w:rPr>
                <w:color w:val="000000"/>
              </w:rPr>
            </w:pPr>
            <w:r w:rsidRPr="00A52E6B">
              <w:rPr>
                <w:color w:val="000000"/>
              </w:rPr>
              <w:t>женщин</w:t>
            </w:r>
          </w:p>
        </w:tc>
        <w:tc>
          <w:tcPr>
            <w:tcW w:w="1745" w:type="dxa"/>
            <w:vAlign w:val="center"/>
          </w:tcPr>
          <w:p w:rsidR="00663A47" w:rsidRPr="00A52E6B" w:rsidRDefault="00663A47" w:rsidP="00663A47">
            <w:pPr>
              <w:jc w:val="center"/>
              <w:rPr>
                <w:color w:val="000000"/>
              </w:rPr>
            </w:pPr>
            <w:r w:rsidRPr="00A52E6B">
              <w:rPr>
                <w:color w:val="000000"/>
              </w:rPr>
              <w:t>мужчин</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1.</w:t>
            </w:r>
          </w:p>
        </w:tc>
        <w:tc>
          <w:tcPr>
            <w:tcW w:w="4046" w:type="dxa"/>
          </w:tcPr>
          <w:p w:rsidR="00663A47" w:rsidRPr="00A52E6B" w:rsidRDefault="00663A47" w:rsidP="00663A47">
            <w:pPr>
              <w:jc w:val="both"/>
              <w:rPr>
                <w:color w:val="000000"/>
              </w:rPr>
            </w:pPr>
            <w:r w:rsidRPr="00A52E6B">
              <w:rPr>
                <w:color w:val="000000"/>
              </w:rPr>
              <w:t>с.Косоржа</w:t>
            </w:r>
          </w:p>
        </w:tc>
        <w:tc>
          <w:tcPr>
            <w:tcW w:w="1591" w:type="dxa"/>
          </w:tcPr>
          <w:p w:rsidR="00663A47" w:rsidRPr="00A52E6B" w:rsidRDefault="005767E2" w:rsidP="00F00793">
            <w:pPr>
              <w:jc w:val="center"/>
              <w:rPr>
                <w:color w:val="000000"/>
              </w:rPr>
            </w:pPr>
            <w:r w:rsidRPr="00A52E6B">
              <w:rPr>
                <w:color w:val="000000"/>
              </w:rPr>
              <w:t>4</w:t>
            </w:r>
            <w:r w:rsidR="00F00793" w:rsidRPr="00A52E6B">
              <w:rPr>
                <w:color w:val="000000"/>
              </w:rPr>
              <w:t>76</w:t>
            </w:r>
          </w:p>
        </w:tc>
        <w:tc>
          <w:tcPr>
            <w:tcW w:w="1649" w:type="dxa"/>
          </w:tcPr>
          <w:p w:rsidR="00663A47" w:rsidRPr="00A52E6B" w:rsidRDefault="005767E2" w:rsidP="00663A47">
            <w:pPr>
              <w:jc w:val="center"/>
              <w:rPr>
                <w:color w:val="000000"/>
              </w:rPr>
            </w:pPr>
            <w:r w:rsidRPr="00A52E6B">
              <w:rPr>
                <w:color w:val="000000"/>
              </w:rPr>
              <w:t>2</w:t>
            </w:r>
            <w:r w:rsidR="00F00793" w:rsidRPr="00A52E6B">
              <w:rPr>
                <w:color w:val="000000"/>
              </w:rPr>
              <w:t>57</w:t>
            </w:r>
          </w:p>
        </w:tc>
        <w:tc>
          <w:tcPr>
            <w:tcW w:w="1745" w:type="dxa"/>
          </w:tcPr>
          <w:p w:rsidR="00663A47" w:rsidRPr="00A52E6B" w:rsidRDefault="005767E2" w:rsidP="00663A47">
            <w:pPr>
              <w:jc w:val="center"/>
              <w:rPr>
                <w:color w:val="000000"/>
              </w:rPr>
            </w:pPr>
            <w:r w:rsidRPr="00A52E6B">
              <w:rPr>
                <w:color w:val="000000"/>
              </w:rPr>
              <w:t>219</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2.</w:t>
            </w:r>
          </w:p>
        </w:tc>
        <w:tc>
          <w:tcPr>
            <w:tcW w:w="4046" w:type="dxa"/>
          </w:tcPr>
          <w:p w:rsidR="00663A47" w:rsidRPr="00A52E6B" w:rsidRDefault="00663A47" w:rsidP="00663A47">
            <w:pPr>
              <w:jc w:val="both"/>
              <w:rPr>
                <w:color w:val="000000"/>
              </w:rPr>
            </w:pPr>
            <w:proofErr w:type="spellStart"/>
            <w:r w:rsidRPr="00A52E6B">
              <w:rPr>
                <w:color w:val="000000"/>
              </w:rPr>
              <w:t>д</w:t>
            </w:r>
            <w:proofErr w:type="gramStart"/>
            <w:r w:rsidRPr="00A52E6B">
              <w:rPr>
                <w:color w:val="000000"/>
              </w:rPr>
              <w:t>.Б</w:t>
            </w:r>
            <w:proofErr w:type="gramEnd"/>
            <w:r w:rsidRPr="00A52E6B">
              <w:rPr>
                <w:color w:val="000000"/>
              </w:rPr>
              <w:t>ритовка</w:t>
            </w:r>
            <w:proofErr w:type="spellEnd"/>
          </w:p>
        </w:tc>
        <w:tc>
          <w:tcPr>
            <w:tcW w:w="1591" w:type="dxa"/>
          </w:tcPr>
          <w:p w:rsidR="00663A47" w:rsidRPr="00A52E6B" w:rsidRDefault="00F00793" w:rsidP="00663A47">
            <w:pPr>
              <w:jc w:val="center"/>
              <w:rPr>
                <w:color w:val="000000"/>
              </w:rPr>
            </w:pPr>
            <w:r w:rsidRPr="00A52E6B">
              <w:rPr>
                <w:color w:val="000000"/>
              </w:rPr>
              <w:t>0</w:t>
            </w:r>
          </w:p>
        </w:tc>
        <w:tc>
          <w:tcPr>
            <w:tcW w:w="1649" w:type="dxa"/>
          </w:tcPr>
          <w:p w:rsidR="00663A47" w:rsidRPr="00A52E6B" w:rsidRDefault="00F00793" w:rsidP="00663A47">
            <w:pPr>
              <w:jc w:val="center"/>
              <w:rPr>
                <w:color w:val="000000"/>
              </w:rPr>
            </w:pPr>
            <w:r w:rsidRPr="00A52E6B">
              <w:rPr>
                <w:color w:val="000000"/>
              </w:rPr>
              <w:t>0</w:t>
            </w:r>
          </w:p>
        </w:tc>
        <w:tc>
          <w:tcPr>
            <w:tcW w:w="1745" w:type="dxa"/>
          </w:tcPr>
          <w:p w:rsidR="00663A47" w:rsidRPr="00A52E6B" w:rsidRDefault="00F00793" w:rsidP="00663A47">
            <w:pPr>
              <w:jc w:val="center"/>
              <w:rPr>
                <w:color w:val="000000"/>
              </w:rPr>
            </w:pPr>
            <w:r w:rsidRPr="00A52E6B">
              <w:rPr>
                <w:color w:val="000000"/>
              </w:rPr>
              <w:t>0</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3.</w:t>
            </w:r>
          </w:p>
        </w:tc>
        <w:tc>
          <w:tcPr>
            <w:tcW w:w="4046" w:type="dxa"/>
          </w:tcPr>
          <w:p w:rsidR="00663A47" w:rsidRPr="00A52E6B" w:rsidRDefault="00663A47" w:rsidP="00663A47">
            <w:pPr>
              <w:jc w:val="both"/>
              <w:rPr>
                <w:color w:val="000000"/>
              </w:rPr>
            </w:pPr>
            <w:r w:rsidRPr="00A52E6B">
              <w:rPr>
                <w:color w:val="000000"/>
              </w:rPr>
              <w:t>д.Быковка</w:t>
            </w:r>
          </w:p>
        </w:tc>
        <w:tc>
          <w:tcPr>
            <w:tcW w:w="1591" w:type="dxa"/>
          </w:tcPr>
          <w:p w:rsidR="00663A47" w:rsidRPr="00A52E6B" w:rsidRDefault="00BC12AA" w:rsidP="00663A47">
            <w:pPr>
              <w:jc w:val="center"/>
              <w:rPr>
                <w:color w:val="000000"/>
              </w:rPr>
            </w:pPr>
            <w:r w:rsidRPr="00A52E6B">
              <w:rPr>
                <w:color w:val="000000"/>
              </w:rPr>
              <w:t>1</w:t>
            </w:r>
          </w:p>
        </w:tc>
        <w:tc>
          <w:tcPr>
            <w:tcW w:w="1649" w:type="dxa"/>
          </w:tcPr>
          <w:p w:rsidR="00663A47" w:rsidRPr="00A52E6B" w:rsidRDefault="00BC12AA" w:rsidP="00663A47">
            <w:pPr>
              <w:jc w:val="center"/>
              <w:rPr>
                <w:color w:val="000000"/>
              </w:rPr>
            </w:pPr>
            <w:r w:rsidRPr="00A52E6B">
              <w:rPr>
                <w:color w:val="000000"/>
              </w:rPr>
              <w:t>1</w:t>
            </w:r>
          </w:p>
        </w:tc>
        <w:tc>
          <w:tcPr>
            <w:tcW w:w="1745" w:type="dxa"/>
          </w:tcPr>
          <w:p w:rsidR="00663A47" w:rsidRPr="00A52E6B" w:rsidRDefault="00F00793" w:rsidP="00663A47">
            <w:pPr>
              <w:jc w:val="center"/>
              <w:rPr>
                <w:color w:val="000000"/>
              </w:rPr>
            </w:pPr>
            <w:r w:rsidRPr="00A52E6B">
              <w:rPr>
                <w:color w:val="000000"/>
              </w:rPr>
              <w:t>0</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4.</w:t>
            </w:r>
          </w:p>
        </w:tc>
        <w:tc>
          <w:tcPr>
            <w:tcW w:w="4046" w:type="dxa"/>
          </w:tcPr>
          <w:p w:rsidR="00663A47" w:rsidRPr="00A52E6B" w:rsidRDefault="00663A47" w:rsidP="00663A47">
            <w:pPr>
              <w:jc w:val="both"/>
              <w:rPr>
                <w:color w:val="000000"/>
              </w:rPr>
            </w:pPr>
            <w:proofErr w:type="spellStart"/>
            <w:r w:rsidRPr="00A52E6B">
              <w:rPr>
                <w:color w:val="000000"/>
              </w:rPr>
              <w:t>д.Логачевка</w:t>
            </w:r>
            <w:proofErr w:type="spellEnd"/>
          </w:p>
        </w:tc>
        <w:tc>
          <w:tcPr>
            <w:tcW w:w="1591" w:type="dxa"/>
          </w:tcPr>
          <w:p w:rsidR="00663A47" w:rsidRPr="00A52E6B" w:rsidRDefault="00F00793" w:rsidP="00663A47">
            <w:pPr>
              <w:jc w:val="center"/>
              <w:rPr>
                <w:color w:val="000000"/>
              </w:rPr>
            </w:pPr>
            <w:r w:rsidRPr="00A52E6B">
              <w:rPr>
                <w:color w:val="000000"/>
              </w:rPr>
              <w:t>1</w:t>
            </w:r>
          </w:p>
        </w:tc>
        <w:tc>
          <w:tcPr>
            <w:tcW w:w="1649" w:type="dxa"/>
          </w:tcPr>
          <w:p w:rsidR="00663A47" w:rsidRPr="00A52E6B" w:rsidRDefault="00F00793" w:rsidP="00663A47">
            <w:pPr>
              <w:jc w:val="center"/>
              <w:rPr>
                <w:color w:val="000000"/>
              </w:rPr>
            </w:pPr>
            <w:r w:rsidRPr="00A52E6B">
              <w:rPr>
                <w:color w:val="000000"/>
              </w:rPr>
              <w:t>0</w:t>
            </w:r>
          </w:p>
        </w:tc>
        <w:tc>
          <w:tcPr>
            <w:tcW w:w="1745" w:type="dxa"/>
          </w:tcPr>
          <w:p w:rsidR="00663A47" w:rsidRPr="00A52E6B" w:rsidRDefault="00F00793" w:rsidP="00663A47">
            <w:pPr>
              <w:jc w:val="center"/>
              <w:rPr>
                <w:color w:val="000000"/>
              </w:rPr>
            </w:pPr>
            <w:r w:rsidRPr="00A52E6B">
              <w:rPr>
                <w:color w:val="000000"/>
              </w:rPr>
              <w:t>1</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5.</w:t>
            </w:r>
          </w:p>
        </w:tc>
        <w:tc>
          <w:tcPr>
            <w:tcW w:w="4046" w:type="dxa"/>
          </w:tcPr>
          <w:p w:rsidR="00663A47" w:rsidRPr="00A52E6B" w:rsidRDefault="00663A47" w:rsidP="00663A47">
            <w:pPr>
              <w:jc w:val="both"/>
              <w:rPr>
                <w:color w:val="000000"/>
              </w:rPr>
            </w:pPr>
            <w:proofErr w:type="spellStart"/>
            <w:r w:rsidRPr="00A52E6B">
              <w:rPr>
                <w:color w:val="000000"/>
              </w:rPr>
              <w:t>д.Пересуха</w:t>
            </w:r>
            <w:proofErr w:type="spellEnd"/>
          </w:p>
        </w:tc>
        <w:tc>
          <w:tcPr>
            <w:tcW w:w="1591" w:type="dxa"/>
          </w:tcPr>
          <w:p w:rsidR="00663A47" w:rsidRPr="00A52E6B" w:rsidRDefault="00F00793" w:rsidP="00663A47">
            <w:pPr>
              <w:jc w:val="center"/>
              <w:rPr>
                <w:color w:val="000000"/>
              </w:rPr>
            </w:pPr>
            <w:r w:rsidRPr="00A52E6B">
              <w:rPr>
                <w:color w:val="000000"/>
              </w:rPr>
              <w:t>68</w:t>
            </w:r>
          </w:p>
        </w:tc>
        <w:tc>
          <w:tcPr>
            <w:tcW w:w="1649" w:type="dxa"/>
          </w:tcPr>
          <w:p w:rsidR="00663A47" w:rsidRPr="00A52E6B" w:rsidRDefault="005767E2" w:rsidP="00F00793">
            <w:pPr>
              <w:jc w:val="center"/>
              <w:rPr>
                <w:color w:val="000000"/>
              </w:rPr>
            </w:pPr>
            <w:r w:rsidRPr="00A52E6B">
              <w:rPr>
                <w:color w:val="000000"/>
              </w:rPr>
              <w:t>3</w:t>
            </w:r>
            <w:r w:rsidR="00F00793" w:rsidRPr="00A52E6B">
              <w:rPr>
                <w:color w:val="000000"/>
              </w:rPr>
              <w:t>5</w:t>
            </w:r>
          </w:p>
        </w:tc>
        <w:tc>
          <w:tcPr>
            <w:tcW w:w="1745" w:type="dxa"/>
          </w:tcPr>
          <w:p w:rsidR="00663A47" w:rsidRPr="00A52E6B" w:rsidRDefault="005767E2" w:rsidP="00F00793">
            <w:pPr>
              <w:jc w:val="center"/>
              <w:rPr>
                <w:color w:val="000000"/>
              </w:rPr>
            </w:pPr>
            <w:r w:rsidRPr="00A52E6B">
              <w:rPr>
                <w:color w:val="000000"/>
              </w:rPr>
              <w:t>3</w:t>
            </w:r>
            <w:r w:rsidR="00F00793" w:rsidRPr="00A52E6B">
              <w:rPr>
                <w:color w:val="000000"/>
              </w:rPr>
              <w:t>3</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6.</w:t>
            </w:r>
          </w:p>
        </w:tc>
        <w:tc>
          <w:tcPr>
            <w:tcW w:w="4046" w:type="dxa"/>
          </w:tcPr>
          <w:p w:rsidR="00663A47" w:rsidRPr="00A52E6B" w:rsidRDefault="00663A47" w:rsidP="00663A47">
            <w:pPr>
              <w:jc w:val="both"/>
              <w:rPr>
                <w:color w:val="000000"/>
              </w:rPr>
            </w:pPr>
            <w:r w:rsidRPr="00A52E6B">
              <w:rPr>
                <w:color w:val="000000"/>
              </w:rPr>
              <w:t>д.Шпили</w:t>
            </w:r>
          </w:p>
        </w:tc>
        <w:tc>
          <w:tcPr>
            <w:tcW w:w="1591" w:type="dxa"/>
          </w:tcPr>
          <w:p w:rsidR="00663A47" w:rsidRPr="00A52E6B" w:rsidRDefault="00F00793" w:rsidP="00663A47">
            <w:pPr>
              <w:jc w:val="center"/>
              <w:rPr>
                <w:color w:val="000000"/>
              </w:rPr>
            </w:pPr>
            <w:r w:rsidRPr="00A52E6B">
              <w:rPr>
                <w:color w:val="000000"/>
              </w:rPr>
              <w:t>10</w:t>
            </w:r>
          </w:p>
        </w:tc>
        <w:tc>
          <w:tcPr>
            <w:tcW w:w="1649" w:type="dxa"/>
          </w:tcPr>
          <w:p w:rsidR="00663A47" w:rsidRPr="00A52E6B" w:rsidRDefault="00BC12AA" w:rsidP="00663A47">
            <w:pPr>
              <w:jc w:val="center"/>
              <w:rPr>
                <w:color w:val="000000"/>
              </w:rPr>
            </w:pPr>
            <w:r w:rsidRPr="00A52E6B">
              <w:rPr>
                <w:color w:val="000000"/>
              </w:rPr>
              <w:t>4</w:t>
            </w:r>
          </w:p>
        </w:tc>
        <w:tc>
          <w:tcPr>
            <w:tcW w:w="1745" w:type="dxa"/>
          </w:tcPr>
          <w:p w:rsidR="00663A47" w:rsidRPr="00A52E6B" w:rsidRDefault="00F00793" w:rsidP="00663A47">
            <w:pPr>
              <w:jc w:val="center"/>
              <w:rPr>
                <w:color w:val="000000"/>
              </w:rPr>
            </w:pPr>
            <w:r w:rsidRPr="00A52E6B">
              <w:rPr>
                <w:color w:val="000000"/>
              </w:rPr>
              <w:t>6</w:t>
            </w:r>
          </w:p>
        </w:tc>
      </w:tr>
      <w:tr w:rsidR="00663A47" w:rsidRPr="00A52E6B" w:rsidTr="00BC12AA">
        <w:tc>
          <w:tcPr>
            <w:tcW w:w="540" w:type="dxa"/>
          </w:tcPr>
          <w:p w:rsidR="00663A47" w:rsidRPr="00A52E6B" w:rsidRDefault="00663A47" w:rsidP="00663A47">
            <w:pPr>
              <w:jc w:val="both"/>
              <w:rPr>
                <w:color w:val="000000"/>
              </w:rPr>
            </w:pPr>
          </w:p>
        </w:tc>
        <w:tc>
          <w:tcPr>
            <w:tcW w:w="4046" w:type="dxa"/>
          </w:tcPr>
          <w:p w:rsidR="00663A47" w:rsidRPr="00A52E6B" w:rsidRDefault="00663A47" w:rsidP="00663A47">
            <w:pPr>
              <w:jc w:val="both"/>
              <w:rPr>
                <w:color w:val="000000"/>
              </w:rPr>
            </w:pPr>
            <w:r w:rsidRPr="00A52E6B">
              <w:rPr>
                <w:color w:val="000000"/>
              </w:rPr>
              <w:t>Итого</w:t>
            </w:r>
          </w:p>
        </w:tc>
        <w:tc>
          <w:tcPr>
            <w:tcW w:w="1591" w:type="dxa"/>
          </w:tcPr>
          <w:p w:rsidR="00663A47" w:rsidRPr="00A52E6B" w:rsidRDefault="00663A47" w:rsidP="00663A47">
            <w:pPr>
              <w:jc w:val="center"/>
              <w:rPr>
                <w:color w:val="000000"/>
              </w:rPr>
            </w:pPr>
            <w:r w:rsidRPr="00A52E6B">
              <w:rPr>
                <w:color w:val="000000"/>
              </w:rPr>
              <w:t>5</w:t>
            </w:r>
            <w:r w:rsidR="00F00793" w:rsidRPr="00A52E6B">
              <w:rPr>
                <w:color w:val="000000"/>
              </w:rPr>
              <w:t>56</w:t>
            </w:r>
          </w:p>
        </w:tc>
        <w:tc>
          <w:tcPr>
            <w:tcW w:w="1649" w:type="dxa"/>
          </w:tcPr>
          <w:p w:rsidR="00663A47" w:rsidRPr="00A52E6B" w:rsidRDefault="00F00793" w:rsidP="00663A47">
            <w:pPr>
              <w:jc w:val="center"/>
              <w:rPr>
                <w:color w:val="000000"/>
              </w:rPr>
            </w:pPr>
            <w:r w:rsidRPr="00A52E6B">
              <w:rPr>
                <w:color w:val="000000"/>
              </w:rPr>
              <w:t>297</w:t>
            </w:r>
          </w:p>
        </w:tc>
        <w:tc>
          <w:tcPr>
            <w:tcW w:w="1745" w:type="dxa"/>
          </w:tcPr>
          <w:p w:rsidR="00663A47" w:rsidRPr="00A52E6B" w:rsidRDefault="00663A47" w:rsidP="00663A47">
            <w:pPr>
              <w:jc w:val="center"/>
              <w:rPr>
                <w:color w:val="000000"/>
              </w:rPr>
            </w:pPr>
            <w:r w:rsidRPr="00A52E6B">
              <w:rPr>
                <w:color w:val="000000"/>
              </w:rPr>
              <w:t>259</w:t>
            </w:r>
          </w:p>
        </w:tc>
      </w:tr>
    </w:tbl>
    <w:p w:rsidR="00663A47" w:rsidRPr="00A52E6B" w:rsidRDefault="00663A47" w:rsidP="00663A47">
      <w:pPr>
        <w:jc w:val="both"/>
        <w:rPr>
          <w:color w:val="000000"/>
        </w:rPr>
      </w:pPr>
    </w:p>
    <w:p w:rsidR="00663A47" w:rsidRPr="00A52E6B" w:rsidRDefault="00663A47" w:rsidP="00663A47">
      <w:pPr>
        <w:jc w:val="center"/>
        <w:rPr>
          <w:b/>
          <w:color w:val="000000"/>
        </w:rPr>
      </w:pPr>
      <w:r w:rsidRPr="00A52E6B">
        <w:rPr>
          <w:b/>
          <w:color w:val="000000"/>
        </w:rPr>
        <w:t>Характеристика структуры общей численности населения поселения</w:t>
      </w:r>
      <w:proofErr w:type="gramStart"/>
      <w:r w:rsidRPr="00A52E6B">
        <w:rPr>
          <w:b/>
          <w:color w:val="000000"/>
        </w:rPr>
        <w:t>.. (</w:t>
      </w:r>
      <w:proofErr w:type="gramEnd"/>
      <w:r w:rsidRPr="00A52E6B">
        <w:rPr>
          <w:b/>
          <w:color w:val="000000"/>
        </w:rPr>
        <w:t>по всем населенным пунктам входящих в его состав)</w:t>
      </w:r>
    </w:p>
    <w:p w:rsidR="00663A47" w:rsidRPr="00A52E6B" w:rsidRDefault="00663A47" w:rsidP="00663A47">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663A47" w:rsidRPr="00A52E6B" w:rsidTr="00BC12AA">
        <w:trPr>
          <w:trHeight w:val="769"/>
        </w:trPr>
        <w:tc>
          <w:tcPr>
            <w:tcW w:w="1075" w:type="dxa"/>
            <w:vAlign w:val="center"/>
          </w:tcPr>
          <w:p w:rsidR="00663A47" w:rsidRPr="00A52E6B" w:rsidRDefault="00663A47" w:rsidP="00663A47">
            <w:pPr>
              <w:jc w:val="center"/>
              <w:rPr>
                <w:color w:val="000000"/>
              </w:rPr>
            </w:pPr>
            <w:r w:rsidRPr="00A52E6B">
              <w:rPr>
                <w:color w:val="000000"/>
              </w:rPr>
              <w:t>№</w:t>
            </w:r>
          </w:p>
          <w:p w:rsidR="00663A47" w:rsidRPr="00A52E6B" w:rsidRDefault="00663A47" w:rsidP="00663A47">
            <w:pPr>
              <w:jc w:val="center"/>
              <w:rPr>
                <w:color w:val="000000"/>
              </w:rPr>
            </w:pPr>
            <w:r w:rsidRPr="00A52E6B">
              <w:rPr>
                <w:color w:val="000000"/>
              </w:rPr>
              <w:t>п/п</w:t>
            </w:r>
          </w:p>
        </w:tc>
        <w:tc>
          <w:tcPr>
            <w:tcW w:w="5182" w:type="dxa"/>
            <w:vAlign w:val="center"/>
          </w:tcPr>
          <w:p w:rsidR="00663A47" w:rsidRPr="00A52E6B" w:rsidRDefault="00663A47" w:rsidP="00663A47">
            <w:pPr>
              <w:jc w:val="center"/>
              <w:rPr>
                <w:color w:val="000000"/>
              </w:rPr>
            </w:pPr>
            <w:r w:rsidRPr="00A52E6B">
              <w:rPr>
                <w:color w:val="000000"/>
              </w:rPr>
              <w:t>Наименование поселения</w:t>
            </w:r>
          </w:p>
        </w:tc>
        <w:tc>
          <w:tcPr>
            <w:tcW w:w="1698" w:type="dxa"/>
            <w:vAlign w:val="center"/>
          </w:tcPr>
          <w:p w:rsidR="00663A47" w:rsidRPr="00A52E6B" w:rsidRDefault="00663A47" w:rsidP="00663A47">
            <w:pPr>
              <w:jc w:val="center"/>
              <w:rPr>
                <w:color w:val="000000"/>
              </w:rPr>
            </w:pPr>
            <w:r w:rsidRPr="00A52E6B">
              <w:rPr>
                <w:color w:val="000000"/>
              </w:rPr>
              <w:t xml:space="preserve">Численность, </w:t>
            </w:r>
            <w:proofErr w:type="spellStart"/>
            <w:r w:rsidRPr="00A52E6B">
              <w:rPr>
                <w:color w:val="000000"/>
              </w:rPr>
              <w:t>всего</w:t>
            </w:r>
            <w:proofErr w:type="gramStart"/>
            <w:r w:rsidRPr="00A52E6B">
              <w:rPr>
                <w:color w:val="000000"/>
              </w:rPr>
              <w:t>,ч</w:t>
            </w:r>
            <w:proofErr w:type="gramEnd"/>
            <w:r w:rsidRPr="00A52E6B">
              <w:rPr>
                <w:color w:val="000000"/>
              </w:rPr>
              <w:t>ел</w:t>
            </w:r>
            <w:proofErr w:type="spellEnd"/>
          </w:p>
        </w:tc>
        <w:tc>
          <w:tcPr>
            <w:tcW w:w="1616" w:type="dxa"/>
            <w:vAlign w:val="center"/>
          </w:tcPr>
          <w:p w:rsidR="00663A47" w:rsidRPr="00A52E6B" w:rsidRDefault="00663A47" w:rsidP="00663A47">
            <w:pPr>
              <w:jc w:val="center"/>
              <w:rPr>
                <w:color w:val="000000"/>
              </w:rPr>
            </w:pPr>
            <w:r w:rsidRPr="00A52E6B">
              <w:rPr>
                <w:color w:val="000000"/>
              </w:rPr>
              <w:t>% в общей численности</w:t>
            </w:r>
          </w:p>
        </w:tc>
      </w:tr>
      <w:tr w:rsidR="00F00793" w:rsidRPr="00A52E6B" w:rsidTr="00BC12AA">
        <w:tc>
          <w:tcPr>
            <w:tcW w:w="1075" w:type="dxa"/>
          </w:tcPr>
          <w:p w:rsidR="00F00793" w:rsidRPr="00A52E6B" w:rsidRDefault="00F00793" w:rsidP="00663A47">
            <w:pPr>
              <w:jc w:val="center"/>
              <w:rPr>
                <w:color w:val="000000"/>
              </w:rPr>
            </w:pPr>
            <w:r w:rsidRPr="00A52E6B">
              <w:rPr>
                <w:color w:val="000000"/>
              </w:rPr>
              <w:t>1.</w:t>
            </w:r>
          </w:p>
        </w:tc>
        <w:tc>
          <w:tcPr>
            <w:tcW w:w="5182" w:type="dxa"/>
          </w:tcPr>
          <w:p w:rsidR="00F00793" w:rsidRPr="00A52E6B" w:rsidRDefault="00F00793" w:rsidP="00663A47">
            <w:pPr>
              <w:jc w:val="both"/>
              <w:rPr>
                <w:color w:val="000000"/>
              </w:rPr>
            </w:pPr>
            <w:r w:rsidRPr="00A52E6B">
              <w:rPr>
                <w:color w:val="000000"/>
              </w:rPr>
              <w:t>с.Косоржа</w:t>
            </w:r>
          </w:p>
        </w:tc>
        <w:tc>
          <w:tcPr>
            <w:tcW w:w="1698" w:type="dxa"/>
          </w:tcPr>
          <w:p w:rsidR="00F00793" w:rsidRPr="00A52E6B" w:rsidRDefault="00F00793" w:rsidP="00F00793">
            <w:pPr>
              <w:jc w:val="center"/>
              <w:rPr>
                <w:color w:val="000000"/>
              </w:rPr>
            </w:pPr>
            <w:r w:rsidRPr="00A52E6B">
              <w:rPr>
                <w:color w:val="000000"/>
              </w:rPr>
              <w:t>476</w:t>
            </w:r>
          </w:p>
        </w:tc>
        <w:tc>
          <w:tcPr>
            <w:tcW w:w="1616" w:type="dxa"/>
          </w:tcPr>
          <w:p w:rsidR="00F00793" w:rsidRPr="00A52E6B" w:rsidRDefault="00F00793" w:rsidP="00663A47">
            <w:pPr>
              <w:jc w:val="center"/>
              <w:rPr>
                <w:color w:val="000000"/>
              </w:rPr>
            </w:pPr>
            <w:r w:rsidRPr="00A52E6B">
              <w:rPr>
                <w:color w:val="000000"/>
              </w:rPr>
              <w:t>85,6</w:t>
            </w:r>
          </w:p>
        </w:tc>
      </w:tr>
      <w:tr w:rsidR="00F00793" w:rsidRPr="00A52E6B" w:rsidTr="00BC12AA">
        <w:tc>
          <w:tcPr>
            <w:tcW w:w="1075" w:type="dxa"/>
          </w:tcPr>
          <w:p w:rsidR="00F00793" w:rsidRPr="00A52E6B" w:rsidRDefault="00F00793" w:rsidP="00663A47">
            <w:pPr>
              <w:jc w:val="center"/>
              <w:rPr>
                <w:color w:val="000000"/>
              </w:rPr>
            </w:pPr>
            <w:r w:rsidRPr="00A52E6B">
              <w:rPr>
                <w:color w:val="000000"/>
              </w:rPr>
              <w:t>2.</w:t>
            </w:r>
          </w:p>
        </w:tc>
        <w:tc>
          <w:tcPr>
            <w:tcW w:w="5182" w:type="dxa"/>
          </w:tcPr>
          <w:p w:rsidR="00F00793" w:rsidRPr="00A52E6B" w:rsidRDefault="00F00793" w:rsidP="00663A47">
            <w:pPr>
              <w:jc w:val="both"/>
              <w:rPr>
                <w:color w:val="000000"/>
              </w:rPr>
            </w:pPr>
            <w:proofErr w:type="spellStart"/>
            <w:r w:rsidRPr="00A52E6B">
              <w:rPr>
                <w:color w:val="000000"/>
              </w:rPr>
              <w:t>д.Бритовка</w:t>
            </w:r>
            <w:proofErr w:type="spellEnd"/>
          </w:p>
        </w:tc>
        <w:tc>
          <w:tcPr>
            <w:tcW w:w="1698" w:type="dxa"/>
          </w:tcPr>
          <w:p w:rsidR="00F00793" w:rsidRPr="00A52E6B" w:rsidRDefault="00F00793" w:rsidP="00F00793">
            <w:pPr>
              <w:jc w:val="center"/>
              <w:rPr>
                <w:color w:val="000000"/>
              </w:rPr>
            </w:pPr>
            <w:r w:rsidRPr="00A52E6B">
              <w:rPr>
                <w:color w:val="000000"/>
              </w:rPr>
              <w:t>0</w:t>
            </w:r>
          </w:p>
        </w:tc>
        <w:tc>
          <w:tcPr>
            <w:tcW w:w="1616" w:type="dxa"/>
          </w:tcPr>
          <w:p w:rsidR="00F00793" w:rsidRPr="00A52E6B" w:rsidRDefault="00F00793" w:rsidP="00663A47">
            <w:pPr>
              <w:jc w:val="center"/>
              <w:rPr>
                <w:color w:val="000000"/>
              </w:rPr>
            </w:pPr>
            <w:r w:rsidRPr="00A52E6B">
              <w:rPr>
                <w:color w:val="000000"/>
              </w:rPr>
              <w:t>0</w:t>
            </w:r>
          </w:p>
        </w:tc>
      </w:tr>
      <w:tr w:rsidR="00F00793" w:rsidRPr="00A52E6B" w:rsidTr="00BC12AA">
        <w:tc>
          <w:tcPr>
            <w:tcW w:w="1075" w:type="dxa"/>
          </w:tcPr>
          <w:p w:rsidR="00F00793" w:rsidRPr="00A52E6B" w:rsidRDefault="00F00793" w:rsidP="00663A47">
            <w:pPr>
              <w:jc w:val="center"/>
              <w:rPr>
                <w:color w:val="000000"/>
              </w:rPr>
            </w:pPr>
            <w:r w:rsidRPr="00A52E6B">
              <w:rPr>
                <w:color w:val="000000"/>
              </w:rPr>
              <w:t>3.</w:t>
            </w:r>
          </w:p>
        </w:tc>
        <w:tc>
          <w:tcPr>
            <w:tcW w:w="5182" w:type="dxa"/>
          </w:tcPr>
          <w:p w:rsidR="00F00793" w:rsidRPr="00A52E6B" w:rsidRDefault="00F00793" w:rsidP="00663A47">
            <w:pPr>
              <w:jc w:val="both"/>
              <w:rPr>
                <w:color w:val="000000"/>
              </w:rPr>
            </w:pPr>
            <w:r w:rsidRPr="00A52E6B">
              <w:rPr>
                <w:color w:val="000000"/>
              </w:rPr>
              <w:t>д.Быковка</w:t>
            </w:r>
          </w:p>
        </w:tc>
        <w:tc>
          <w:tcPr>
            <w:tcW w:w="1698" w:type="dxa"/>
          </w:tcPr>
          <w:p w:rsidR="00F00793" w:rsidRPr="00A52E6B" w:rsidRDefault="00F00793" w:rsidP="00F00793">
            <w:pPr>
              <w:jc w:val="center"/>
              <w:rPr>
                <w:color w:val="000000"/>
              </w:rPr>
            </w:pPr>
            <w:r w:rsidRPr="00A52E6B">
              <w:rPr>
                <w:color w:val="000000"/>
              </w:rPr>
              <w:t>1</w:t>
            </w:r>
          </w:p>
        </w:tc>
        <w:tc>
          <w:tcPr>
            <w:tcW w:w="1616" w:type="dxa"/>
          </w:tcPr>
          <w:p w:rsidR="00F00793" w:rsidRPr="00A52E6B" w:rsidRDefault="00F00793" w:rsidP="00F00793">
            <w:pPr>
              <w:jc w:val="center"/>
              <w:rPr>
                <w:color w:val="000000"/>
              </w:rPr>
            </w:pPr>
            <w:r w:rsidRPr="00A52E6B">
              <w:rPr>
                <w:color w:val="000000"/>
              </w:rPr>
              <w:t>0,2</w:t>
            </w:r>
          </w:p>
        </w:tc>
      </w:tr>
      <w:tr w:rsidR="00F00793" w:rsidRPr="00A52E6B" w:rsidTr="00BC12AA">
        <w:tc>
          <w:tcPr>
            <w:tcW w:w="1075" w:type="dxa"/>
          </w:tcPr>
          <w:p w:rsidR="00F00793" w:rsidRPr="00A52E6B" w:rsidRDefault="00F00793" w:rsidP="00663A47">
            <w:pPr>
              <w:jc w:val="center"/>
              <w:rPr>
                <w:color w:val="000000"/>
              </w:rPr>
            </w:pPr>
            <w:r w:rsidRPr="00A52E6B">
              <w:rPr>
                <w:color w:val="000000"/>
              </w:rPr>
              <w:t>4.</w:t>
            </w:r>
          </w:p>
        </w:tc>
        <w:tc>
          <w:tcPr>
            <w:tcW w:w="5182" w:type="dxa"/>
          </w:tcPr>
          <w:p w:rsidR="00F00793" w:rsidRPr="00A52E6B" w:rsidRDefault="00F00793" w:rsidP="00663A47">
            <w:pPr>
              <w:jc w:val="both"/>
              <w:rPr>
                <w:color w:val="000000"/>
              </w:rPr>
            </w:pPr>
            <w:proofErr w:type="spellStart"/>
            <w:r w:rsidRPr="00A52E6B">
              <w:rPr>
                <w:color w:val="000000"/>
              </w:rPr>
              <w:t>д.Логачевка</w:t>
            </w:r>
            <w:proofErr w:type="spellEnd"/>
          </w:p>
        </w:tc>
        <w:tc>
          <w:tcPr>
            <w:tcW w:w="1698" w:type="dxa"/>
          </w:tcPr>
          <w:p w:rsidR="00F00793" w:rsidRPr="00A52E6B" w:rsidRDefault="00F00793" w:rsidP="00F00793">
            <w:pPr>
              <w:jc w:val="center"/>
              <w:rPr>
                <w:color w:val="000000"/>
              </w:rPr>
            </w:pPr>
            <w:r w:rsidRPr="00A52E6B">
              <w:rPr>
                <w:color w:val="000000"/>
              </w:rPr>
              <w:t>1</w:t>
            </w:r>
          </w:p>
        </w:tc>
        <w:tc>
          <w:tcPr>
            <w:tcW w:w="1616" w:type="dxa"/>
          </w:tcPr>
          <w:p w:rsidR="00F00793" w:rsidRPr="00A52E6B" w:rsidRDefault="00F00793" w:rsidP="00663A47">
            <w:pPr>
              <w:jc w:val="center"/>
              <w:rPr>
                <w:color w:val="000000"/>
              </w:rPr>
            </w:pPr>
            <w:r w:rsidRPr="00A52E6B">
              <w:rPr>
                <w:color w:val="000000"/>
              </w:rPr>
              <w:t>0,2</w:t>
            </w:r>
          </w:p>
        </w:tc>
      </w:tr>
      <w:tr w:rsidR="00F00793" w:rsidRPr="00A52E6B" w:rsidTr="00BC12AA">
        <w:tc>
          <w:tcPr>
            <w:tcW w:w="1075" w:type="dxa"/>
          </w:tcPr>
          <w:p w:rsidR="00F00793" w:rsidRPr="00A52E6B" w:rsidRDefault="00F00793" w:rsidP="00663A47">
            <w:pPr>
              <w:jc w:val="center"/>
              <w:rPr>
                <w:color w:val="000000"/>
              </w:rPr>
            </w:pPr>
            <w:r w:rsidRPr="00A52E6B">
              <w:rPr>
                <w:color w:val="000000"/>
              </w:rPr>
              <w:t>5.</w:t>
            </w:r>
          </w:p>
        </w:tc>
        <w:tc>
          <w:tcPr>
            <w:tcW w:w="5182" w:type="dxa"/>
          </w:tcPr>
          <w:p w:rsidR="00F00793" w:rsidRPr="00A52E6B" w:rsidRDefault="00F00793" w:rsidP="00663A47">
            <w:pPr>
              <w:jc w:val="both"/>
              <w:rPr>
                <w:color w:val="000000"/>
              </w:rPr>
            </w:pPr>
            <w:proofErr w:type="spellStart"/>
            <w:r w:rsidRPr="00A52E6B">
              <w:rPr>
                <w:color w:val="000000"/>
              </w:rPr>
              <w:t>д.Пересуха</w:t>
            </w:r>
            <w:proofErr w:type="spellEnd"/>
          </w:p>
        </w:tc>
        <w:tc>
          <w:tcPr>
            <w:tcW w:w="1698" w:type="dxa"/>
          </w:tcPr>
          <w:p w:rsidR="00F00793" w:rsidRPr="00A52E6B" w:rsidRDefault="00F00793" w:rsidP="00F00793">
            <w:pPr>
              <w:jc w:val="center"/>
              <w:rPr>
                <w:color w:val="000000"/>
              </w:rPr>
            </w:pPr>
            <w:r w:rsidRPr="00A52E6B">
              <w:rPr>
                <w:color w:val="000000"/>
              </w:rPr>
              <w:t>68</w:t>
            </w:r>
          </w:p>
        </w:tc>
        <w:tc>
          <w:tcPr>
            <w:tcW w:w="1616" w:type="dxa"/>
          </w:tcPr>
          <w:p w:rsidR="00F00793" w:rsidRPr="00A52E6B" w:rsidRDefault="00F00793" w:rsidP="00663A47">
            <w:pPr>
              <w:jc w:val="center"/>
              <w:rPr>
                <w:color w:val="000000"/>
              </w:rPr>
            </w:pPr>
            <w:r w:rsidRPr="00A52E6B">
              <w:rPr>
                <w:color w:val="000000"/>
              </w:rPr>
              <w:t>12,2</w:t>
            </w:r>
          </w:p>
        </w:tc>
      </w:tr>
      <w:tr w:rsidR="00F00793" w:rsidRPr="00A52E6B" w:rsidTr="00BC12AA">
        <w:tc>
          <w:tcPr>
            <w:tcW w:w="1075" w:type="dxa"/>
          </w:tcPr>
          <w:p w:rsidR="00F00793" w:rsidRPr="00A52E6B" w:rsidRDefault="00F00793" w:rsidP="00663A47">
            <w:pPr>
              <w:jc w:val="center"/>
              <w:rPr>
                <w:color w:val="000000"/>
              </w:rPr>
            </w:pPr>
            <w:r w:rsidRPr="00A52E6B">
              <w:rPr>
                <w:color w:val="000000"/>
              </w:rPr>
              <w:t>6.</w:t>
            </w:r>
          </w:p>
        </w:tc>
        <w:tc>
          <w:tcPr>
            <w:tcW w:w="5182" w:type="dxa"/>
          </w:tcPr>
          <w:p w:rsidR="00F00793" w:rsidRPr="00A52E6B" w:rsidRDefault="00F00793" w:rsidP="00663A47">
            <w:pPr>
              <w:jc w:val="both"/>
              <w:rPr>
                <w:color w:val="000000"/>
              </w:rPr>
            </w:pPr>
            <w:r w:rsidRPr="00A52E6B">
              <w:rPr>
                <w:color w:val="000000"/>
              </w:rPr>
              <w:t>д.Шпили</w:t>
            </w:r>
          </w:p>
        </w:tc>
        <w:tc>
          <w:tcPr>
            <w:tcW w:w="1698" w:type="dxa"/>
          </w:tcPr>
          <w:p w:rsidR="00F00793" w:rsidRPr="00A52E6B" w:rsidRDefault="00F00793" w:rsidP="00F00793">
            <w:pPr>
              <w:jc w:val="center"/>
              <w:rPr>
                <w:color w:val="000000"/>
              </w:rPr>
            </w:pPr>
            <w:r w:rsidRPr="00A52E6B">
              <w:rPr>
                <w:color w:val="000000"/>
              </w:rPr>
              <w:t>10</w:t>
            </w:r>
          </w:p>
        </w:tc>
        <w:tc>
          <w:tcPr>
            <w:tcW w:w="1616" w:type="dxa"/>
          </w:tcPr>
          <w:p w:rsidR="00F00793" w:rsidRPr="00A52E6B" w:rsidRDefault="00F00793" w:rsidP="00663A47">
            <w:pPr>
              <w:jc w:val="center"/>
              <w:rPr>
                <w:color w:val="000000"/>
              </w:rPr>
            </w:pPr>
            <w:r w:rsidRPr="00A52E6B">
              <w:rPr>
                <w:color w:val="000000"/>
              </w:rPr>
              <w:t>1,8</w:t>
            </w:r>
          </w:p>
        </w:tc>
      </w:tr>
      <w:tr w:rsidR="00F00793" w:rsidRPr="00A52E6B" w:rsidTr="00BC12AA">
        <w:tc>
          <w:tcPr>
            <w:tcW w:w="1075" w:type="dxa"/>
          </w:tcPr>
          <w:p w:rsidR="00F00793" w:rsidRPr="00A52E6B" w:rsidRDefault="00F00793" w:rsidP="00663A47">
            <w:pPr>
              <w:jc w:val="both"/>
              <w:rPr>
                <w:color w:val="000000"/>
              </w:rPr>
            </w:pPr>
          </w:p>
        </w:tc>
        <w:tc>
          <w:tcPr>
            <w:tcW w:w="5182" w:type="dxa"/>
          </w:tcPr>
          <w:p w:rsidR="00F00793" w:rsidRPr="00A52E6B" w:rsidRDefault="00F00793" w:rsidP="00663A47">
            <w:pPr>
              <w:jc w:val="both"/>
              <w:rPr>
                <w:color w:val="000000"/>
              </w:rPr>
            </w:pPr>
            <w:r w:rsidRPr="00A52E6B">
              <w:rPr>
                <w:color w:val="000000"/>
              </w:rPr>
              <w:t>Итого</w:t>
            </w:r>
          </w:p>
        </w:tc>
        <w:tc>
          <w:tcPr>
            <w:tcW w:w="1698" w:type="dxa"/>
          </w:tcPr>
          <w:p w:rsidR="00F00793" w:rsidRPr="00A52E6B" w:rsidRDefault="00F00793" w:rsidP="00F00793">
            <w:pPr>
              <w:jc w:val="center"/>
              <w:rPr>
                <w:color w:val="000000"/>
              </w:rPr>
            </w:pPr>
            <w:r w:rsidRPr="00A52E6B">
              <w:rPr>
                <w:color w:val="000000"/>
              </w:rPr>
              <w:t>556</w:t>
            </w:r>
          </w:p>
        </w:tc>
        <w:tc>
          <w:tcPr>
            <w:tcW w:w="1616" w:type="dxa"/>
          </w:tcPr>
          <w:p w:rsidR="00F00793" w:rsidRPr="00A52E6B" w:rsidRDefault="00F00793" w:rsidP="00663A47">
            <w:pPr>
              <w:jc w:val="center"/>
              <w:rPr>
                <w:color w:val="000000"/>
              </w:rPr>
            </w:pPr>
            <w:r w:rsidRPr="00A52E6B">
              <w:rPr>
                <w:color w:val="000000"/>
              </w:rPr>
              <w:t>100,0</w:t>
            </w:r>
          </w:p>
        </w:tc>
      </w:tr>
    </w:tbl>
    <w:p w:rsidR="00663A47" w:rsidRPr="00A52E6B" w:rsidRDefault="00663A47" w:rsidP="00663A47">
      <w:pPr>
        <w:jc w:val="both"/>
        <w:rPr>
          <w:color w:val="000000"/>
        </w:rPr>
      </w:pPr>
    </w:p>
    <w:p w:rsidR="00663A47" w:rsidRPr="00A52E6B" w:rsidRDefault="00663A47" w:rsidP="00663A47">
      <w:pPr>
        <w:ind w:firstLine="567"/>
        <w:jc w:val="both"/>
        <w:rPr>
          <w:color w:val="000000"/>
        </w:rPr>
      </w:pPr>
      <w:r w:rsidRPr="00A52E6B">
        <w:rPr>
          <w:color w:val="000000"/>
        </w:rPr>
        <w:t>Крупнейший населённый пункт — с</w:t>
      </w:r>
      <w:proofErr w:type="gramStart"/>
      <w:r w:rsidRPr="00A52E6B">
        <w:rPr>
          <w:color w:val="000000"/>
        </w:rPr>
        <w:t>.К</w:t>
      </w:r>
      <w:proofErr w:type="gramEnd"/>
      <w:r w:rsidRPr="00A52E6B">
        <w:rPr>
          <w:color w:val="000000"/>
        </w:rPr>
        <w:t>ос</w:t>
      </w:r>
      <w:r w:rsidR="005767E2" w:rsidRPr="00A52E6B">
        <w:rPr>
          <w:color w:val="000000"/>
        </w:rPr>
        <w:t>оржа с числом проживающих – 4</w:t>
      </w:r>
      <w:r w:rsidR="00F00793" w:rsidRPr="00A52E6B">
        <w:rPr>
          <w:color w:val="000000"/>
        </w:rPr>
        <w:t>76</w:t>
      </w:r>
      <w:r w:rsidR="005767E2" w:rsidRPr="00A52E6B">
        <w:rPr>
          <w:color w:val="000000"/>
        </w:rPr>
        <w:t xml:space="preserve"> человека – 8</w:t>
      </w:r>
      <w:r w:rsidR="00F00793" w:rsidRPr="00A52E6B">
        <w:rPr>
          <w:color w:val="000000"/>
        </w:rPr>
        <w:t>5</w:t>
      </w:r>
      <w:r w:rsidR="005767E2" w:rsidRPr="00A52E6B">
        <w:rPr>
          <w:color w:val="000000"/>
        </w:rPr>
        <w:t>,</w:t>
      </w:r>
      <w:r w:rsidR="00F00793" w:rsidRPr="00A52E6B">
        <w:rPr>
          <w:color w:val="000000"/>
        </w:rPr>
        <w:t>6</w:t>
      </w:r>
      <w:r w:rsidRPr="00A52E6B">
        <w:rPr>
          <w:color w:val="000000"/>
        </w:rPr>
        <w:t xml:space="preserve"> % от всей численности МО «</w:t>
      </w:r>
      <w:proofErr w:type="spellStart"/>
      <w:r w:rsidRPr="00A52E6B">
        <w:rPr>
          <w:color w:val="000000"/>
        </w:rPr>
        <w:t>Косоржанский</w:t>
      </w:r>
      <w:proofErr w:type="spellEnd"/>
      <w:r w:rsidRPr="00A52E6B">
        <w:rPr>
          <w:color w:val="000000"/>
        </w:rPr>
        <w:t xml:space="preserve"> сельсовет».</w:t>
      </w:r>
    </w:p>
    <w:p w:rsidR="00663A47" w:rsidRPr="00A52E6B" w:rsidRDefault="00663A47" w:rsidP="00663A47">
      <w:pPr>
        <w:jc w:val="both"/>
      </w:pPr>
    </w:p>
    <w:p w:rsidR="00663A47" w:rsidRPr="00A52E6B" w:rsidRDefault="00663A47" w:rsidP="00663A47">
      <w:pPr>
        <w:ind w:firstLine="708"/>
        <w:jc w:val="both"/>
        <w:rPr>
          <w:b/>
        </w:rPr>
      </w:pPr>
      <w:r w:rsidRPr="00A52E6B">
        <w:rPr>
          <w:b/>
        </w:rPr>
        <w:t>2.2  Характеристика обеспечения коммунальными услугами жилищного фонда и объектов социальной сферы.</w:t>
      </w:r>
    </w:p>
    <w:p w:rsidR="00663A47" w:rsidRPr="00A52E6B" w:rsidRDefault="00663A47" w:rsidP="00663A47">
      <w:pPr>
        <w:ind w:firstLine="708"/>
        <w:jc w:val="both"/>
      </w:pPr>
    </w:p>
    <w:p w:rsidR="00663A47" w:rsidRPr="00A52E6B" w:rsidRDefault="00663A47" w:rsidP="00663A47">
      <w:pPr>
        <w:ind w:firstLine="708"/>
        <w:jc w:val="both"/>
      </w:pPr>
      <w:r w:rsidRPr="00A52E6B">
        <w:t>Жилищный фонд МО «</w:t>
      </w:r>
      <w:proofErr w:type="spellStart"/>
      <w:r w:rsidRPr="00A52E6B">
        <w:t>Косоржанский</w:t>
      </w:r>
      <w:proofErr w:type="spellEnd"/>
      <w:r w:rsidRPr="00A52E6B">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 16200 кв. метров, в том числе: </w:t>
      </w:r>
    </w:p>
    <w:p w:rsidR="00663A47" w:rsidRPr="00A52E6B" w:rsidRDefault="00663A47" w:rsidP="00663A47">
      <w:pPr>
        <w:ind w:firstLine="708"/>
        <w:jc w:val="both"/>
      </w:pPr>
      <w:r w:rsidRPr="00A52E6B">
        <w:lastRenderedPageBreak/>
        <w:t>-</w:t>
      </w:r>
      <w:r w:rsidR="00F00793" w:rsidRPr="00A52E6B">
        <w:t>индивидуальные жилые дома  16350</w:t>
      </w:r>
      <w:r w:rsidRPr="00A52E6B">
        <w:t xml:space="preserve"> кв. метров </w:t>
      </w:r>
      <w:proofErr w:type="gramStart"/>
      <w:r w:rsidRPr="00A52E6B">
        <w:t xml:space="preserve">( </w:t>
      </w:r>
      <w:proofErr w:type="gramEnd"/>
      <w:r w:rsidRPr="00A52E6B">
        <w:t>100 %).</w:t>
      </w:r>
    </w:p>
    <w:p w:rsidR="00663A47" w:rsidRPr="00A52E6B" w:rsidRDefault="00663A47" w:rsidP="00663A47">
      <w:pPr>
        <w:ind w:firstLine="708"/>
        <w:jc w:val="both"/>
      </w:pPr>
      <w:r w:rsidRPr="00A52E6B">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rsidRPr="00A52E6B">
        <w:t>Косоржанский</w:t>
      </w:r>
      <w:proofErr w:type="spellEnd"/>
      <w:r w:rsidRPr="00A52E6B">
        <w:t xml:space="preserve"> сельсовет».</w:t>
      </w:r>
    </w:p>
    <w:p w:rsidR="00663A47" w:rsidRPr="00A52E6B" w:rsidRDefault="00663A47" w:rsidP="00663A47">
      <w:pPr>
        <w:ind w:firstLine="708"/>
        <w:jc w:val="both"/>
      </w:pPr>
      <w:r w:rsidRPr="00A52E6B">
        <w:t>В МО «</w:t>
      </w:r>
      <w:proofErr w:type="spellStart"/>
      <w:r w:rsidRPr="00A52E6B">
        <w:t>Косоржанский</w:t>
      </w:r>
      <w:proofErr w:type="spellEnd"/>
      <w:r w:rsidRPr="00A52E6B">
        <w:t xml:space="preserve"> сельсовет» весь  жилищный фонд частный. Государственная  и муниципальная собственности на территории МО «</w:t>
      </w:r>
      <w:proofErr w:type="spellStart"/>
      <w:r w:rsidRPr="00A52E6B">
        <w:t>Косоржанский</w:t>
      </w:r>
      <w:proofErr w:type="spellEnd"/>
      <w:r w:rsidRPr="00A52E6B">
        <w:t xml:space="preserve">  сельсовет» отсутствуют.</w:t>
      </w:r>
    </w:p>
    <w:p w:rsidR="00663A47" w:rsidRPr="00A52E6B" w:rsidRDefault="00663A47" w:rsidP="00663A47">
      <w:pPr>
        <w:ind w:firstLine="708"/>
        <w:jc w:val="both"/>
      </w:pPr>
    </w:p>
    <w:p w:rsidR="00663A47" w:rsidRPr="00A52E6B" w:rsidRDefault="00663A47" w:rsidP="00663A47">
      <w:pPr>
        <w:ind w:firstLine="708"/>
        <w:jc w:val="both"/>
        <w:rPr>
          <w:b/>
        </w:rPr>
      </w:pPr>
      <w:r w:rsidRPr="00A52E6B">
        <w:rPr>
          <w:b/>
        </w:rPr>
        <w:t>Жилищный фонд поселения по населенным пунктам на 01.01.</w:t>
      </w:r>
      <w:r w:rsidR="00A86895" w:rsidRPr="00A52E6B">
        <w:rPr>
          <w:b/>
        </w:rPr>
        <w:t>2025</w:t>
      </w:r>
      <w:r w:rsidRPr="00A52E6B">
        <w:rPr>
          <w:b/>
        </w:rPr>
        <w:t xml:space="preserve"> г.</w:t>
      </w:r>
    </w:p>
    <w:p w:rsidR="00663A47" w:rsidRPr="00A52E6B" w:rsidRDefault="00663A47" w:rsidP="00663A47">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19"/>
        <w:gridCol w:w="2126"/>
        <w:gridCol w:w="1701"/>
      </w:tblGrid>
      <w:tr w:rsidR="00663A47" w:rsidRPr="00A52E6B" w:rsidTr="00BC12AA">
        <w:trPr>
          <w:trHeight w:val="1138"/>
        </w:trPr>
        <w:tc>
          <w:tcPr>
            <w:tcW w:w="540" w:type="dxa"/>
            <w:vAlign w:val="center"/>
          </w:tcPr>
          <w:p w:rsidR="00663A47" w:rsidRPr="00A52E6B" w:rsidRDefault="00663A47" w:rsidP="00663A47">
            <w:pPr>
              <w:jc w:val="center"/>
              <w:rPr>
                <w:color w:val="000000"/>
              </w:rPr>
            </w:pPr>
            <w:r w:rsidRPr="00A52E6B">
              <w:rPr>
                <w:color w:val="000000"/>
              </w:rPr>
              <w:t>№ п/п</w:t>
            </w:r>
          </w:p>
        </w:tc>
        <w:tc>
          <w:tcPr>
            <w:tcW w:w="4819" w:type="dxa"/>
            <w:vAlign w:val="center"/>
          </w:tcPr>
          <w:p w:rsidR="00663A47" w:rsidRPr="00A52E6B" w:rsidRDefault="00663A47" w:rsidP="00663A47">
            <w:pPr>
              <w:jc w:val="center"/>
              <w:rPr>
                <w:color w:val="000000"/>
              </w:rPr>
            </w:pPr>
            <w:r w:rsidRPr="00A52E6B">
              <w:rPr>
                <w:color w:val="000000"/>
              </w:rPr>
              <w:t>Наименование поселения</w:t>
            </w:r>
          </w:p>
        </w:tc>
        <w:tc>
          <w:tcPr>
            <w:tcW w:w="2126" w:type="dxa"/>
            <w:vAlign w:val="center"/>
          </w:tcPr>
          <w:p w:rsidR="00663A47" w:rsidRPr="00A52E6B" w:rsidRDefault="00663A47" w:rsidP="00663A47">
            <w:pPr>
              <w:jc w:val="center"/>
              <w:rPr>
                <w:color w:val="000000"/>
              </w:rPr>
            </w:pPr>
            <w:r w:rsidRPr="00A52E6B">
              <w:rPr>
                <w:color w:val="000000"/>
              </w:rPr>
              <w:t>Общая площадь жилья, м2</w:t>
            </w:r>
          </w:p>
        </w:tc>
        <w:tc>
          <w:tcPr>
            <w:tcW w:w="1701" w:type="dxa"/>
            <w:vAlign w:val="center"/>
          </w:tcPr>
          <w:p w:rsidR="00663A47" w:rsidRPr="00A52E6B" w:rsidRDefault="00663A47" w:rsidP="00663A47">
            <w:pPr>
              <w:jc w:val="center"/>
              <w:rPr>
                <w:color w:val="000000"/>
              </w:rPr>
            </w:pPr>
            <w:r w:rsidRPr="00A52E6B">
              <w:rPr>
                <w:color w:val="000000"/>
              </w:rPr>
              <w:t xml:space="preserve">Кол-во домов, </w:t>
            </w:r>
            <w:proofErr w:type="spellStart"/>
            <w:r w:rsidRPr="00A52E6B">
              <w:rPr>
                <w:color w:val="000000"/>
              </w:rPr>
              <w:t>шт</w:t>
            </w:r>
            <w:proofErr w:type="spellEnd"/>
          </w:p>
        </w:tc>
      </w:tr>
      <w:tr w:rsidR="00663A47" w:rsidRPr="00A52E6B" w:rsidTr="00BC12AA">
        <w:tc>
          <w:tcPr>
            <w:tcW w:w="540" w:type="dxa"/>
          </w:tcPr>
          <w:p w:rsidR="00663A47" w:rsidRPr="00A52E6B" w:rsidRDefault="00663A47" w:rsidP="00663A47">
            <w:pPr>
              <w:jc w:val="center"/>
              <w:rPr>
                <w:color w:val="000000"/>
              </w:rPr>
            </w:pPr>
            <w:r w:rsidRPr="00A52E6B">
              <w:rPr>
                <w:color w:val="000000"/>
              </w:rPr>
              <w:t>1.</w:t>
            </w:r>
          </w:p>
        </w:tc>
        <w:tc>
          <w:tcPr>
            <w:tcW w:w="4819" w:type="dxa"/>
          </w:tcPr>
          <w:p w:rsidR="00663A47" w:rsidRPr="00A52E6B" w:rsidRDefault="00663A47" w:rsidP="00663A47">
            <w:pPr>
              <w:jc w:val="both"/>
              <w:rPr>
                <w:color w:val="000000"/>
              </w:rPr>
            </w:pPr>
            <w:r w:rsidRPr="00A52E6B">
              <w:rPr>
                <w:color w:val="000000"/>
              </w:rPr>
              <w:t>с.Косоржа</w:t>
            </w:r>
          </w:p>
        </w:tc>
        <w:tc>
          <w:tcPr>
            <w:tcW w:w="2126" w:type="dxa"/>
          </w:tcPr>
          <w:p w:rsidR="00663A47" w:rsidRPr="00A52E6B" w:rsidRDefault="00663A47" w:rsidP="00663A47">
            <w:pPr>
              <w:jc w:val="center"/>
              <w:rPr>
                <w:color w:val="000000"/>
              </w:rPr>
            </w:pPr>
            <w:r w:rsidRPr="00A52E6B">
              <w:rPr>
                <w:color w:val="000000"/>
              </w:rPr>
              <w:t>12838</w:t>
            </w:r>
          </w:p>
        </w:tc>
        <w:tc>
          <w:tcPr>
            <w:tcW w:w="1701" w:type="dxa"/>
          </w:tcPr>
          <w:p w:rsidR="00663A47" w:rsidRPr="00A52E6B" w:rsidRDefault="00F00793" w:rsidP="00663A47">
            <w:pPr>
              <w:jc w:val="center"/>
              <w:rPr>
                <w:color w:val="000000"/>
              </w:rPr>
            </w:pPr>
            <w:r w:rsidRPr="00A52E6B">
              <w:rPr>
                <w:color w:val="000000"/>
              </w:rPr>
              <w:t>202</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2.</w:t>
            </w:r>
          </w:p>
        </w:tc>
        <w:tc>
          <w:tcPr>
            <w:tcW w:w="4819" w:type="dxa"/>
          </w:tcPr>
          <w:p w:rsidR="00663A47" w:rsidRPr="00A52E6B" w:rsidRDefault="00663A47" w:rsidP="00663A47">
            <w:pPr>
              <w:jc w:val="both"/>
              <w:rPr>
                <w:color w:val="000000"/>
              </w:rPr>
            </w:pPr>
            <w:proofErr w:type="spellStart"/>
            <w:r w:rsidRPr="00A52E6B">
              <w:rPr>
                <w:color w:val="000000"/>
              </w:rPr>
              <w:t>д.Бритовка</w:t>
            </w:r>
            <w:proofErr w:type="spellEnd"/>
          </w:p>
        </w:tc>
        <w:tc>
          <w:tcPr>
            <w:tcW w:w="2126" w:type="dxa"/>
          </w:tcPr>
          <w:p w:rsidR="00663A47" w:rsidRPr="00A52E6B" w:rsidRDefault="00F00793" w:rsidP="00663A47">
            <w:pPr>
              <w:jc w:val="center"/>
              <w:rPr>
                <w:color w:val="000000"/>
              </w:rPr>
            </w:pPr>
            <w:r w:rsidRPr="00A52E6B">
              <w:rPr>
                <w:color w:val="000000"/>
              </w:rPr>
              <w:t>30</w:t>
            </w:r>
          </w:p>
        </w:tc>
        <w:tc>
          <w:tcPr>
            <w:tcW w:w="1701" w:type="dxa"/>
          </w:tcPr>
          <w:p w:rsidR="00663A47" w:rsidRPr="00A52E6B" w:rsidRDefault="00F00793" w:rsidP="00663A47">
            <w:pPr>
              <w:jc w:val="center"/>
              <w:rPr>
                <w:color w:val="000000"/>
              </w:rPr>
            </w:pPr>
            <w:r w:rsidRPr="00A52E6B">
              <w:rPr>
                <w:color w:val="000000"/>
              </w:rPr>
              <w:t>0</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3.</w:t>
            </w:r>
          </w:p>
        </w:tc>
        <w:tc>
          <w:tcPr>
            <w:tcW w:w="4819" w:type="dxa"/>
          </w:tcPr>
          <w:p w:rsidR="00663A47" w:rsidRPr="00A52E6B" w:rsidRDefault="00663A47" w:rsidP="00663A47">
            <w:pPr>
              <w:jc w:val="both"/>
              <w:rPr>
                <w:color w:val="000000"/>
              </w:rPr>
            </w:pPr>
            <w:r w:rsidRPr="00A52E6B">
              <w:rPr>
                <w:color w:val="000000"/>
              </w:rPr>
              <w:t>д.Быковка</w:t>
            </w:r>
          </w:p>
        </w:tc>
        <w:tc>
          <w:tcPr>
            <w:tcW w:w="2126" w:type="dxa"/>
          </w:tcPr>
          <w:p w:rsidR="00663A47" w:rsidRPr="00A52E6B" w:rsidRDefault="00F00793" w:rsidP="00663A47">
            <w:pPr>
              <w:jc w:val="center"/>
              <w:rPr>
                <w:color w:val="000000"/>
              </w:rPr>
            </w:pPr>
            <w:r w:rsidRPr="00A52E6B">
              <w:rPr>
                <w:color w:val="000000"/>
              </w:rPr>
              <w:t>30</w:t>
            </w:r>
          </w:p>
        </w:tc>
        <w:tc>
          <w:tcPr>
            <w:tcW w:w="1701" w:type="dxa"/>
          </w:tcPr>
          <w:p w:rsidR="00663A47" w:rsidRPr="00A52E6B" w:rsidRDefault="00663A47" w:rsidP="00663A47">
            <w:pPr>
              <w:jc w:val="center"/>
              <w:rPr>
                <w:color w:val="000000"/>
              </w:rPr>
            </w:pPr>
            <w:r w:rsidRPr="00A52E6B">
              <w:rPr>
                <w:color w:val="000000"/>
              </w:rPr>
              <w:t>1</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4.</w:t>
            </w:r>
          </w:p>
        </w:tc>
        <w:tc>
          <w:tcPr>
            <w:tcW w:w="4819" w:type="dxa"/>
          </w:tcPr>
          <w:p w:rsidR="00663A47" w:rsidRPr="00A52E6B" w:rsidRDefault="00663A47" w:rsidP="00663A47">
            <w:pPr>
              <w:jc w:val="both"/>
              <w:rPr>
                <w:color w:val="000000"/>
              </w:rPr>
            </w:pPr>
            <w:proofErr w:type="spellStart"/>
            <w:r w:rsidRPr="00A52E6B">
              <w:rPr>
                <w:color w:val="000000"/>
              </w:rPr>
              <w:t>д.Логачевка</w:t>
            </w:r>
            <w:proofErr w:type="spellEnd"/>
          </w:p>
        </w:tc>
        <w:tc>
          <w:tcPr>
            <w:tcW w:w="2126" w:type="dxa"/>
          </w:tcPr>
          <w:p w:rsidR="00663A47" w:rsidRPr="00A52E6B" w:rsidRDefault="00F00793" w:rsidP="00663A47">
            <w:pPr>
              <w:jc w:val="center"/>
              <w:rPr>
                <w:color w:val="000000"/>
              </w:rPr>
            </w:pPr>
            <w:r w:rsidRPr="00A52E6B">
              <w:rPr>
                <w:color w:val="000000"/>
              </w:rPr>
              <w:t>45</w:t>
            </w:r>
          </w:p>
        </w:tc>
        <w:tc>
          <w:tcPr>
            <w:tcW w:w="1701" w:type="dxa"/>
          </w:tcPr>
          <w:p w:rsidR="00663A47" w:rsidRPr="00A52E6B" w:rsidRDefault="00F00793" w:rsidP="00663A47">
            <w:pPr>
              <w:jc w:val="center"/>
              <w:rPr>
                <w:color w:val="000000"/>
              </w:rPr>
            </w:pPr>
            <w:r w:rsidRPr="00A52E6B">
              <w:rPr>
                <w:color w:val="000000"/>
              </w:rPr>
              <w:t>1</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5.</w:t>
            </w:r>
          </w:p>
        </w:tc>
        <w:tc>
          <w:tcPr>
            <w:tcW w:w="4819" w:type="dxa"/>
          </w:tcPr>
          <w:p w:rsidR="00663A47" w:rsidRPr="00A52E6B" w:rsidRDefault="00663A47" w:rsidP="00663A47">
            <w:pPr>
              <w:jc w:val="both"/>
              <w:rPr>
                <w:color w:val="000000"/>
              </w:rPr>
            </w:pPr>
            <w:proofErr w:type="spellStart"/>
            <w:r w:rsidRPr="00A52E6B">
              <w:rPr>
                <w:color w:val="000000"/>
              </w:rPr>
              <w:t>д.Пересуха</w:t>
            </w:r>
            <w:proofErr w:type="spellEnd"/>
          </w:p>
        </w:tc>
        <w:tc>
          <w:tcPr>
            <w:tcW w:w="2126" w:type="dxa"/>
          </w:tcPr>
          <w:p w:rsidR="00663A47" w:rsidRPr="00A52E6B" w:rsidRDefault="00663A47" w:rsidP="00663A47">
            <w:pPr>
              <w:jc w:val="center"/>
              <w:rPr>
                <w:color w:val="000000"/>
              </w:rPr>
            </w:pPr>
            <w:r w:rsidRPr="00A52E6B">
              <w:rPr>
                <w:color w:val="000000"/>
              </w:rPr>
              <w:t>2720</w:t>
            </w:r>
          </w:p>
        </w:tc>
        <w:tc>
          <w:tcPr>
            <w:tcW w:w="1701" w:type="dxa"/>
          </w:tcPr>
          <w:p w:rsidR="00663A47" w:rsidRPr="00A52E6B" w:rsidRDefault="00663A47" w:rsidP="00663A47">
            <w:pPr>
              <w:jc w:val="center"/>
              <w:rPr>
                <w:color w:val="000000"/>
              </w:rPr>
            </w:pPr>
            <w:r w:rsidRPr="00A52E6B">
              <w:rPr>
                <w:color w:val="000000"/>
              </w:rPr>
              <w:t>42</w:t>
            </w:r>
          </w:p>
        </w:tc>
      </w:tr>
      <w:tr w:rsidR="00663A47" w:rsidRPr="00A52E6B" w:rsidTr="00BC12AA">
        <w:tc>
          <w:tcPr>
            <w:tcW w:w="540" w:type="dxa"/>
          </w:tcPr>
          <w:p w:rsidR="00663A47" w:rsidRPr="00A52E6B" w:rsidRDefault="00663A47" w:rsidP="00663A47">
            <w:pPr>
              <w:jc w:val="center"/>
              <w:rPr>
                <w:color w:val="000000"/>
              </w:rPr>
            </w:pPr>
            <w:r w:rsidRPr="00A52E6B">
              <w:rPr>
                <w:color w:val="000000"/>
              </w:rPr>
              <w:t>6.</w:t>
            </w:r>
          </w:p>
        </w:tc>
        <w:tc>
          <w:tcPr>
            <w:tcW w:w="4819" w:type="dxa"/>
          </w:tcPr>
          <w:p w:rsidR="00663A47" w:rsidRPr="00A52E6B" w:rsidRDefault="00663A47" w:rsidP="00663A47">
            <w:pPr>
              <w:jc w:val="both"/>
              <w:rPr>
                <w:color w:val="000000"/>
              </w:rPr>
            </w:pPr>
            <w:r w:rsidRPr="00A52E6B">
              <w:rPr>
                <w:color w:val="000000"/>
              </w:rPr>
              <w:t>д.Шпили</w:t>
            </w:r>
          </w:p>
        </w:tc>
        <w:tc>
          <w:tcPr>
            <w:tcW w:w="2126" w:type="dxa"/>
          </w:tcPr>
          <w:p w:rsidR="00663A47" w:rsidRPr="00A52E6B" w:rsidRDefault="00663A47" w:rsidP="00663A47">
            <w:pPr>
              <w:jc w:val="center"/>
              <w:rPr>
                <w:color w:val="000000"/>
              </w:rPr>
            </w:pPr>
            <w:r w:rsidRPr="00A52E6B">
              <w:rPr>
                <w:color w:val="000000"/>
              </w:rPr>
              <w:t>260</w:t>
            </w:r>
          </w:p>
        </w:tc>
        <w:tc>
          <w:tcPr>
            <w:tcW w:w="1701" w:type="dxa"/>
          </w:tcPr>
          <w:p w:rsidR="00663A47" w:rsidRPr="00A52E6B" w:rsidRDefault="00663A47" w:rsidP="00663A47">
            <w:pPr>
              <w:jc w:val="center"/>
              <w:rPr>
                <w:color w:val="000000"/>
              </w:rPr>
            </w:pPr>
            <w:r w:rsidRPr="00A52E6B">
              <w:rPr>
                <w:color w:val="000000"/>
              </w:rPr>
              <w:t>4</w:t>
            </w:r>
          </w:p>
        </w:tc>
      </w:tr>
      <w:tr w:rsidR="00663A47" w:rsidRPr="00A52E6B" w:rsidTr="00BC12AA">
        <w:tc>
          <w:tcPr>
            <w:tcW w:w="540" w:type="dxa"/>
          </w:tcPr>
          <w:p w:rsidR="00663A47" w:rsidRPr="00A52E6B" w:rsidRDefault="00663A47" w:rsidP="00663A47">
            <w:pPr>
              <w:jc w:val="both"/>
              <w:rPr>
                <w:color w:val="000000"/>
              </w:rPr>
            </w:pPr>
          </w:p>
        </w:tc>
        <w:tc>
          <w:tcPr>
            <w:tcW w:w="4819" w:type="dxa"/>
          </w:tcPr>
          <w:p w:rsidR="00663A47" w:rsidRPr="00A52E6B" w:rsidRDefault="00663A47" w:rsidP="00663A47">
            <w:pPr>
              <w:jc w:val="both"/>
              <w:rPr>
                <w:color w:val="000000"/>
              </w:rPr>
            </w:pPr>
            <w:r w:rsidRPr="00A52E6B">
              <w:rPr>
                <w:color w:val="000000"/>
              </w:rPr>
              <w:t>Итого</w:t>
            </w:r>
          </w:p>
        </w:tc>
        <w:tc>
          <w:tcPr>
            <w:tcW w:w="2126" w:type="dxa"/>
          </w:tcPr>
          <w:p w:rsidR="00663A47" w:rsidRPr="00A52E6B" w:rsidRDefault="00F00793" w:rsidP="00F00793">
            <w:pPr>
              <w:jc w:val="center"/>
              <w:rPr>
                <w:color w:val="000000"/>
              </w:rPr>
            </w:pPr>
            <w:r w:rsidRPr="00A52E6B">
              <w:rPr>
                <w:color w:val="000000"/>
              </w:rPr>
              <w:t>1635</w:t>
            </w:r>
            <w:r w:rsidR="00663A47" w:rsidRPr="00A52E6B">
              <w:rPr>
                <w:color w:val="000000"/>
              </w:rPr>
              <w:t>0</w:t>
            </w:r>
          </w:p>
        </w:tc>
        <w:tc>
          <w:tcPr>
            <w:tcW w:w="1701" w:type="dxa"/>
          </w:tcPr>
          <w:p w:rsidR="00663A47" w:rsidRPr="00A52E6B" w:rsidRDefault="00663A47" w:rsidP="00663A47">
            <w:pPr>
              <w:jc w:val="center"/>
              <w:rPr>
                <w:color w:val="000000"/>
              </w:rPr>
            </w:pPr>
            <w:r w:rsidRPr="00A52E6B">
              <w:rPr>
                <w:color w:val="000000"/>
              </w:rPr>
              <w:t>250</w:t>
            </w:r>
          </w:p>
        </w:tc>
      </w:tr>
    </w:tbl>
    <w:p w:rsidR="00663A47" w:rsidRPr="00A52E6B" w:rsidRDefault="00663A47" w:rsidP="00663A47">
      <w:pPr>
        <w:ind w:firstLine="708"/>
        <w:jc w:val="both"/>
      </w:pPr>
    </w:p>
    <w:p w:rsidR="00663A47" w:rsidRPr="00A52E6B" w:rsidRDefault="00663A47" w:rsidP="00663A47">
      <w:pPr>
        <w:ind w:firstLine="708"/>
        <w:jc w:val="both"/>
      </w:pPr>
      <w:r w:rsidRPr="00A52E6B">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663A47" w:rsidRPr="00A52E6B" w:rsidRDefault="00663A47" w:rsidP="00663A47">
      <w:pPr>
        <w:ind w:firstLine="708"/>
        <w:jc w:val="both"/>
      </w:pPr>
      <w:r w:rsidRPr="00A52E6B">
        <w:t>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2</w:t>
      </w:r>
      <w:r w:rsidR="00F00793" w:rsidRPr="00A52E6B">
        <w:t>9,4</w:t>
      </w:r>
      <w:r w:rsidRPr="00A52E6B">
        <w:t xml:space="preserve"> м</w:t>
      </w:r>
      <w:proofErr w:type="gramStart"/>
      <w:r w:rsidRPr="00A52E6B">
        <w:t>2</w:t>
      </w:r>
      <w:proofErr w:type="gramEnd"/>
      <w:r w:rsidRPr="00A52E6B">
        <w:t xml:space="preserve">/чел общей площади. </w:t>
      </w:r>
    </w:p>
    <w:p w:rsidR="00663A47" w:rsidRPr="00A52E6B" w:rsidRDefault="00663A47" w:rsidP="00663A47">
      <w:pPr>
        <w:ind w:firstLine="708"/>
        <w:jc w:val="both"/>
      </w:pPr>
      <w:r w:rsidRPr="00A52E6B">
        <w:t>Уровень благоустройства жилищного фонда, по имеющимся видам инженерного оборудования МО «</w:t>
      </w:r>
      <w:proofErr w:type="spellStart"/>
      <w:r w:rsidRPr="00A52E6B">
        <w:t>Косоржанский</w:t>
      </w:r>
      <w:proofErr w:type="spellEnd"/>
      <w:r w:rsidRPr="00A52E6B">
        <w:t xml:space="preserve"> сельсовет»:</w:t>
      </w:r>
    </w:p>
    <w:p w:rsidR="00663A47" w:rsidRPr="00A52E6B" w:rsidRDefault="00663A47" w:rsidP="00663A47">
      <w:pPr>
        <w:ind w:firstLine="708"/>
        <w:jc w:val="both"/>
      </w:pPr>
      <w:r w:rsidRPr="00A52E6B">
        <w:t>-всего  в  6 населенных пунктах – 250 жилой дом.   Процент обеспеченности жилищного фонда централизованным водопроводом 240 домов составляет – 96%, природным газом – 17</w:t>
      </w:r>
      <w:r w:rsidR="00A86895" w:rsidRPr="00A52E6B">
        <w:t>9</w:t>
      </w:r>
      <w:r w:rsidRPr="00A52E6B">
        <w:t xml:space="preserve"> домов  - </w:t>
      </w:r>
      <w:r w:rsidR="00A86895" w:rsidRPr="00A52E6B">
        <w:t>71,6</w:t>
      </w:r>
      <w:r w:rsidRPr="00A52E6B">
        <w:t>%.</w:t>
      </w:r>
    </w:p>
    <w:p w:rsidR="00663A47" w:rsidRPr="00A52E6B" w:rsidRDefault="00663A47" w:rsidP="00663A47">
      <w:pPr>
        <w:tabs>
          <w:tab w:val="left" w:pos="1740"/>
          <w:tab w:val="center" w:pos="7497"/>
        </w:tabs>
        <w:rPr>
          <w:b/>
        </w:rPr>
      </w:pPr>
    </w:p>
    <w:p w:rsidR="00663A47" w:rsidRPr="00A52E6B" w:rsidRDefault="00663A47" w:rsidP="00663A47">
      <w:pPr>
        <w:tabs>
          <w:tab w:val="left" w:pos="1740"/>
          <w:tab w:val="center" w:pos="7497"/>
        </w:tabs>
        <w:jc w:val="center"/>
        <w:rPr>
          <w:b/>
        </w:rPr>
      </w:pPr>
      <w:r w:rsidRPr="00A52E6B">
        <w:rPr>
          <w:b/>
        </w:rPr>
        <w:t xml:space="preserve">Показатели обеспеченности коммунальными услугами </w:t>
      </w:r>
    </w:p>
    <w:p w:rsidR="00663A47" w:rsidRPr="00A52E6B" w:rsidRDefault="00663A47" w:rsidP="007346F0">
      <w:pPr>
        <w:tabs>
          <w:tab w:val="left" w:pos="1740"/>
          <w:tab w:val="center" w:pos="7497"/>
        </w:tabs>
        <w:jc w:val="center"/>
        <w:rPr>
          <w:b/>
        </w:rPr>
      </w:pPr>
      <w:r w:rsidRPr="00A52E6B">
        <w:rPr>
          <w:b/>
        </w:rPr>
        <w:t xml:space="preserve">индивидуального жилищного фонда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2068"/>
        <w:gridCol w:w="981"/>
        <w:gridCol w:w="1182"/>
        <w:gridCol w:w="1280"/>
        <w:gridCol w:w="1066"/>
        <w:gridCol w:w="1105"/>
        <w:gridCol w:w="1416"/>
      </w:tblGrid>
      <w:tr w:rsidR="00663A47" w:rsidRPr="00A52E6B" w:rsidTr="00BC12AA">
        <w:trPr>
          <w:trHeight w:val="570"/>
        </w:trPr>
        <w:tc>
          <w:tcPr>
            <w:tcW w:w="684" w:type="dxa"/>
            <w:vMerge w:val="restart"/>
            <w:vAlign w:val="center"/>
          </w:tcPr>
          <w:p w:rsidR="00663A47" w:rsidRPr="00A52E6B" w:rsidRDefault="00663A47" w:rsidP="00663A47">
            <w:pPr>
              <w:jc w:val="center"/>
              <w:rPr>
                <w:color w:val="000000"/>
              </w:rPr>
            </w:pPr>
            <w:r w:rsidRPr="00A52E6B">
              <w:rPr>
                <w:color w:val="000000"/>
              </w:rPr>
              <w:t xml:space="preserve">№ </w:t>
            </w:r>
            <w:proofErr w:type="gramStart"/>
            <w:r w:rsidRPr="00A52E6B">
              <w:rPr>
                <w:color w:val="000000"/>
              </w:rPr>
              <w:t>п</w:t>
            </w:r>
            <w:proofErr w:type="gramEnd"/>
            <w:r w:rsidRPr="00A52E6B">
              <w:rPr>
                <w:color w:val="000000"/>
              </w:rPr>
              <w:t>/п</w:t>
            </w:r>
          </w:p>
        </w:tc>
        <w:tc>
          <w:tcPr>
            <w:tcW w:w="2068" w:type="dxa"/>
            <w:vMerge w:val="restart"/>
            <w:vAlign w:val="center"/>
          </w:tcPr>
          <w:p w:rsidR="00663A47" w:rsidRPr="00A52E6B" w:rsidRDefault="00663A47" w:rsidP="00663A47">
            <w:pPr>
              <w:jc w:val="center"/>
              <w:rPr>
                <w:color w:val="000000"/>
              </w:rPr>
            </w:pPr>
            <w:r w:rsidRPr="00A52E6B">
              <w:rPr>
                <w:color w:val="000000"/>
              </w:rPr>
              <w:t>Наименование поселения</w:t>
            </w:r>
          </w:p>
        </w:tc>
        <w:tc>
          <w:tcPr>
            <w:tcW w:w="981" w:type="dxa"/>
            <w:vMerge w:val="restart"/>
            <w:vAlign w:val="center"/>
          </w:tcPr>
          <w:p w:rsidR="00663A47" w:rsidRPr="00A52E6B" w:rsidRDefault="00663A47" w:rsidP="00663A47">
            <w:pPr>
              <w:jc w:val="center"/>
              <w:rPr>
                <w:color w:val="000000"/>
              </w:rPr>
            </w:pPr>
            <w:r w:rsidRPr="00A52E6B">
              <w:rPr>
                <w:color w:val="000000"/>
              </w:rPr>
              <w:t xml:space="preserve">Кол-во домов, </w:t>
            </w:r>
            <w:proofErr w:type="spellStart"/>
            <w:r w:rsidRPr="00A52E6B">
              <w:rPr>
                <w:color w:val="000000"/>
              </w:rPr>
              <w:t>шт</w:t>
            </w:r>
            <w:proofErr w:type="spellEnd"/>
          </w:p>
        </w:tc>
        <w:tc>
          <w:tcPr>
            <w:tcW w:w="6049" w:type="dxa"/>
            <w:gridSpan w:val="5"/>
            <w:vAlign w:val="center"/>
          </w:tcPr>
          <w:p w:rsidR="00663A47" w:rsidRPr="00A52E6B" w:rsidRDefault="00663A47" w:rsidP="00663A47">
            <w:pPr>
              <w:jc w:val="center"/>
              <w:rPr>
                <w:color w:val="000000"/>
              </w:rPr>
            </w:pPr>
            <w:r w:rsidRPr="00A52E6B">
              <w:rPr>
                <w:color w:val="000000"/>
              </w:rPr>
              <w:t>Инженерное обеспечение, кол-во домов</w:t>
            </w:r>
          </w:p>
        </w:tc>
      </w:tr>
      <w:tr w:rsidR="00663A47" w:rsidRPr="00A52E6B" w:rsidTr="00BC12AA">
        <w:trPr>
          <w:trHeight w:val="570"/>
        </w:trPr>
        <w:tc>
          <w:tcPr>
            <w:tcW w:w="684" w:type="dxa"/>
            <w:vMerge/>
            <w:vAlign w:val="center"/>
          </w:tcPr>
          <w:p w:rsidR="00663A47" w:rsidRPr="00A52E6B" w:rsidRDefault="00663A47" w:rsidP="00663A47">
            <w:pPr>
              <w:jc w:val="center"/>
              <w:rPr>
                <w:color w:val="000000"/>
              </w:rPr>
            </w:pPr>
          </w:p>
        </w:tc>
        <w:tc>
          <w:tcPr>
            <w:tcW w:w="2068" w:type="dxa"/>
            <w:vMerge/>
            <w:vAlign w:val="center"/>
          </w:tcPr>
          <w:p w:rsidR="00663A47" w:rsidRPr="00A52E6B" w:rsidRDefault="00663A47" w:rsidP="00663A47">
            <w:pPr>
              <w:jc w:val="center"/>
              <w:rPr>
                <w:color w:val="000000"/>
              </w:rPr>
            </w:pPr>
          </w:p>
        </w:tc>
        <w:tc>
          <w:tcPr>
            <w:tcW w:w="981" w:type="dxa"/>
            <w:vMerge/>
            <w:vAlign w:val="center"/>
          </w:tcPr>
          <w:p w:rsidR="00663A47" w:rsidRPr="00A52E6B" w:rsidRDefault="00663A47" w:rsidP="00663A47">
            <w:pPr>
              <w:jc w:val="center"/>
              <w:rPr>
                <w:color w:val="000000"/>
              </w:rPr>
            </w:pPr>
          </w:p>
        </w:tc>
        <w:tc>
          <w:tcPr>
            <w:tcW w:w="1182" w:type="dxa"/>
            <w:vAlign w:val="center"/>
          </w:tcPr>
          <w:p w:rsidR="00663A47" w:rsidRPr="00A52E6B" w:rsidRDefault="00663A47" w:rsidP="00663A47">
            <w:pPr>
              <w:jc w:val="center"/>
              <w:rPr>
                <w:color w:val="000000"/>
              </w:rPr>
            </w:pPr>
            <w:proofErr w:type="spellStart"/>
            <w:proofErr w:type="gramStart"/>
            <w:r w:rsidRPr="00A52E6B">
              <w:rPr>
                <w:color w:val="000000"/>
              </w:rPr>
              <w:t>Газифи-цировано</w:t>
            </w:r>
            <w:proofErr w:type="spellEnd"/>
            <w:proofErr w:type="gramEnd"/>
            <w:r w:rsidRPr="00A52E6B">
              <w:rPr>
                <w:color w:val="000000"/>
              </w:rPr>
              <w:t xml:space="preserve"> домов</w:t>
            </w:r>
          </w:p>
        </w:tc>
        <w:tc>
          <w:tcPr>
            <w:tcW w:w="1280" w:type="dxa"/>
            <w:vAlign w:val="center"/>
          </w:tcPr>
          <w:p w:rsidR="00663A47" w:rsidRPr="00A52E6B" w:rsidRDefault="00663A47" w:rsidP="00663A47">
            <w:pPr>
              <w:jc w:val="center"/>
              <w:rPr>
                <w:color w:val="000000"/>
              </w:rPr>
            </w:pPr>
            <w:r w:rsidRPr="00A52E6B">
              <w:rPr>
                <w:color w:val="000000"/>
              </w:rPr>
              <w:t>Печное отопление</w:t>
            </w:r>
          </w:p>
        </w:tc>
        <w:tc>
          <w:tcPr>
            <w:tcW w:w="1066" w:type="dxa"/>
            <w:vAlign w:val="center"/>
          </w:tcPr>
          <w:p w:rsidR="00663A47" w:rsidRPr="00A52E6B" w:rsidRDefault="00663A47" w:rsidP="00663A47">
            <w:pPr>
              <w:jc w:val="center"/>
              <w:rPr>
                <w:color w:val="000000"/>
              </w:rPr>
            </w:pPr>
            <w:r w:rsidRPr="00A52E6B">
              <w:rPr>
                <w:color w:val="000000"/>
              </w:rPr>
              <w:t>колонки</w:t>
            </w:r>
          </w:p>
        </w:tc>
        <w:tc>
          <w:tcPr>
            <w:tcW w:w="1105" w:type="dxa"/>
            <w:vAlign w:val="center"/>
          </w:tcPr>
          <w:p w:rsidR="00663A47" w:rsidRPr="00A52E6B" w:rsidRDefault="00663A47" w:rsidP="00663A47">
            <w:pPr>
              <w:jc w:val="center"/>
              <w:rPr>
                <w:color w:val="000000"/>
              </w:rPr>
            </w:pPr>
            <w:r w:rsidRPr="00A52E6B">
              <w:rPr>
                <w:color w:val="000000"/>
              </w:rPr>
              <w:t>колодцы</w:t>
            </w:r>
          </w:p>
        </w:tc>
        <w:tc>
          <w:tcPr>
            <w:tcW w:w="1416" w:type="dxa"/>
            <w:vAlign w:val="center"/>
          </w:tcPr>
          <w:p w:rsidR="00663A47" w:rsidRPr="00A52E6B" w:rsidRDefault="00663A47" w:rsidP="00663A47">
            <w:pPr>
              <w:jc w:val="center"/>
              <w:rPr>
                <w:color w:val="000000"/>
              </w:rPr>
            </w:pPr>
            <w:r w:rsidRPr="00A52E6B">
              <w:rPr>
                <w:color w:val="000000"/>
              </w:rPr>
              <w:t>водопровод</w:t>
            </w:r>
          </w:p>
        </w:tc>
      </w:tr>
      <w:tr w:rsidR="00663A47" w:rsidRPr="00A52E6B" w:rsidTr="00BC12AA">
        <w:tc>
          <w:tcPr>
            <w:tcW w:w="684" w:type="dxa"/>
          </w:tcPr>
          <w:p w:rsidR="00663A47" w:rsidRPr="00A52E6B" w:rsidRDefault="00663A47" w:rsidP="00663A47">
            <w:pPr>
              <w:jc w:val="center"/>
              <w:rPr>
                <w:color w:val="000000"/>
              </w:rPr>
            </w:pPr>
            <w:r w:rsidRPr="00A52E6B">
              <w:rPr>
                <w:color w:val="000000"/>
              </w:rPr>
              <w:t>1.</w:t>
            </w:r>
          </w:p>
        </w:tc>
        <w:tc>
          <w:tcPr>
            <w:tcW w:w="2068" w:type="dxa"/>
          </w:tcPr>
          <w:p w:rsidR="00663A47" w:rsidRPr="00A52E6B" w:rsidRDefault="00663A47" w:rsidP="00663A47">
            <w:pPr>
              <w:jc w:val="both"/>
              <w:rPr>
                <w:color w:val="000000"/>
              </w:rPr>
            </w:pPr>
            <w:r w:rsidRPr="00A52E6B">
              <w:rPr>
                <w:color w:val="000000"/>
              </w:rPr>
              <w:t>с.Косоржа</w:t>
            </w:r>
          </w:p>
        </w:tc>
        <w:tc>
          <w:tcPr>
            <w:tcW w:w="981" w:type="dxa"/>
          </w:tcPr>
          <w:p w:rsidR="00663A47" w:rsidRPr="00A52E6B" w:rsidRDefault="004F39D5" w:rsidP="00663A47">
            <w:pPr>
              <w:jc w:val="center"/>
              <w:rPr>
                <w:color w:val="000000"/>
              </w:rPr>
            </w:pPr>
            <w:r w:rsidRPr="00A52E6B">
              <w:rPr>
                <w:color w:val="000000"/>
              </w:rPr>
              <w:t>198</w:t>
            </w:r>
          </w:p>
        </w:tc>
        <w:tc>
          <w:tcPr>
            <w:tcW w:w="1182" w:type="dxa"/>
          </w:tcPr>
          <w:p w:rsidR="00663A47" w:rsidRPr="00A52E6B" w:rsidRDefault="00663A47" w:rsidP="00663A47">
            <w:pPr>
              <w:jc w:val="center"/>
              <w:rPr>
                <w:color w:val="000000"/>
              </w:rPr>
            </w:pPr>
            <w:r w:rsidRPr="00A52E6B">
              <w:rPr>
                <w:color w:val="000000"/>
              </w:rPr>
              <w:t>1</w:t>
            </w:r>
            <w:r w:rsidR="00A86895" w:rsidRPr="00A52E6B">
              <w:rPr>
                <w:color w:val="000000"/>
              </w:rPr>
              <w:t>51</w:t>
            </w:r>
          </w:p>
        </w:tc>
        <w:tc>
          <w:tcPr>
            <w:tcW w:w="1280" w:type="dxa"/>
          </w:tcPr>
          <w:p w:rsidR="00663A47" w:rsidRPr="00A52E6B" w:rsidRDefault="004F39D5" w:rsidP="00A86895">
            <w:pPr>
              <w:jc w:val="center"/>
              <w:rPr>
                <w:color w:val="000000"/>
              </w:rPr>
            </w:pPr>
            <w:r w:rsidRPr="00A52E6B">
              <w:rPr>
                <w:color w:val="000000"/>
              </w:rPr>
              <w:t>4</w:t>
            </w:r>
            <w:r w:rsidR="00A86895" w:rsidRPr="00A52E6B">
              <w:rPr>
                <w:color w:val="000000"/>
              </w:rPr>
              <w:t>3</w:t>
            </w:r>
          </w:p>
        </w:tc>
        <w:tc>
          <w:tcPr>
            <w:tcW w:w="1066" w:type="dxa"/>
          </w:tcPr>
          <w:p w:rsidR="00663A47" w:rsidRPr="00A52E6B" w:rsidRDefault="004F39D5" w:rsidP="00663A47">
            <w:pPr>
              <w:jc w:val="center"/>
              <w:rPr>
                <w:color w:val="000000"/>
              </w:rPr>
            </w:pPr>
            <w:r w:rsidRPr="00A52E6B">
              <w:rPr>
                <w:color w:val="000000"/>
              </w:rPr>
              <w:t>38</w:t>
            </w:r>
          </w:p>
        </w:tc>
        <w:tc>
          <w:tcPr>
            <w:tcW w:w="1105" w:type="dxa"/>
          </w:tcPr>
          <w:p w:rsidR="00663A47" w:rsidRPr="00A52E6B" w:rsidRDefault="00663A47" w:rsidP="00663A47">
            <w:pPr>
              <w:jc w:val="center"/>
              <w:rPr>
                <w:color w:val="000000"/>
              </w:rPr>
            </w:pPr>
          </w:p>
        </w:tc>
        <w:tc>
          <w:tcPr>
            <w:tcW w:w="1416" w:type="dxa"/>
          </w:tcPr>
          <w:p w:rsidR="00663A47" w:rsidRPr="00A52E6B" w:rsidRDefault="004F39D5" w:rsidP="00663A47">
            <w:pPr>
              <w:jc w:val="center"/>
              <w:rPr>
                <w:color w:val="000000"/>
              </w:rPr>
            </w:pPr>
            <w:r w:rsidRPr="00A52E6B">
              <w:rPr>
                <w:color w:val="000000"/>
              </w:rPr>
              <w:t>160</w:t>
            </w:r>
          </w:p>
        </w:tc>
      </w:tr>
      <w:tr w:rsidR="00663A47" w:rsidRPr="00A52E6B" w:rsidTr="00BC12AA">
        <w:tc>
          <w:tcPr>
            <w:tcW w:w="684" w:type="dxa"/>
          </w:tcPr>
          <w:p w:rsidR="00663A47" w:rsidRPr="00A52E6B" w:rsidRDefault="00663A47" w:rsidP="00663A47">
            <w:pPr>
              <w:jc w:val="center"/>
              <w:rPr>
                <w:color w:val="000000"/>
              </w:rPr>
            </w:pPr>
            <w:r w:rsidRPr="00A52E6B">
              <w:rPr>
                <w:color w:val="000000"/>
              </w:rPr>
              <w:t>2.</w:t>
            </w:r>
          </w:p>
        </w:tc>
        <w:tc>
          <w:tcPr>
            <w:tcW w:w="2068" w:type="dxa"/>
          </w:tcPr>
          <w:p w:rsidR="00663A47" w:rsidRPr="00A52E6B" w:rsidRDefault="00663A47" w:rsidP="00663A47">
            <w:pPr>
              <w:jc w:val="both"/>
              <w:rPr>
                <w:color w:val="000000"/>
              </w:rPr>
            </w:pPr>
            <w:proofErr w:type="spellStart"/>
            <w:r w:rsidRPr="00A52E6B">
              <w:rPr>
                <w:color w:val="000000"/>
              </w:rPr>
              <w:t>д.Бритовка</w:t>
            </w:r>
            <w:proofErr w:type="spellEnd"/>
          </w:p>
        </w:tc>
        <w:tc>
          <w:tcPr>
            <w:tcW w:w="981" w:type="dxa"/>
          </w:tcPr>
          <w:p w:rsidR="00663A47" w:rsidRPr="00A52E6B" w:rsidRDefault="004F39D5" w:rsidP="00663A47">
            <w:pPr>
              <w:jc w:val="center"/>
              <w:rPr>
                <w:color w:val="000000"/>
              </w:rPr>
            </w:pPr>
            <w:r w:rsidRPr="00A52E6B">
              <w:rPr>
                <w:color w:val="000000"/>
              </w:rPr>
              <w:t>2</w:t>
            </w:r>
          </w:p>
        </w:tc>
        <w:tc>
          <w:tcPr>
            <w:tcW w:w="1182" w:type="dxa"/>
          </w:tcPr>
          <w:p w:rsidR="00663A47" w:rsidRPr="00A52E6B" w:rsidRDefault="00663A47" w:rsidP="00663A47">
            <w:pPr>
              <w:jc w:val="center"/>
              <w:rPr>
                <w:color w:val="000000"/>
              </w:rPr>
            </w:pPr>
            <w:r w:rsidRPr="00A52E6B">
              <w:rPr>
                <w:color w:val="000000"/>
              </w:rPr>
              <w:t>0</w:t>
            </w:r>
          </w:p>
        </w:tc>
        <w:tc>
          <w:tcPr>
            <w:tcW w:w="1280" w:type="dxa"/>
          </w:tcPr>
          <w:p w:rsidR="00663A47" w:rsidRPr="00A52E6B" w:rsidRDefault="00A86895" w:rsidP="00663A47">
            <w:pPr>
              <w:jc w:val="center"/>
              <w:rPr>
                <w:color w:val="000000"/>
              </w:rPr>
            </w:pPr>
            <w:r w:rsidRPr="00A52E6B">
              <w:rPr>
                <w:color w:val="000000"/>
              </w:rPr>
              <w:t>0</w:t>
            </w:r>
          </w:p>
        </w:tc>
        <w:tc>
          <w:tcPr>
            <w:tcW w:w="1066" w:type="dxa"/>
          </w:tcPr>
          <w:p w:rsidR="00663A47" w:rsidRPr="00A52E6B" w:rsidRDefault="00663A47" w:rsidP="00663A47">
            <w:pPr>
              <w:jc w:val="center"/>
              <w:rPr>
                <w:color w:val="000000"/>
              </w:rPr>
            </w:pPr>
          </w:p>
        </w:tc>
        <w:tc>
          <w:tcPr>
            <w:tcW w:w="1105" w:type="dxa"/>
          </w:tcPr>
          <w:p w:rsidR="00663A47" w:rsidRPr="00A52E6B" w:rsidRDefault="004F39D5" w:rsidP="00663A47">
            <w:pPr>
              <w:jc w:val="center"/>
              <w:rPr>
                <w:color w:val="000000"/>
              </w:rPr>
            </w:pPr>
            <w:r w:rsidRPr="00A52E6B">
              <w:rPr>
                <w:color w:val="000000"/>
              </w:rPr>
              <w:t>1</w:t>
            </w:r>
          </w:p>
        </w:tc>
        <w:tc>
          <w:tcPr>
            <w:tcW w:w="1416" w:type="dxa"/>
          </w:tcPr>
          <w:p w:rsidR="00663A47" w:rsidRPr="00A52E6B" w:rsidRDefault="005767E2" w:rsidP="00663A47">
            <w:pPr>
              <w:jc w:val="center"/>
              <w:rPr>
                <w:color w:val="000000"/>
              </w:rPr>
            </w:pPr>
            <w:r w:rsidRPr="00A52E6B">
              <w:rPr>
                <w:color w:val="000000"/>
              </w:rPr>
              <w:t>-</w:t>
            </w:r>
          </w:p>
        </w:tc>
      </w:tr>
      <w:tr w:rsidR="00663A47" w:rsidRPr="00A52E6B" w:rsidTr="00BC12AA">
        <w:tc>
          <w:tcPr>
            <w:tcW w:w="684" w:type="dxa"/>
          </w:tcPr>
          <w:p w:rsidR="00663A47" w:rsidRPr="00A52E6B" w:rsidRDefault="00663A47" w:rsidP="00663A47">
            <w:pPr>
              <w:jc w:val="center"/>
              <w:rPr>
                <w:color w:val="000000"/>
              </w:rPr>
            </w:pPr>
            <w:r w:rsidRPr="00A52E6B">
              <w:rPr>
                <w:color w:val="000000"/>
              </w:rPr>
              <w:t>3.</w:t>
            </w:r>
          </w:p>
        </w:tc>
        <w:tc>
          <w:tcPr>
            <w:tcW w:w="2068" w:type="dxa"/>
          </w:tcPr>
          <w:p w:rsidR="00663A47" w:rsidRPr="00A52E6B" w:rsidRDefault="00663A47" w:rsidP="00663A47">
            <w:pPr>
              <w:jc w:val="both"/>
              <w:rPr>
                <w:color w:val="000000"/>
              </w:rPr>
            </w:pPr>
            <w:r w:rsidRPr="00A52E6B">
              <w:rPr>
                <w:color w:val="000000"/>
              </w:rPr>
              <w:t>д.Быковка</w:t>
            </w:r>
          </w:p>
        </w:tc>
        <w:tc>
          <w:tcPr>
            <w:tcW w:w="981" w:type="dxa"/>
          </w:tcPr>
          <w:p w:rsidR="00663A47" w:rsidRPr="00A52E6B" w:rsidRDefault="004F39D5" w:rsidP="00663A47">
            <w:pPr>
              <w:jc w:val="center"/>
              <w:rPr>
                <w:color w:val="000000"/>
              </w:rPr>
            </w:pPr>
            <w:r w:rsidRPr="00A52E6B">
              <w:rPr>
                <w:color w:val="000000"/>
              </w:rPr>
              <w:t>1</w:t>
            </w:r>
          </w:p>
        </w:tc>
        <w:tc>
          <w:tcPr>
            <w:tcW w:w="1182" w:type="dxa"/>
          </w:tcPr>
          <w:p w:rsidR="00663A47" w:rsidRPr="00A52E6B" w:rsidRDefault="00663A47" w:rsidP="00663A47">
            <w:pPr>
              <w:jc w:val="center"/>
              <w:rPr>
                <w:color w:val="000000"/>
              </w:rPr>
            </w:pPr>
            <w:r w:rsidRPr="00A52E6B">
              <w:rPr>
                <w:color w:val="000000"/>
              </w:rPr>
              <w:t>0</w:t>
            </w:r>
          </w:p>
        </w:tc>
        <w:tc>
          <w:tcPr>
            <w:tcW w:w="1280" w:type="dxa"/>
          </w:tcPr>
          <w:p w:rsidR="00663A47" w:rsidRPr="00A52E6B" w:rsidRDefault="00A86895" w:rsidP="00663A47">
            <w:pPr>
              <w:jc w:val="center"/>
              <w:rPr>
                <w:color w:val="000000"/>
              </w:rPr>
            </w:pPr>
            <w:r w:rsidRPr="00A52E6B">
              <w:rPr>
                <w:color w:val="000000"/>
              </w:rPr>
              <w:t>0</w:t>
            </w:r>
          </w:p>
        </w:tc>
        <w:tc>
          <w:tcPr>
            <w:tcW w:w="1066" w:type="dxa"/>
          </w:tcPr>
          <w:p w:rsidR="00663A47" w:rsidRPr="00A52E6B" w:rsidRDefault="00663A47" w:rsidP="00663A47">
            <w:pPr>
              <w:jc w:val="center"/>
              <w:rPr>
                <w:color w:val="000000"/>
              </w:rPr>
            </w:pPr>
          </w:p>
        </w:tc>
        <w:tc>
          <w:tcPr>
            <w:tcW w:w="1105" w:type="dxa"/>
          </w:tcPr>
          <w:p w:rsidR="00663A47" w:rsidRPr="00A52E6B" w:rsidRDefault="004F39D5" w:rsidP="00663A47">
            <w:pPr>
              <w:jc w:val="center"/>
              <w:rPr>
                <w:color w:val="000000"/>
              </w:rPr>
            </w:pPr>
            <w:r w:rsidRPr="00A52E6B">
              <w:rPr>
                <w:color w:val="000000"/>
              </w:rPr>
              <w:t>1</w:t>
            </w:r>
          </w:p>
        </w:tc>
        <w:tc>
          <w:tcPr>
            <w:tcW w:w="1416" w:type="dxa"/>
          </w:tcPr>
          <w:p w:rsidR="00663A47" w:rsidRPr="00A52E6B" w:rsidRDefault="005767E2" w:rsidP="00663A47">
            <w:pPr>
              <w:jc w:val="center"/>
              <w:rPr>
                <w:color w:val="000000"/>
              </w:rPr>
            </w:pPr>
            <w:r w:rsidRPr="00A52E6B">
              <w:rPr>
                <w:color w:val="000000"/>
              </w:rPr>
              <w:t>-</w:t>
            </w:r>
          </w:p>
        </w:tc>
      </w:tr>
      <w:tr w:rsidR="00663A47" w:rsidRPr="00A52E6B" w:rsidTr="00BC12AA">
        <w:trPr>
          <w:trHeight w:val="288"/>
        </w:trPr>
        <w:tc>
          <w:tcPr>
            <w:tcW w:w="684" w:type="dxa"/>
          </w:tcPr>
          <w:p w:rsidR="00663A47" w:rsidRPr="00A52E6B" w:rsidRDefault="00663A47" w:rsidP="00663A47">
            <w:pPr>
              <w:jc w:val="center"/>
              <w:rPr>
                <w:color w:val="000000"/>
              </w:rPr>
            </w:pPr>
            <w:r w:rsidRPr="00A52E6B">
              <w:rPr>
                <w:color w:val="000000"/>
              </w:rPr>
              <w:t>4.</w:t>
            </w:r>
          </w:p>
        </w:tc>
        <w:tc>
          <w:tcPr>
            <w:tcW w:w="2068" w:type="dxa"/>
          </w:tcPr>
          <w:p w:rsidR="00663A47" w:rsidRPr="00A52E6B" w:rsidRDefault="00663A47" w:rsidP="00663A47">
            <w:pPr>
              <w:jc w:val="both"/>
              <w:rPr>
                <w:color w:val="000000"/>
              </w:rPr>
            </w:pPr>
            <w:proofErr w:type="spellStart"/>
            <w:r w:rsidRPr="00A52E6B">
              <w:rPr>
                <w:color w:val="000000"/>
              </w:rPr>
              <w:t>д.Логачевка</w:t>
            </w:r>
            <w:proofErr w:type="spellEnd"/>
          </w:p>
        </w:tc>
        <w:tc>
          <w:tcPr>
            <w:tcW w:w="981" w:type="dxa"/>
          </w:tcPr>
          <w:p w:rsidR="00663A47" w:rsidRPr="00A52E6B" w:rsidRDefault="004F39D5" w:rsidP="00663A47">
            <w:pPr>
              <w:jc w:val="center"/>
              <w:rPr>
                <w:color w:val="000000"/>
              </w:rPr>
            </w:pPr>
            <w:r w:rsidRPr="00A52E6B">
              <w:rPr>
                <w:color w:val="000000"/>
              </w:rPr>
              <w:t>3</w:t>
            </w:r>
          </w:p>
        </w:tc>
        <w:tc>
          <w:tcPr>
            <w:tcW w:w="1182" w:type="dxa"/>
          </w:tcPr>
          <w:p w:rsidR="00663A47" w:rsidRPr="00A52E6B" w:rsidRDefault="00663A47" w:rsidP="00663A47">
            <w:pPr>
              <w:jc w:val="center"/>
              <w:rPr>
                <w:color w:val="000000"/>
              </w:rPr>
            </w:pPr>
            <w:r w:rsidRPr="00A52E6B">
              <w:rPr>
                <w:color w:val="000000"/>
              </w:rPr>
              <w:t>0</w:t>
            </w:r>
          </w:p>
        </w:tc>
        <w:tc>
          <w:tcPr>
            <w:tcW w:w="1280" w:type="dxa"/>
          </w:tcPr>
          <w:p w:rsidR="00663A47" w:rsidRPr="00A52E6B" w:rsidRDefault="00A86895" w:rsidP="00663A47">
            <w:pPr>
              <w:jc w:val="center"/>
              <w:rPr>
                <w:color w:val="000000"/>
              </w:rPr>
            </w:pPr>
            <w:r w:rsidRPr="00A52E6B">
              <w:rPr>
                <w:color w:val="000000"/>
              </w:rPr>
              <w:t>1</w:t>
            </w:r>
          </w:p>
        </w:tc>
        <w:tc>
          <w:tcPr>
            <w:tcW w:w="1066" w:type="dxa"/>
          </w:tcPr>
          <w:p w:rsidR="00663A47" w:rsidRPr="00A52E6B" w:rsidRDefault="004F39D5" w:rsidP="00663A47">
            <w:pPr>
              <w:jc w:val="center"/>
              <w:rPr>
                <w:color w:val="000000"/>
              </w:rPr>
            </w:pPr>
            <w:r w:rsidRPr="00A52E6B">
              <w:rPr>
                <w:color w:val="000000"/>
              </w:rPr>
              <w:t>1</w:t>
            </w:r>
          </w:p>
        </w:tc>
        <w:tc>
          <w:tcPr>
            <w:tcW w:w="1105" w:type="dxa"/>
          </w:tcPr>
          <w:p w:rsidR="00663A47" w:rsidRPr="00A52E6B" w:rsidRDefault="005767E2" w:rsidP="00663A47">
            <w:pPr>
              <w:jc w:val="center"/>
              <w:rPr>
                <w:color w:val="000000"/>
              </w:rPr>
            </w:pPr>
            <w:r w:rsidRPr="00A52E6B">
              <w:rPr>
                <w:color w:val="000000"/>
              </w:rPr>
              <w:t>-</w:t>
            </w:r>
          </w:p>
        </w:tc>
        <w:tc>
          <w:tcPr>
            <w:tcW w:w="1416" w:type="dxa"/>
          </w:tcPr>
          <w:p w:rsidR="00663A47" w:rsidRPr="00A52E6B" w:rsidRDefault="005767E2" w:rsidP="00663A47">
            <w:pPr>
              <w:jc w:val="center"/>
              <w:rPr>
                <w:color w:val="000000"/>
              </w:rPr>
            </w:pPr>
            <w:r w:rsidRPr="00A52E6B">
              <w:rPr>
                <w:color w:val="000000"/>
              </w:rPr>
              <w:t>-</w:t>
            </w:r>
          </w:p>
        </w:tc>
      </w:tr>
      <w:tr w:rsidR="00663A47" w:rsidRPr="00A52E6B" w:rsidTr="00BC12AA">
        <w:trPr>
          <w:trHeight w:val="208"/>
        </w:trPr>
        <w:tc>
          <w:tcPr>
            <w:tcW w:w="684" w:type="dxa"/>
          </w:tcPr>
          <w:p w:rsidR="00663A47" w:rsidRPr="00A52E6B" w:rsidRDefault="00663A47" w:rsidP="00663A47">
            <w:pPr>
              <w:jc w:val="center"/>
              <w:rPr>
                <w:color w:val="000000"/>
              </w:rPr>
            </w:pPr>
            <w:r w:rsidRPr="00A52E6B">
              <w:rPr>
                <w:color w:val="000000"/>
              </w:rPr>
              <w:t>5.</w:t>
            </w:r>
          </w:p>
        </w:tc>
        <w:tc>
          <w:tcPr>
            <w:tcW w:w="2068" w:type="dxa"/>
          </w:tcPr>
          <w:p w:rsidR="00663A47" w:rsidRPr="00A52E6B" w:rsidRDefault="00663A47" w:rsidP="00663A47">
            <w:pPr>
              <w:jc w:val="both"/>
              <w:rPr>
                <w:color w:val="000000"/>
              </w:rPr>
            </w:pPr>
            <w:proofErr w:type="spellStart"/>
            <w:r w:rsidRPr="00A52E6B">
              <w:rPr>
                <w:color w:val="000000"/>
              </w:rPr>
              <w:t>д.Пересуха</w:t>
            </w:r>
            <w:proofErr w:type="spellEnd"/>
          </w:p>
        </w:tc>
        <w:tc>
          <w:tcPr>
            <w:tcW w:w="981" w:type="dxa"/>
          </w:tcPr>
          <w:p w:rsidR="00663A47" w:rsidRPr="00A52E6B" w:rsidRDefault="004F39D5" w:rsidP="00663A47">
            <w:pPr>
              <w:jc w:val="center"/>
              <w:rPr>
                <w:color w:val="000000"/>
              </w:rPr>
            </w:pPr>
            <w:r w:rsidRPr="00A52E6B">
              <w:rPr>
                <w:color w:val="000000"/>
              </w:rPr>
              <w:t>42</w:t>
            </w:r>
          </w:p>
        </w:tc>
        <w:tc>
          <w:tcPr>
            <w:tcW w:w="1182" w:type="dxa"/>
          </w:tcPr>
          <w:p w:rsidR="00663A47" w:rsidRPr="00A52E6B" w:rsidRDefault="00663A47" w:rsidP="00A86895">
            <w:pPr>
              <w:jc w:val="center"/>
              <w:rPr>
                <w:color w:val="000000"/>
              </w:rPr>
            </w:pPr>
            <w:r w:rsidRPr="00A52E6B">
              <w:rPr>
                <w:color w:val="000000"/>
              </w:rPr>
              <w:t>1</w:t>
            </w:r>
            <w:r w:rsidR="00A86895" w:rsidRPr="00A52E6B">
              <w:rPr>
                <w:color w:val="000000"/>
              </w:rPr>
              <w:t>8</w:t>
            </w:r>
          </w:p>
        </w:tc>
        <w:tc>
          <w:tcPr>
            <w:tcW w:w="1280" w:type="dxa"/>
          </w:tcPr>
          <w:p w:rsidR="00663A47" w:rsidRPr="00A52E6B" w:rsidRDefault="004F39D5" w:rsidP="00A86895">
            <w:pPr>
              <w:jc w:val="center"/>
              <w:rPr>
                <w:color w:val="000000"/>
              </w:rPr>
            </w:pPr>
            <w:r w:rsidRPr="00A52E6B">
              <w:rPr>
                <w:color w:val="000000"/>
              </w:rPr>
              <w:t>2</w:t>
            </w:r>
            <w:r w:rsidR="00A86895" w:rsidRPr="00A52E6B">
              <w:rPr>
                <w:color w:val="000000"/>
              </w:rPr>
              <w:t>4</w:t>
            </w:r>
          </w:p>
        </w:tc>
        <w:tc>
          <w:tcPr>
            <w:tcW w:w="1066" w:type="dxa"/>
          </w:tcPr>
          <w:p w:rsidR="00663A47" w:rsidRPr="00A52E6B" w:rsidRDefault="00663A47" w:rsidP="00663A47">
            <w:pPr>
              <w:jc w:val="center"/>
              <w:rPr>
                <w:color w:val="000000"/>
              </w:rPr>
            </w:pPr>
          </w:p>
        </w:tc>
        <w:tc>
          <w:tcPr>
            <w:tcW w:w="1105" w:type="dxa"/>
          </w:tcPr>
          <w:p w:rsidR="00663A47" w:rsidRPr="00A52E6B" w:rsidRDefault="004F39D5" w:rsidP="00663A47">
            <w:pPr>
              <w:jc w:val="center"/>
              <w:rPr>
                <w:color w:val="000000"/>
              </w:rPr>
            </w:pPr>
            <w:r w:rsidRPr="00A52E6B">
              <w:rPr>
                <w:color w:val="000000"/>
              </w:rPr>
              <w:t>1</w:t>
            </w:r>
          </w:p>
        </w:tc>
        <w:tc>
          <w:tcPr>
            <w:tcW w:w="1416" w:type="dxa"/>
          </w:tcPr>
          <w:p w:rsidR="00663A47" w:rsidRPr="00A52E6B" w:rsidRDefault="004F39D5" w:rsidP="00663A47">
            <w:pPr>
              <w:jc w:val="center"/>
              <w:rPr>
                <w:color w:val="000000"/>
              </w:rPr>
            </w:pPr>
            <w:r w:rsidRPr="00A52E6B">
              <w:rPr>
                <w:color w:val="000000"/>
              </w:rPr>
              <w:t>41</w:t>
            </w:r>
          </w:p>
        </w:tc>
      </w:tr>
      <w:tr w:rsidR="00663A47" w:rsidRPr="00A52E6B" w:rsidTr="00BC12AA">
        <w:trPr>
          <w:trHeight w:val="128"/>
        </w:trPr>
        <w:tc>
          <w:tcPr>
            <w:tcW w:w="684" w:type="dxa"/>
          </w:tcPr>
          <w:p w:rsidR="00663A47" w:rsidRPr="00A52E6B" w:rsidRDefault="00663A47" w:rsidP="00663A47">
            <w:pPr>
              <w:jc w:val="center"/>
              <w:rPr>
                <w:color w:val="000000"/>
              </w:rPr>
            </w:pPr>
            <w:r w:rsidRPr="00A52E6B">
              <w:rPr>
                <w:color w:val="000000"/>
              </w:rPr>
              <w:t>6.</w:t>
            </w:r>
          </w:p>
        </w:tc>
        <w:tc>
          <w:tcPr>
            <w:tcW w:w="2068" w:type="dxa"/>
          </w:tcPr>
          <w:p w:rsidR="00663A47" w:rsidRPr="00A52E6B" w:rsidRDefault="00663A47" w:rsidP="00663A47">
            <w:pPr>
              <w:jc w:val="both"/>
              <w:rPr>
                <w:color w:val="000000"/>
              </w:rPr>
            </w:pPr>
            <w:r w:rsidRPr="00A52E6B">
              <w:rPr>
                <w:color w:val="000000"/>
              </w:rPr>
              <w:t>д.Шпили</w:t>
            </w:r>
          </w:p>
        </w:tc>
        <w:tc>
          <w:tcPr>
            <w:tcW w:w="981" w:type="dxa"/>
          </w:tcPr>
          <w:p w:rsidR="00663A47" w:rsidRPr="00A52E6B" w:rsidRDefault="004F39D5" w:rsidP="00663A47">
            <w:pPr>
              <w:jc w:val="center"/>
              <w:rPr>
                <w:color w:val="000000"/>
              </w:rPr>
            </w:pPr>
            <w:r w:rsidRPr="00A52E6B">
              <w:rPr>
                <w:color w:val="000000"/>
              </w:rPr>
              <w:t>4</w:t>
            </w:r>
          </w:p>
        </w:tc>
        <w:tc>
          <w:tcPr>
            <w:tcW w:w="1182" w:type="dxa"/>
          </w:tcPr>
          <w:p w:rsidR="00663A47" w:rsidRPr="00A52E6B" w:rsidRDefault="00663A47" w:rsidP="00663A47">
            <w:pPr>
              <w:jc w:val="center"/>
              <w:rPr>
                <w:color w:val="000000"/>
              </w:rPr>
            </w:pPr>
            <w:r w:rsidRPr="00A52E6B">
              <w:rPr>
                <w:color w:val="000000"/>
              </w:rPr>
              <w:t>0</w:t>
            </w:r>
          </w:p>
        </w:tc>
        <w:tc>
          <w:tcPr>
            <w:tcW w:w="1280" w:type="dxa"/>
          </w:tcPr>
          <w:p w:rsidR="00663A47" w:rsidRPr="00A52E6B" w:rsidRDefault="004F39D5" w:rsidP="00663A47">
            <w:pPr>
              <w:jc w:val="center"/>
              <w:rPr>
                <w:color w:val="000000"/>
              </w:rPr>
            </w:pPr>
            <w:r w:rsidRPr="00A52E6B">
              <w:rPr>
                <w:color w:val="000000"/>
              </w:rPr>
              <w:t>4</w:t>
            </w:r>
          </w:p>
        </w:tc>
        <w:tc>
          <w:tcPr>
            <w:tcW w:w="1066" w:type="dxa"/>
          </w:tcPr>
          <w:p w:rsidR="00663A47" w:rsidRPr="00A52E6B" w:rsidRDefault="004F39D5" w:rsidP="00663A47">
            <w:pPr>
              <w:jc w:val="center"/>
              <w:rPr>
                <w:color w:val="000000"/>
              </w:rPr>
            </w:pPr>
            <w:r w:rsidRPr="00A52E6B">
              <w:rPr>
                <w:color w:val="000000"/>
              </w:rPr>
              <w:t>1</w:t>
            </w:r>
          </w:p>
        </w:tc>
        <w:tc>
          <w:tcPr>
            <w:tcW w:w="1105" w:type="dxa"/>
          </w:tcPr>
          <w:p w:rsidR="00663A47" w:rsidRPr="00A52E6B" w:rsidRDefault="004F39D5" w:rsidP="00663A47">
            <w:pPr>
              <w:jc w:val="center"/>
              <w:rPr>
                <w:color w:val="000000"/>
              </w:rPr>
            </w:pPr>
            <w:r w:rsidRPr="00A52E6B">
              <w:rPr>
                <w:color w:val="000000"/>
              </w:rPr>
              <w:t>1</w:t>
            </w:r>
          </w:p>
        </w:tc>
        <w:tc>
          <w:tcPr>
            <w:tcW w:w="1416" w:type="dxa"/>
          </w:tcPr>
          <w:p w:rsidR="00663A47" w:rsidRPr="00A52E6B" w:rsidRDefault="00663A47" w:rsidP="00663A47">
            <w:pPr>
              <w:jc w:val="center"/>
              <w:rPr>
                <w:color w:val="000000"/>
              </w:rPr>
            </w:pPr>
          </w:p>
        </w:tc>
      </w:tr>
      <w:tr w:rsidR="00663A47" w:rsidRPr="00A52E6B" w:rsidTr="00BC12AA">
        <w:tc>
          <w:tcPr>
            <w:tcW w:w="684" w:type="dxa"/>
          </w:tcPr>
          <w:p w:rsidR="00663A47" w:rsidRPr="00A52E6B" w:rsidRDefault="00663A47" w:rsidP="00663A47">
            <w:pPr>
              <w:jc w:val="both"/>
              <w:rPr>
                <w:color w:val="000000"/>
              </w:rPr>
            </w:pPr>
          </w:p>
        </w:tc>
        <w:tc>
          <w:tcPr>
            <w:tcW w:w="2068" w:type="dxa"/>
          </w:tcPr>
          <w:p w:rsidR="00663A47" w:rsidRPr="00A52E6B" w:rsidRDefault="00663A47" w:rsidP="00663A47">
            <w:pPr>
              <w:jc w:val="both"/>
              <w:rPr>
                <w:color w:val="000000"/>
              </w:rPr>
            </w:pPr>
            <w:r w:rsidRPr="00A52E6B">
              <w:rPr>
                <w:color w:val="000000"/>
              </w:rPr>
              <w:t>Итого</w:t>
            </w:r>
          </w:p>
        </w:tc>
        <w:tc>
          <w:tcPr>
            <w:tcW w:w="981" w:type="dxa"/>
          </w:tcPr>
          <w:p w:rsidR="00663A47" w:rsidRPr="00A52E6B" w:rsidRDefault="004F39D5" w:rsidP="00663A47">
            <w:pPr>
              <w:jc w:val="center"/>
              <w:rPr>
                <w:color w:val="000000"/>
              </w:rPr>
            </w:pPr>
            <w:r w:rsidRPr="00A52E6B">
              <w:rPr>
                <w:color w:val="000000"/>
              </w:rPr>
              <w:t>250</w:t>
            </w:r>
          </w:p>
        </w:tc>
        <w:tc>
          <w:tcPr>
            <w:tcW w:w="1182" w:type="dxa"/>
          </w:tcPr>
          <w:p w:rsidR="00663A47" w:rsidRPr="00A52E6B" w:rsidRDefault="00663A47" w:rsidP="00A86895">
            <w:pPr>
              <w:jc w:val="center"/>
              <w:rPr>
                <w:color w:val="000000"/>
              </w:rPr>
            </w:pPr>
            <w:r w:rsidRPr="00A52E6B">
              <w:rPr>
                <w:color w:val="000000"/>
              </w:rPr>
              <w:t>17</w:t>
            </w:r>
            <w:r w:rsidR="00A86895" w:rsidRPr="00A52E6B">
              <w:rPr>
                <w:color w:val="000000"/>
              </w:rPr>
              <w:t>9</w:t>
            </w:r>
          </w:p>
        </w:tc>
        <w:tc>
          <w:tcPr>
            <w:tcW w:w="1280" w:type="dxa"/>
          </w:tcPr>
          <w:p w:rsidR="00663A47" w:rsidRPr="00A52E6B" w:rsidRDefault="004F39D5" w:rsidP="00A86895">
            <w:pPr>
              <w:jc w:val="center"/>
              <w:rPr>
                <w:color w:val="000000"/>
              </w:rPr>
            </w:pPr>
            <w:r w:rsidRPr="00A52E6B">
              <w:rPr>
                <w:color w:val="000000"/>
              </w:rPr>
              <w:t>7</w:t>
            </w:r>
            <w:r w:rsidR="00A86895" w:rsidRPr="00A52E6B">
              <w:rPr>
                <w:color w:val="000000"/>
              </w:rPr>
              <w:t>1</w:t>
            </w:r>
          </w:p>
        </w:tc>
        <w:tc>
          <w:tcPr>
            <w:tcW w:w="1066" w:type="dxa"/>
          </w:tcPr>
          <w:p w:rsidR="00663A47" w:rsidRPr="00A52E6B" w:rsidRDefault="004F39D5" w:rsidP="00663A47">
            <w:pPr>
              <w:jc w:val="center"/>
              <w:rPr>
                <w:color w:val="000000"/>
              </w:rPr>
            </w:pPr>
            <w:r w:rsidRPr="00A52E6B">
              <w:rPr>
                <w:color w:val="000000"/>
              </w:rPr>
              <w:t>40</w:t>
            </w:r>
          </w:p>
        </w:tc>
        <w:tc>
          <w:tcPr>
            <w:tcW w:w="1105" w:type="dxa"/>
          </w:tcPr>
          <w:p w:rsidR="00663A47" w:rsidRPr="00A52E6B" w:rsidRDefault="004F39D5" w:rsidP="00663A47">
            <w:pPr>
              <w:jc w:val="center"/>
              <w:rPr>
                <w:color w:val="000000"/>
              </w:rPr>
            </w:pPr>
            <w:r w:rsidRPr="00A52E6B">
              <w:rPr>
                <w:color w:val="000000"/>
              </w:rPr>
              <w:t>4</w:t>
            </w:r>
          </w:p>
        </w:tc>
        <w:tc>
          <w:tcPr>
            <w:tcW w:w="1416" w:type="dxa"/>
          </w:tcPr>
          <w:p w:rsidR="00663A47" w:rsidRPr="00A52E6B" w:rsidRDefault="004F39D5" w:rsidP="00663A47">
            <w:pPr>
              <w:jc w:val="center"/>
              <w:rPr>
                <w:color w:val="000000"/>
              </w:rPr>
            </w:pPr>
            <w:r w:rsidRPr="00A52E6B">
              <w:rPr>
                <w:color w:val="000000"/>
              </w:rPr>
              <w:t>201</w:t>
            </w:r>
          </w:p>
        </w:tc>
      </w:tr>
    </w:tbl>
    <w:p w:rsidR="00663A47" w:rsidRPr="00A52E6B" w:rsidRDefault="00663A47" w:rsidP="00663A47">
      <w:pPr>
        <w:tabs>
          <w:tab w:val="num" w:pos="0"/>
        </w:tabs>
        <w:ind w:firstLine="720"/>
        <w:jc w:val="both"/>
        <w:rPr>
          <w:sz w:val="28"/>
        </w:rPr>
        <w:sectPr w:rsidR="00663A47" w:rsidRPr="00A52E6B" w:rsidSect="00CE28FE">
          <w:footerReference w:type="default" r:id="rId10"/>
          <w:footerReference w:type="first" r:id="rId11"/>
          <w:pgSz w:w="11907" w:h="16840" w:code="9"/>
          <w:pgMar w:top="1134" w:right="851" w:bottom="1134" w:left="1701" w:header="720" w:footer="720" w:gutter="0"/>
          <w:cols w:space="720"/>
          <w:titlePg/>
        </w:sectPr>
      </w:pPr>
    </w:p>
    <w:p w:rsidR="00663A47" w:rsidRPr="00A52E6B" w:rsidRDefault="00663A47" w:rsidP="00663A47">
      <w:pPr>
        <w:tabs>
          <w:tab w:val="left" w:pos="1740"/>
          <w:tab w:val="center" w:pos="7497"/>
        </w:tabs>
        <w:jc w:val="center"/>
        <w:rPr>
          <w:b/>
          <w:sz w:val="28"/>
        </w:rPr>
      </w:pPr>
    </w:p>
    <w:p w:rsidR="00663A47" w:rsidRPr="00A52E6B" w:rsidRDefault="00663A47" w:rsidP="00663A47">
      <w:pPr>
        <w:tabs>
          <w:tab w:val="left" w:pos="1740"/>
          <w:tab w:val="center" w:pos="7497"/>
        </w:tabs>
        <w:jc w:val="center"/>
        <w:rPr>
          <w:b/>
        </w:rPr>
      </w:pPr>
      <w:r w:rsidRPr="00A52E6B">
        <w:rPr>
          <w:b/>
        </w:rPr>
        <w:t xml:space="preserve">Показатели обеспеченности коммунальными услугами индивидуального жилищного фонда </w:t>
      </w:r>
    </w:p>
    <w:p w:rsidR="00663A47" w:rsidRPr="00A52E6B" w:rsidRDefault="00663A47" w:rsidP="00663A47">
      <w:pPr>
        <w:tabs>
          <w:tab w:val="left" w:pos="1740"/>
          <w:tab w:val="center" w:pos="7497"/>
        </w:tabs>
        <w:jc w:val="center"/>
        <w:rPr>
          <w:b/>
        </w:rPr>
      </w:pPr>
      <w:r w:rsidRPr="00A52E6B">
        <w:rPr>
          <w:b/>
        </w:rPr>
        <w:t>МО «</w:t>
      </w:r>
      <w:proofErr w:type="spellStart"/>
      <w:r w:rsidRPr="00A52E6B">
        <w:rPr>
          <w:b/>
        </w:rPr>
        <w:t>Косорж</w:t>
      </w:r>
      <w:r w:rsidR="009D7AAB" w:rsidRPr="00A52E6B">
        <w:rPr>
          <w:b/>
        </w:rPr>
        <w:t>анский</w:t>
      </w:r>
      <w:proofErr w:type="spellEnd"/>
      <w:r w:rsidR="009D7AAB" w:rsidRPr="00A52E6B">
        <w:rPr>
          <w:b/>
        </w:rPr>
        <w:t xml:space="preserve"> сельсовет»  на 01.01.20</w:t>
      </w:r>
      <w:r w:rsidR="00A86895" w:rsidRPr="00A52E6B">
        <w:rPr>
          <w:b/>
        </w:rPr>
        <w:t>25</w:t>
      </w:r>
      <w:r w:rsidRPr="00A52E6B">
        <w:rPr>
          <w:b/>
        </w:rPr>
        <w:t xml:space="preserve"> года</w:t>
      </w:r>
    </w:p>
    <w:p w:rsidR="00663A47" w:rsidRPr="00A52E6B" w:rsidRDefault="00663A47" w:rsidP="00663A47">
      <w:pPr>
        <w:jc w:val="right"/>
      </w:pPr>
      <w:r w:rsidRPr="00A52E6B">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663A47" w:rsidRPr="00A52E6B" w:rsidTr="00BC12AA">
        <w:trPr>
          <w:cantSplit/>
          <w:trHeight w:val="241"/>
        </w:trPr>
        <w:tc>
          <w:tcPr>
            <w:tcW w:w="540" w:type="dxa"/>
            <w:vMerge w:val="restart"/>
            <w:tcBorders>
              <w:top w:val="single" w:sz="24" w:space="0" w:color="auto"/>
              <w:left w:val="single" w:sz="24" w:space="0" w:color="auto"/>
              <w:right w:val="single" w:sz="18" w:space="0" w:color="auto"/>
            </w:tcBorders>
          </w:tcPr>
          <w:p w:rsidR="00663A47" w:rsidRPr="00A52E6B" w:rsidRDefault="00663A47" w:rsidP="00663A47">
            <w:pPr>
              <w:jc w:val="center"/>
              <w:rPr>
                <w:b/>
              </w:rPr>
            </w:pPr>
            <w:r w:rsidRPr="00A52E6B">
              <w:rPr>
                <w:b/>
              </w:rPr>
              <w:t>№</w:t>
            </w:r>
          </w:p>
          <w:p w:rsidR="00663A47" w:rsidRPr="00A52E6B" w:rsidRDefault="00663A47" w:rsidP="00663A47">
            <w:pPr>
              <w:jc w:val="center"/>
              <w:rPr>
                <w:b/>
              </w:rPr>
            </w:pPr>
            <w:r w:rsidRPr="00A52E6B">
              <w:rPr>
                <w:b/>
              </w:rPr>
              <w:t>п/п</w:t>
            </w:r>
          </w:p>
          <w:p w:rsidR="00663A47" w:rsidRPr="00A52E6B" w:rsidRDefault="00663A47" w:rsidP="00663A47">
            <w:pPr>
              <w:jc w:val="center"/>
              <w:rPr>
                <w:b/>
              </w:rPr>
            </w:pPr>
          </w:p>
          <w:p w:rsidR="00663A47" w:rsidRPr="00A52E6B" w:rsidRDefault="00663A47" w:rsidP="00663A47">
            <w:pP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tc>
        <w:tc>
          <w:tcPr>
            <w:tcW w:w="2160" w:type="dxa"/>
            <w:vMerge w:val="restart"/>
            <w:tcBorders>
              <w:top w:val="single" w:sz="24" w:space="0" w:color="auto"/>
              <w:left w:val="nil"/>
              <w:right w:val="single" w:sz="18" w:space="0" w:color="auto"/>
            </w:tcBorders>
          </w:tcPr>
          <w:p w:rsidR="00663A47" w:rsidRPr="00A52E6B" w:rsidRDefault="00663A47" w:rsidP="00663A47">
            <w:pPr>
              <w:jc w:val="center"/>
              <w:rPr>
                <w:b/>
              </w:rPr>
            </w:pPr>
          </w:p>
          <w:p w:rsidR="00663A47" w:rsidRPr="00A52E6B" w:rsidRDefault="00663A47" w:rsidP="00663A47">
            <w:pPr>
              <w:jc w:val="center"/>
              <w:rPr>
                <w:b/>
              </w:rPr>
            </w:pPr>
            <w:r w:rsidRPr="00A52E6B">
              <w:rPr>
                <w:b/>
              </w:rPr>
              <w:t>Наименование населенного пункта</w:t>
            </w: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663A47">
            <w:pPr>
              <w:jc w:val="center"/>
              <w:rPr>
                <w:b/>
              </w:rPr>
            </w:pPr>
          </w:p>
        </w:tc>
        <w:tc>
          <w:tcPr>
            <w:tcW w:w="2340" w:type="dxa"/>
            <w:gridSpan w:val="3"/>
            <w:tcBorders>
              <w:top w:val="single" w:sz="24" w:space="0" w:color="auto"/>
              <w:left w:val="nil"/>
              <w:right w:val="single" w:sz="18" w:space="0" w:color="auto"/>
            </w:tcBorders>
          </w:tcPr>
          <w:p w:rsidR="00663A47" w:rsidRPr="00A52E6B" w:rsidRDefault="00663A47" w:rsidP="00663A47">
            <w:pPr>
              <w:jc w:val="center"/>
              <w:rPr>
                <w:b/>
              </w:rPr>
            </w:pPr>
            <w:r w:rsidRPr="00A52E6B">
              <w:rPr>
                <w:b/>
              </w:rPr>
              <w:t>Общие данные</w:t>
            </w:r>
          </w:p>
        </w:tc>
        <w:tc>
          <w:tcPr>
            <w:tcW w:w="2880" w:type="dxa"/>
            <w:gridSpan w:val="3"/>
            <w:tcBorders>
              <w:top w:val="single" w:sz="24" w:space="0" w:color="auto"/>
              <w:left w:val="nil"/>
              <w:right w:val="single" w:sz="18" w:space="0" w:color="auto"/>
            </w:tcBorders>
          </w:tcPr>
          <w:p w:rsidR="00663A47" w:rsidRPr="00A52E6B" w:rsidRDefault="00663A47" w:rsidP="00663A47">
            <w:pPr>
              <w:jc w:val="center"/>
              <w:rPr>
                <w:b/>
              </w:rPr>
            </w:pPr>
            <w:r w:rsidRPr="00A52E6B">
              <w:rPr>
                <w:b/>
              </w:rPr>
              <w:t>Обеспеченность коммунальными</w:t>
            </w:r>
          </w:p>
          <w:p w:rsidR="00663A47" w:rsidRPr="00A52E6B" w:rsidRDefault="00663A47" w:rsidP="00663A47">
            <w:pPr>
              <w:jc w:val="center"/>
              <w:rPr>
                <w:b/>
              </w:rPr>
            </w:pPr>
            <w:r w:rsidRPr="00A52E6B">
              <w:rPr>
                <w:b/>
              </w:rPr>
              <w:t>услугами %</w:t>
            </w:r>
          </w:p>
        </w:tc>
        <w:tc>
          <w:tcPr>
            <w:tcW w:w="1800" w:type="dxa"/>
            <w:gridSpan w:val="3"/>
            <w:tcBorders>
              <w:top w:val="single" w:sz="24" w:space="0" w:color="auto"/>
              <w:left w:val="nil"/>
              <w:right w:val="single" w:sz="18" w:space="0" w:color="auto"/>
            </w:tcBorders>
          </w:tcPr>
          <w:p w:rsidR="00663A47" w:rsidRPr="00A52E6B" w:rsidRDefault="00663A47" w:rsidP="00663A47">
            <w:pPr>
              <w:ind w:left="-108" w:right="-108"/>
              <w:jc w:val="center"/>
              <w:rPr>
                <w:b/>
              </w:rPr>
            </w:pPr>
            <w:r w:rsidRPr="00A52E6B">
              <w:rPr>
                <w:b/>
              </w:rPr>
              <w:t>Наличие приборов</w:t>
            </w:r>
          </w:p>
          <w:p w:rsidR="00663A47" w:rsidRPr="00A52E6B" w:rsidRDefault="00663A47" w:rsidP="00663A47">
            <w:pPr>
              <w:ind w:left="-108" w:right="-108"/>
              <w:jc w:val="center"/>
              <w:rPr>
                <w:b/>
              </w:rPr>
            </w:pPr>
            <w:r w:rsidRPr="00A52E6B">
              <w:rPr>
                <w:b/>
              </w:rPr>
              <w:t xml:space="preserve"> учета (</w:t>
            </w:r>
            <w:proofErr w:type="spellStart"/>
            <w:r w:rsidRPr="00A52E6B">
              <w:rPr>
                <w:b/>
              </w:rPr>
              <w:t>ед</w:t>
            </w:r>
            <w:proofErr w:type="spellEnd"/>
            <w:r w:rsidRPr="00A52E6B">
              <w:rPr>
                <w:b/>
              </w:rPr>
              <w:t>)</w:t>
            </w:r>
          </w:p>
        </w:tc>
        <w:tc>
          <w:tcPr>
            <w:tcW w:w="1980" w:type="dxa"/>
            <w:gridSpan w:val="3"/>
            <w:tcBorders>
              <w:top w:val="single" w:sz="24" w:space="0" w:color="auto"/>
              <w:left w:val="nil"/>
              <w:right w:val="single" w:sz="4" w:space="0" w:color="auto"/>
            </w:tcBorders>
          </w:tcPr>
          <w:p w:rsidR="00663A47" w:rsidRPr="00A52E6B" w:rsidRDefault="00663A47" w:rsidP="00663A47">
            <w:pPr>
              <w:jc w:val="center"/>
              <w:rPr>
                <w:b/>
              </w:rPr>
            </w:pPr>
            <w:proofErr w:type="spellStart"/>
            <w:r w:rsidRPr="00A52E6B">
              <w:rPr>
                <w:b/>
              </w:rPr>
              <w:t>Удельн</w:t>
            </w:r>
            <w:proofErr w:type="spellEnd"/>
            <w:r w:rsidRPr="00A52E6B">
              <w:rPr>
                <w:b/>
              </w:rPr>
              <w:t>. потребление</w:t>
            </w:r>
          </w:p>
          <w:p w:rsidR="00663A47" w:rsidRPr="00A52E6B" w:rsidRDefault="00663A47" w:rsidP="00663A47">
            <w:pPr>
              <w:jc w:val="center"/>
              <w:rPr>
                <w:b/>
              </w:rPr>
            </w:pPr>
            <w:r w:rsidRPr="00A52E6B">
              <w:rPr>
                <w:b/>
              </w:rPr>
              <w:t xml:space="preserve"> коммун. услуг в год</w:t>
            </w:r>
          </w:p>
        </w:tc>
        <w:tc>
          <w:tcPr>
            <w:tcW w:w="2880" w:type="dxa"/>
            <w:gridSpan w:val="3"/>
            <w:tcBorders>
              <w:top w:val="single" w:sz="24" w:space="0" w:color="auto"/>
              <w:left w:val="single" w:sz="4" w:space="0" w:color="auto"/>
              <w:right w:val="single" w:sz="24" w:space="0" w:color="auto"/>
            </w:tcBorders>
          </w:tcPr>
          <w:p w:rsidR="00663A47" w:rsidRPr="00A52E6B" w:rsidRDefault="00663A47" w:rsidP="00663A47">
            <w:pPr>
              <w:jc w:val="center"/>
              <w:rPr>
                <w:b/>
              </w:rPr>
            </w:pPr>
            <w:r w:rsidRPr="00A52E6B">
              <w:rPr>
                <w:b/>
              </w:rPr>
              <w:t>Годовое  потребление</w:t>
            </w:r>
          </w:p>
          <w:p w:rsidR="00663A47" w:rsidRPr="00A52E6B" w:rsidRDefault="00663A47" w:rsidP="00663A47">
            <w:pPr>
              <w:jc w:val="center"/>
              <w:rPr>
                <w:b/>
              </w:rPr>
            </w:pPr>
            <w:r w:rsidRPr="00A52E6B">
              <w:rPr>
                <w:b/>
              </w:rPr>
              <w:t xml:space="preserve"> коммунальных услуг в год</w:t>
            </w:r>
          </w:p>
        </w:tc>
      </w:tr>
      <w:tr w:rsidR="00663A47" w:rsidRPr="00A52E6B" w:rsidTr="00BC12AA">
        <w:trPr>
          <w:cantSplit/>
          <w:trHeight w:val="1710"/>
        </w:trPr>
        <w:tc>
          <w:tcPr>
            <w:tcW w:w="540" w:type="dxa"/>
            <w:vMerge/>
            <w:tcBorders>
              <w:left w:val="single" w:sz="24" w:space="0" w:color="auto"/>
              <w:right w:val="single" w:sz="18" w:space="0" w:color="auto"/>
            </w:tcBorders>
          </w:tcPr>
          <w:p w:rsidR="00663A47" w:rsidRPr="00A52E6B" w:rsidRDefault="00663A47" w:rsidP="00663A47">
            <w:pPr>
              <w:jc w:val="center"/>
              <w:rPr>
                <w:b/>
              </w:rPr>
            </w:pPr>
          </w:p>
        </w:tc>
        <w:tc>
          <w:tcPr>
            <w:tcW w:w="2160" w:type="dxa"/>
            <w:vMerge/>
            <w:tcBorders>
              <w:left w:val="nil"/>
              <w:right w:val="single" w:sz="18" w:space="0" w:color="auto"/>
            </w:tcBorders>
          </w:tcPr>
          <w:p w:rsidR="00663A47" w:rsidRPr="00A52E6B" w:rsidRDefault="00663A47" w:rsidP="00663A47">
            <w:pPr>
              <w:jc w:val="center"/>
              <w:rPr>
                <w:b/>
              </w:rPr>
            </w:pPr>
          </w:p>
        </w:tc>
        <w:tc>
          <w:tcPr>
            <w:tcW w:w="720" w:type="dxa"/>
            <w:tcBorders>
              <w:left w:val="nil"/>
            </w:tcBorders>
            <w:textDirection w:val="btLr"/>
          </w:tcPr>
          <w:p w:rsidR="00663A47" w:rsidRPr="00A52E6B" w:rsidRDefault="00663A47" w:rsidP="00663A47">
            <w:pPr>
              <w:ind w:left="-36" w:right="113"/>
              <w:jc w:val="center"/>
              <w:rPr>
                <w:b/>
              </w:rPr>
            </w:pPr>
            <w:r w:rsidRPr="00A52E6B">
              <w:rPr>
                <w:b/>
              </w:rPr>
              <w:t>Кол-во домов (ед.)</w:t>
            </w:r>
          </w:p>
        </w:tc>
        <w:tc>
          <w:tcPr>
            <w:tcW w:w="720" w:type="dxa"/>
            <w:textDirection w:val="btLr"/>
          </w:tcPr>
          <w:p w:rsidR="00663A47" w:rsidRPr="00A52E6B" w:rsidRDefault="00663A47" w:rsidP="00663A47">
            <w:pPr>
              <w:ind w:left="-36" w:right="113"/>
              <w:jc w:val="center"/>
              <w:rPr>
                <w:b/>
              </w:rPr>
            </w:pPr>
            <w:r w:rsidRPr="00A52E6B">
              <w:rPr>
                <w:b/>
              </w:rPr>
              <w:t>Кол-во жителей (чел.)</w:t>
            </w:r>
          </w:p>
        </w:tc>
        <w:tc>
          <w:tcPr>
            <w:tcW w:w="900" w:type="dxa"/>
            <w:tcBorders>
              <w:right w:val="single" w:sz="18" w:space="0" w:color="auto"/>
            </w:tcBorders>
            <w:textDirection w:val="btLr"/>
          </w:tcPr>
          <w:p w:rsidR="00663A47" w:rsidRPr="00A52E6B" w:rsidRDefault="00663A47" w:rsidP="00663A47">
            <w:pPr>
              <w:ind w:left="-36" w:right="113"/>
              <w:jc w:val="center"/>
              <w:rPr>
                <w:b/>
              </w:rPr>
            </w:pPr>
            <w:r w:rsidRPr="00A52E6B">
              <w:rPr>
                <w:b/>
              </w:rPr>
              <w:t>Общ. площадь (кв.м)</w:t>
            </w:r>
          </w:p>
        </w:tc>
        <w:tc>
          <w:tcPr>
            <w:tcW w:w="837" w:type="dxa"/>
            <w:tcBorders>
              <w:left w:val="nil"/>
            </w:tcBorders>
            <w:textDirection w:val="btLr"/>
            <w:vAlign w:val="center"/>
          </w:tcPr>
          <w:p w:rsidR="00663A47" w:rsidRPr="00A52E6B" w:rsidRDefault="00663A47" w:rsidP="00663A47">
            <w:pPr>
              <w:ind w:left="113" w:right="113"/>
              <w:jc w:val="center"/>
              <w:rPr>
                <w:b/>
              </w:rPr>
            </w:pPr>
            <w:r w:rsidRPr="00A52E6B">
              <w:rPr>
                <w:b/>
              </w:rPr>
              <w:t>Центральный водопровод</w:t>
            </w:r>
          </w:p>
        </w:tc>
        <w:tc>
          <w:tcPr>
            <w:tcW w:w="851" w:type="dxa"/>
            <w:tcBorders>
              <w:right w:val="single" w:sz="4" w:space="0" w:color="auto"/>
            </w:tcBorders>
            <w:textDirection w:val="btLr"/>
            <w:vAlign w:val="center"/>
          </w:tcPr>
          <w:p w:rsidR="00663A47" w:rsidRPr="00A52E6B" w:rsidRDefault="00663A47" w:rsidP="00663A47">
            <w:pPr>
              <w:ind w:left="113" w:right="113"/>
              <w:jc w:val="center"/>
              <w:rPr>
                <w:b/>
              </w:rPr>
            </w:pPr>
            <w:r w:rsidRPr="00A52E6B">
              <w:rPr>
                <w:b/>
              </w:rPr>
              <w:t>сетевой газ</w:t>
            </w:r>
          </w:p>
        </w:tc>
        <w:tc>
          <w:tcPr>
            <w:tcW w:w="1192" w:type="dxa"/>
            <w:tcBorders>
              <w:left w:val="single" w:sz="4" w:space="0" w:color="auto"/>
              <w:right w:val="single" w:sz="18" w:space="0" w:color="auto"/>
            </w:tcBorders>
            <w:textDirection w:val="btLr"/>
            <w:vAlign w:val="center"/>
          </w:tcPr>
          <w:p w:rsidR="00663A47" w:rsidRPr="00A52E6B" w:rsidRDefault="00663A47" w:rsidP="00663A47">
            <w:pPr>
              <w:ind w:left="113" w:right="113"/>
              <w:jc w:val="center"/>
              <w:rPr>
                <w:b/>
              </w:rPr>
            </w:pPr>
            <w:r w:rsidRPr="00A52E6B">
              <w:rPr>
                <w:b/>
              </w:rPr>
              <w:t>Электроэнергия</w:t>
            </w:r>
          </w:p>
        </w:tc>
        <w:tc>
          <w:tcPr>
            <w:tcW w:w="600" w:type="dxa"/>
            <w:tcBorders>
              <w:left w:val="nil"/>
            </w:tcBorders>
            <w:textDirection w:val="btLr"/>
          </w:tcPr>
          <w:p w:rsidR="00663A47" w:rsidRPr="00A52E6B" w:rsidRDefault="00663A47" w:rsidP="00663A47">
            <w:pPr>
              <w:ind w:left="113" w:right="113"/>
              <w:jc w:val="center"/>
              <w:rPr>
                <w:b/>
              </w:rPr>
            </w:pPr>
            <w:r w:rsidRPr="00A52E6B">
              <w:rPr>
                <w:b/>
              </w:rPr>
              <w:t>вода</w:t>
            </w:r>
          </w:p>
        </w:tc>
        <w:tc>
          <w:tcPr>
            <w:tcW w:w="600" w:type="dxa"/>
            <w:textDirection w:val="btLr"/>
          </w:tcPr>
          <w:p w:rsidR="00663A47" w:rsidRPr="00A52E6B" w:rsidRDefault="00663A47" w:rsidP="00663A47">
            <w:pPr>
              <w:ind w:left="-108" w:right="113"/>
              <w:jc w:val="center"/>
              <w:rPr>
                <w:b/>
              </w:rPr>
            </w:pPr>
            <w:r w:rsidRPr="00A52E6B">
              <w:rPr>
                <w:b/>
              </w:rPr>
              <w:t>электроэнергия</w:t>
            </w:r>
          </w:p>
        </w:tc>
        <w:tc>
          <w:tcPr>
            <w:tcW w:w="600" w:type="dxa"/>
            <w:tcBorders>
              <w:bottom w:val="single" w:sz="18" w:space="0" w:color="auto"/>
              <w:right w:val="single" w:sz="18" w:space="0" w:color="auto"/>
            </w:tcBorders>
            <w:textDirection w:val="btLr"/>
          </w:tcPr>
          <w:p w:rsidR="00663A47" w:rsidRPr="00A52E6B" w:rsidRDefault="00663A47" w:rsidP="00663A47">
            <w:pPr>
              <w:ind w:left="-108" w:right="113"/>
              <w:jc w:val="center"/>
              <w:rPr>
                <w:b/>
              </w:rPr>
            </w:pPr>
            <w:r w:rsidRPr="00A52E6B">
              <w:rPr>
                <w:b/>
              </w:rPr>
              <w:t>газ</w:t>
            </w:r>
          </w:p>
        </w:tc>
        <w:tc>
          <w:tcPr>
            <w:tcW w:w="660" w:type="dxa"/>
            <w:tcBorders>
              <w:left w:val="nil"/>
            </w:tcBorders>
            <w:textDirection w:val="btLr"/>
            <w:vAlign w:val="center"/>
          </w:tcPr>
          <w:p w:rsidR="00663A47" w:rsidRPr="00A52E6B" w:rsidRDefault="00663A47" w:rsidP="00663A47">
            <w:pPr>
              <w:ind w:left="113" w:right="113"/>
              <w:jc w:val="center"/>
              <w:rPr>
                <w:b/>
              </w:rPr>
            </w:pPr>
            <w:r w:rsidRPr="00A52E6B">
              <w:rPr>
                <w:b/>
              </w:rPr>
              <w:t>Вода (куб.м /чел.)</w:t>
            </w:r>
          </w:p>
        </w:tc>
        <w:tc>
          <w:tcPr>
            <w:tcW w:w="660" w:type="dxa"/>
            <w:textDirection w:val="btLr"/>
            <w:vAlign w:val="center"/>
          </w:tcPr>
          <w:p w:rsidR="00663A47" w:rsidRPr="00A52E6B" w:rsidRDefault="00663A47" w:rsidP="00663A47">
            <w:pPr>
              <w:ind w:left="113" w:right="113"/>
              <w:jc w:val="center"/>
              <w:rPr>
                <w:b/>
              </w:rPr>
            </w:pPr>
            <w:r w:rsidRPr="00A52E6B">
              <w:rPr>
                <w:b/>
              </w:rPr>
              <w:t>Электроэнергия (кВтч/чел.)</w:t>
            </w:r>
          </w:p>
        </w:tc>
        <w:tc>
          <w:tcPr>
            <w:tcW w:w="660" w:type="dxa"/>
            <w:tcBorders>
              <w:right w:val="single" w:sz="4" w:space="0" w:color="auto"/>
            </w:tcBorders>
            <w:textDirection w:val="btLr"/>
            <w:vAlign w:val="center"/>
          </w:tcPr>
          <w:p w:rsidR="00663A47" w:rsidRPr="00A52E6B" w:rsidRDefault="00663A47" w:rsidP="00663A47">
            <w:pPr>
              <w:ind w:left="113" w:right="113"/>
              <w:jc w:val="center"/>
              <w:rPr>
                <w:b/>
              </w:rPr>
            </w:pPr>
            <w:r w:rsidRPr="00A52E6B">
              <w:rPr>
                <w:b/>
              </w:rPr>
              <w:t>Газ (куб.м/чел.)</w:t>
            </w:r>
          </w:p>
        </w:tc>
        <w:tc>
          <w:tcPr>
            <w:tcW w:w="900" w:type="dxa"/>
            <w:tcBorders>
              <w:left w:val="single" w:sz="4" w:space="0" w:color="auto"/>
              <w:right w:val="single" w:sz="4" w:space="0" w:color="auto"/>
            </w:tcBorders>
            <w:textDirection w:val="btLr"/>
            <w:vAlign w:val="center"/>
          </w:tcPr>
          <w:p w:rsidR="00663A47" w:rsidRPr="00A52E6B" w:rsidRDefault="00663A47" w:rsidP="00663A47">
            <w:pPr>
              <w:ind w:left="113" w:right="113"/>
              <w:jc w:val="center"/>
              <w:rPr>
                <w:b/>
              </w:rPr>
            </w:pPr>
            <w:r w:rsidRPr="00A52E6B">
              <w:rPr>
                <w:b/>
              </w:rPr>
              <w:t>Вода (куб</w:t>
            </w:r>
            <w:proofErr w:type="gramStart"/>
            <w:r w:rsidRPr="00A52E6B">
              <w:rPr>
                <w:b/>
              </w:rPr>
              <w:t>.м</w:t>
            </w:r>
            <w:proofErr w:type="gramEnd"/>
            <w:r w:rsidRPr="00A52E6B">
              <w:rPr>
                <w:b/>
              </w:rPr>
              <w:t xml:space="preserve"> )</w:t>
            </w:r>
          </w:p>
        </w:tc>
        <w:tc>
          <w:tcPr>
            <w:tcW w:w="1080" w:type="dxa"/>
            <w:tcBorders>
              <w:left w:val="single" w:sz="4" w:space="0" w:color="auto"/>
              <w:right w:val="single" w:sz="4" w:space="0" w:color="auto"/>
            </w:tcBorders>
            <w:textDirection w:val="btLr"/>
            <w:vAlign w:val="center"/>
          </w:tcPr>
          <w:p w:rsidR="00663A47" w:rsidRPr="00A52E6B" w:rsidRDefault="00663A47" w:rsidP="00663A47">
            <w:pPr>
              <w:ind w:left="113" w:right="113"/>
              <w:jc w:val="center"/>
              <w:rPr>
                <w:b/>
              </w:rPr>
            </w:pPr>
            <w:r w:rsidRPr="00A52E6B">
              <w:rPr>
                <w:b/>
              </w:rPr>
              <w:t>Электроэнергия (кВт)</w:t>
            </w:r>
          </w:p>
        </w:tc>
        <w:tc>
          <w:tcPr>
            <w:tcW w:w="900" w:type="dxa"/>
            <w:tcBorders>
              <w:left w:val="single" w:sz="4" w:space="0" w:color="auto"/>
              <w:right w:val="single" w:sz="24" w:space="0" w:color="auto"/>
            </w:tcBorders>
            <w:textDirection w:val="btLr"/>
            <w:vAlign w:val="center"/>
          </w:tcPr>
          <w:p w:rsidR="00663A47" w:rsidRPr="00A52E6B" w:rsidRDefault="00663A47" w:rsidP="00663A47">
            <w:pPr>
              <w:ind w:left="113" w:right="113"/>
              <w:jc w:val="center"/>
              <w:rPr>
                <w:b/>
              </w:rPr>
            </w:pPr>
            <w:r w:rsidRPr="00A52E6B">
              <w:rPr>
                <w:b/>
              </w:rPr>
              <w:t>Газ (.куб</w:t>
            </w:r>
            <w:proofErr w:type="gramStart"/>
            <w:r w:rsidRPr="00A52E6B">
              <w:rPr>
                <w:b/>
              </w:rPr>
              <w:t>.м</w:t>
            </w:r>
            <w:proofErr w:type="gramEnd"/>
            <w:r w:rsidRPr="00A52E6B">
              <w:rPr>
                <w:b/>
              </w:rPr>
              <w:t>)</w:t>
            </w:r>
          </w:p>
        </w:tc>
      </w:tr>
      <w:tr w:rsidR="00663A47" w:rsidRPr="00A52E6B" w:rsidTr="00BC12AA">
        <w:trPr>
          <w:cantSplit/>
          <w:trHeight w:val="161"/>
        </w:trPr>
        <w:tc>
          <w:tcPr>
            <w:tcW w:w="540"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jc w:val="center"/>
              <w:rPr>
                <w:b/>
              </w:rPr>
            </w:pPr>
            <w:r w:rsidRPr="00A52E6B">
              <w:rPr>
                <w:b/>
              </w:rPr>
              <w:t>1</w:t>
            </w:r>
          </w:p>
        </w:tc>
        <w:tc>
          <w:tcPr>
            <w:tcW w:w="216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2</w:t>
            </w:r>
          </w:p>
        </w:tc>
        <w:tc>
          <w:tcPr>
            <w:tcW w:w="720" w:type="dxa"/>
            <w:tcBorders>
              <w:top w:val="single" w:sz="18" w:space="0" w:color="auto"/>
              <w:left w:val="nil"/>
              <w:bottom w:val="single" w:sz="18" w:space="0" w:color="auto"/>
            </w:tcBorders>
          </w:tcPr>
          <w:p w:rsidR="00663A47" w:rsidRPr="00A52E6B" w:rsidRDefault="00663A47" w:rsidP="00663A47">
            <w:pPr>
              <w:jc w:val="center"/>
              <w:rPr>
                <w:b/>
              </w:rPr>
            </w:pPr>
            <w:r w:rsidRPr="00A52E6B">
              <w:rPr>
                <w:b/>
              </w:rPr>
              <w:t>3</w:t>
            </w:r>
          </w:p>
        </w:tc>
        <w:tc>
          <w:tcPr>
            <w:tcW w:w="720" w:type="dxa"/>
            <w:tcBorders>
              <w:top w:val="single" w:sz="18" w:space="0" w:color="auto"/>
              <w:bottom w:val="single" w:sz="18" w:space="0" w:color="auto"/>
            </w:tcBorders>
          </w:tcPr>
          <w:p w:rsidR="00663A47" w:rsidRPr="00A52E6B" w:rsidRDefault="00663A47" w:rsidP="00663A47">
            <w:pPr>
              <w:jc w:val="center"/>
              <w:rPr>
                <w:b/>
              </w:rPr>
            </w:pPr>
            <w:r w:rsidRPr="00A52E6B">
              <w:rPr>
                <w:b/>
              </w:rPr>
              <w:t>4</w:t>
            </w:r>
          </w:p>
        </w:tc>
        <w:tc>
          <w:tcPr>
            <w:tcW w:w="900" w:type="dxa"/>
            <w:tcBorders>
              <w:top w:val="single" w:sz="18" w:space="0" w:color="auto"/>
              <w:bottom w:val="single" w:sz="18" w:space="0" w:color="auto"/>
              <w:right w:val="single" w:sz="18" w:space="0" w:color="auto"/>
            </w:tcBorders>
          </w:tcPr>
          <w:p w:rsidR="00663A47" w:rsidRPr="00A52E6B" w:rsidRDefault="00663A47" w:rsidP="00663A47">
            <w:pPr>
              <w:jc w:val="center"/>
              <w:rPr>
                <w:b/>
              </w:rPr>
            </w:pPr>
            <w:r w:rsidRPr="00A52E6B">
              <w:rPr>
                <w:b/>
              </w:rPr>
              <w:t>5</w:t>
            </w:r>
          </w:p>
        </w:tc>
        <w:tc>
          <w:tcPr>
            <w:tcW w:w="837" w:type="dxa"/>
            <w:tcBorders>
              <w:top w:val="single" w:sz="18" w:space="0" w:color="auto"/>
              <w:left w:val="nil"/>
              <w:bottom w:val="single" w:sz="18" w:space="0" w:color="auto"/>
            </w:tcBorders>
          </w:tcPr>
          <w:p w:rsidR="00663A47" w:rsidRPr="00A52E6B" w:rsidRDefault="00663A47" w:rsidP="00663A47">
            <w:pPr>
              <w:jc w:val="center"/>
              <w:rPr>
                <w:b/>
              </w:rPr>
            </w:pPr>
            <w:r w:rsidRPr="00A52E6B">
              <w:rPr>
                <w:b/>
              </w:rPr>
              <w:t>6</w:t>
            </w:r>
          </w:p>
        </w:tc>
        <w:tc>
          <w:tcPr>
            <w:tcW w:w="851" w:type="dxa"/>
            <w:tcBorders>
              <w:top w:val="single" w:sz="18" w:space="0" w:color="auto"/>
              <w:bottom w:val="single" w:sz="18" w:space="0" w:color="auto"/>
              <w:right w:val="single" w:sz="4" w:space="0" w:color="auto"/>
            </w:tcBorders>
          </w:tcPr>
          <w:p w:rsidR="00663A47" w:rsidRPr="00A52E6B" w:rsidRDefault="00663A47" w:rsidP="00663A47">
            <w:pPr>
              <w:jc w:val="center"/>
              <w:rPr>
                <w:b/>
              </w:rPr>
            </w:pPr>
            <w:r w:rsidRPr="00A52E6B">
              <w:rPr>
                <w:b/>
              </w:rPr>
              <w:t>7</w:t>
            </w:r>
          </w:p>
        </w:tc>
        <w:tc>
          <w:tcPr>
            <w:tcW w:w="1192" w:type="dxa"/>
            <w:tcBorders>
              <w:top w:val="single" w:sz="18" w:space="0" w:color="auto"/>
              <w:left w:val="single" w:sz="4" w:space="0" w:color="auto"/>
              <w:bottom w:val="single" w:sz="18" w:space="0" w:color="auto"/>
              <w:right w:val="single" w:sz="18" w:space="0" w:color="auto"/>
            </w:tcBorders>
          </w:tcPr>
          <w:p w:rsidR="00663A47" w:rsidRPr="00A52E6B" w:rsidRDefault="00663A47" w:rsidP="00663A47">
            <w:pPr>
              <w:jc w:val="center"/>
              <w:rPr>
                <w:b/>
              </w:rPr>
            </w:pPr>
            <w:r w:rsidRPr="00A52E6B">
              <w:rPr>
                <w:b/>
              </w:rPr>
              <w:t>8</w:t>
            </w:r>
          </w:p>
        </w:tc>
        <w:tc>
          <w:tcPr>
            <w:tcW w:w="600" w:type="dxa"/>
            <w:tcBorders>
              <w:top w:val="single" w:sz="18" w:space="0" w:color="auto"/>
              <w:left w:val="nil"/>
              <w:bottom w:val="single" w:sz="18" w:space="0" w:color="auto"/>
            </w:tcBorders>
          </w:tcPr>
          <w:p w:rsidR="00663A47" w:rsidRPr="00A52E6B" w:rsidRDefault="00663A47" w:rsidP="00663A47">
            <w:pPr>
              <w:jc w:val="center"/>
              <w:rPr>
                <w:b/>
              </w:rPr>
            </w:pPr>
            <w:r w:rsidRPr="00A52E6B">
              <w:rPr>
                <w:b/>
              </w:rPr>
              <w:t>9</w:t>
            </w:r>
          </w:p>
        </w:tc>
        <w:tc>
          <w:tcPr>
            <w:tcW w:w="600" w:type="dxa"/>
            <w:tcBorders>
              <w:top w:val="single" w:sz="18" w:space="0" w:color="auto"/>
              <w:bottom w:val="single" w:sz="18" w:space="0" w:color="auto"/>
            </w:tcBorders>
          </w:tcPr>
          <w:p w:rsidR="00663A47" w:rsidRPr="00A52E6B" w:rsidRDefault="00663A47" w:rsidP="00663A47">
            <w:pPr>
              <w:jc w:val="center"/>
              <w:rPr>
                <w:b/>
              </w:rPr>
            </w:pPr>
            <w:r w:rsidRPr="00A52E6B">
              <w:rPr>
                <w:b/>
              </w:rPr>
              <w:t>10</w:t>
            </w:r>
          </w:p>
        </w:tc>
        <w:tc>
          <w:tcPr>
            <w:tcW w:w="600" w:type="dxa"/>
            <w:tcBorders>
              <w:top w:val="single" w:sz="18" w:space="0" w:color="auto"/>
              <w:bottom w:val="single" w:sz="18" w:space="0" w:color="auto"/>
              <w:right w:val="single" w:sz="18" w:space="0" w:color="auto"/>
            </w:tcBorders>
          </w:tcPr>
          <w:p w:rsidR="00663A47" w:rsidRPr="00A52E6B" w:rsidRDefault="00663A47" w:rsidP="00663A47">
            <w:pPr>
              <w:jc w:val="center"/>
              <w:rPr>
                <w:b/>
              </w:rPr>
            </w:pPr>
            <w:r w:rsidRPr="00A52E6B">
              <w:rPr>
                <w:b/>
              </w:rPr>
              <w:t>11</w:t>
            </w:r>
          </w:p>
        </w:tc>
        <w:tc>
          <w:tcPr>
            <w:tcW w:w="660" w:type="dxa"/>
            <w:tcBorders>
              <w:top w:val="single" w:sz="18" w:space="0" w:color="auto"/>
              <w:left w:val="nil"/>
              <w:bottom w:val="single" w:sz="18" w:space="0" w:color="auto"/>
            </w:tcBorders>
          </w:tcPr>
          <w:p w:rsidR="00663A47" w:rsidRPr="00A52E6B" w:rsidRDefault="00663A47" w:rsidP="00663A47">
            <w:pPr>
              <w:jc w:val="center"/>
              <w:rPr>
                <w:b/>
              </w:rPr>
            </w:pPr>
            <w:r w:rsidRPr="00A52E6B">
              <w:rPr>
                <w:b/>
              </w:rPr>
              <w:t>12</w:t>
            </w:r>
          </w:p>
        </w:tc>
        <w:tc>
          <w:tcPr>
            <w:tcW w:w="660" w:type="dxa"/>
            <w:tcBorders>
              <w:top w:val="single" w:sz="18" w:space="0" w:color="auto"/>
              <w:bottom w:val="single" w:sz="18" w:space="0" w:color="auto"/>
            </w:tcBorders>
          </w:tcPr>
          <w:p w:rsidR="00663A47" w:rsidRPr="00A52E6B" w:rsidRDefault="00663A47" w:rsidP="00663A47">
            <w:pPr>
              <w:jc w:val="center"/>
              <w:rPr>
                <w:b/>
              </w:rPr>
            </w:pPr>
            <w:r w:rsidRPr="00A52E6B">
              <w:rPr>
                <w:b/>
              </w:rPr>
              <w:t>13</w:t>
            </w:r>
          </w:p>
        </w:tc>
        <w:tc>
          <w:tcPr>
            <w:tcW w:w="660" w:type="dxa"/>
            <w:tcBorders>
              <w:top w:val="single" w:sz="18" w:space="0" w:color="auto"/>
              <w:bottom w:val="single" w:sz="18" w:space="0" w:color="auto"/>
              <w:right w:val="single" w:sz="4" w:space="0" w:color="auto"/>
            </w:tcBorders>
          </w:tcPr>
          <w:p w:rsidR="00663A47" w:rsidRPr="00A52E6B" w:rsidRDefault="00663A47" w:rsidP="00663A47">
            <w:pPr>
              <w:jc w:val="center"/>
              <w:rPr>
                <w:b/>
              </w:rPr>
            </w:pPr>
            <w:r w:rsidRPr="00A52E6B">
              <w:rPr>
                <w:b/>
              </w:rPr>
              <w:t>14</w:t>
            </w:r>
          </w:p>
        </w:tc>
        <w:tc>
          <w:tcPr>
            <w:tcW w:w="900" w:type="dxa"/>
            <w:tcBorders>
              <w:top w:val="single" w:sz="18" w:space="0" w:color="auto"/>
              <w:left w:val="single" w:sz="4" w:space="0" w:color="auto"/>
              <w:bottom w:val="single" w:sz="18" w:space="0" w:color="auto"/>
              <w:right w:val="single" w:sz="4" w:space="0" w:color="auto"/>
            </w:tcBorders>
          </w:tcPr>
          <w:p w:rsidR="00663A47" w:rsidRPr="00A52E6B" w:rsidRDefault="00663A47" w:rsidP="00663A47">
            <w:pPr>
              <w:jc w:val="center"/>
              <w:rPr>
                <w:b/>
              </w:rPr>
            </w:pPr>
            <w:r w:rsidRPr="00A52E6B">
              <w:rPr>
                <w:b/>
              </w:rPr>
              <w:t>15</w:t>
            </w:r>
          </w:p>
        </w:tc>
        <w:tc>
          <w:tcPr>
            <w:tcW w:w="1080" w:type="dxa"/>
            <w:tcBorders>
              <w:top w:val="single" w:sz="18" w:space="0" w:color="auto"/>
              <w:left w:val="single" w:sz="4" w:space="0" w:color="auto"/>
              <w:bottom w:val="single" w:sz="18" w:space="0" w:color="auto"/>
              <w:right w:val="single" w:sz="4" w:space="0" w:color="auto"/>
            </w:tcBorders>
          </w:tcPr>
          <w:p w:rsidR="00663A47" w:rsidRPr="00A52E6B" w:rsidRDefault="00663A47" w:rsidP="00663A47">
            <w:pPr>
              <w:jc w:val="center"/>
              <w:rPr>
                <w:b/>
              </w:rPr>
            </w:pPr>
            <w:r w:rsidRPr="00A52E6B">
              <w:rPr>
                <w:b/>
              </w:rPr>
              <w:t>16</w:t>
            </w:r>
          </w:p>
        </w:tc>
        <w:tc>
          <w:tcPr>
            <w:tcW w:w="900" w:type="dxa"/>
            <w:tcBorders>
              <w:top w:val="single" w:sz="18" w:space="0" w:color="auto"/>
              <w:left w:val="single" w:sz="4" w:space="0" w:color="auto"/>
              <w:bottom w:val="single" w:sz="18" w:space="0" w:color="auto"/>
              <w:right w:val="single" w:sz="24" w:space="0" w:color="auto"/>
            </w:tcBorders>
          </w:tcPr>
          <w:p w:rsidR="00663A47" w:rsidRPr="00A52E6B" w:rsidRDefault="00663A47" w:rsidP="00663A47">
            <w:pPr>
              <w:jc w:val="center"/>
              <w:rPr>
                <w:b/>
              </w:rPr>
            </w:pPr>
            <w:r w:rsidRPr="00A52E6B">
              <w:rPr>
                <w:b/>
              </w:rPr>
              <w:t>17</w:t>
            </w:r>
          </w:p>
        </w:tc>
      </w:tr>
      <w:tr w:rsidR="00663A47" w:rsidRPr="00A52E6B" w:rsidTr="00BC12AA">
        <w:trPr>
          <w:cantSplit/>
          <w:trHeight w:val="104"/>
        </w:trPr>
        <w:tc>
          <w:tcPr>
            <w:tcW w:w="540" w:type="dxa"/>
            <w:tcBorders>
              <w:top w:val="single" w:sz="18" w:space="0" w:color="auto"/>
              <w:left w:val="single" w:sz="24" w:space="0" w:color="auto"/>
              <w:right w:val="single" w:sz="18" w:space="0" w:color="auto"/>
            </w:tcBorders>
            <w:vAlign w:val="center"/>
          </w:tcPr>
          <w:p w:rsidR="00663A47" w:rsidRPr="00A52E6B" w:rsidRDefault="00663A47" w:rsidP="00663A47">
            <w:pPr>
              <w:ind w:left="-57" w:right="-57"/>
              <w:jc w:val="center"/>
            </w:pPr>
            <w:r w:rsidRPr="00A52E6B">
              <w:t>1</w:t>
            </w:r>
          </w:p>
        </w:tc>
        <w:tc>
          <w:tcPr>
            <w:tcW w:w="2160" w:type="dxa"/>
            <w:tcBorders>
              <w:top w:val="single" w:sz="18" w:space="0" w:color="auto"/>
              <w:left w:val="nil"/>
              <w:right w:val="single" w:sz="18" w:space="0" w:color="auto"/>
            </w:tcBorders>
            <w:vAlign w:val="center"/>
          </w:tcPr>
          <w:p w:rsidR="00663A47" w:rsidRPr="00A52E6B" w:rsidRDefault="00663A47" w:rsidP="00663A47">
            <w:pPr>
              <w:overflowPunct w:val="0"/>
              <w:autoSpaceDE w:val="0"/>
              <w:autoSpaceDN w:val="0"/>
              <w:adjustRightInd w:val="0"/>
              <w:ind w:left="-57" w:right="-57"/>
              <w:jc w:val="center"/>
            </w:pPr>
            <w:r w:rsidRPr="00A52E6B">
              <w:t>МО «</w:t>
            </w:r>
            <w:proofErr w:type="spellStart"/>
            <w:r w:rsidRPr="00A52E6B">
              <w:t>Косоржанский</w:t>
            </w:r>
            <w:proofErr w:type="spellEnd"/>
            <w:r w:rsidRPr="00A52E6B">
              <w:t xml:space="preserve"> сельсовет»:</w:t>
            </w:r>
          </w:p>
        </w:tc>
        <w:tc>
          <w:tcPr>
            <w:tcW w:w="720" w:type="dxa"/>
            <w:tcBorders>
              <w:top w:val="single" w:sz="18" w:space="0" w:color="auto"/>
              <w:left w:val="nil"/>
            </w:tcBorders>
            <w:vAlign w:val="center"/>
          </w:tcPr>
          <w:p w:rsidR="00663A47" w:rsidRPr="00A52E6B" w:rsidRDefault="004F39D5" w:rsidP="00663A47">
            <w:pPr>
              <w:overflowPunct w:val="0"/>
              <w:autoSpaceDE w:val="0"/>
              <w:autoSpaceDN w:val="0"/>
              <w:adjustRightInd w:val="0"/>
              <w:ind w:left="-57" w:right="-57"/>
              <w:jc w:val="center"/>
            </w:pPr>
            <w:r w:rsidRPr="00A52E6B">
              <w:t>250</w:t>
            </w:r>
          </w:p>
        </w:tc>
        <w:tc>
          <w:tcPr>
            <w:tcW w:w="720" w:type="dxa"/>
            <w:tcBorders>
              <w:top w:val="single" w:sz="18" w:space="0" w:color="auto"/>
            </w:tcBorders>
            <w:vAlign w:val="center"/>
          </w:tcPr>
          <w:p w:rsidR="00663A47" w:rsidRPr="00A52E6B" w:rsidRDefault="004F39D5" w:rsidP="00A86895">
            <w:pPr>
              <w:overflowPunct w:val="0"/>
              <w:autoSpaceDE w:val="0"/>
              <w:autoSpaceDN w:val="0"/>
              <w:adjustRightInd w:val="0"/>
              <w:ind w:left="-57" w:right="-57"/>
              <w:jc w:val="center"/>
            </w:pPr>
            <w:r w:rsidRPr="00A52E6B">
              <w:t>5</w:t>
            </w:r>
            <w:r w:rsidR="00A86895" w:rsidRPr="00A52E6B">
              <w:t>56</w:t>
            </w:r>
          </w:p>
        </w:tc>
        <w:tc>
          <w:tcPr>
            <w:tcW w:w="900" w:type="dxa"/>
            <w:tcBorders>
              <w:top w:val="single" w:sz="18" w:space="0" w:color="auto"/>
              <w:right w:val="single" w:sz="18" w:space="0" w:color="auto"/>
            </w:tcBorders>
            <w:vAlign w:val="center"/>
          </w:tcPr>
          <w:p w:rsidR="00663A47" w:rsidRPr="00A52E6B" w:rsidRDefault="004F39D5" w:rsidP="00663A47">
            <w:pPr>
              <w:ind w:left="-57" w:right="-57"/>
              <w:jc w:val="center"/>
            </w:pPr>
            <w:r w:rsidRPr="00A52E6B">
              <w:t>16</w:t>
            </w:r>
            <w:r w:rsidR="00A86895" w:rsidRPr="00A52E6B">
              <w:t>350</w:t>
            </w:r>
          </w:p>
        </w:tc>
        <w:tc>
          <w:tcPr>
            <w:tcW w:w="837" w:type="dxa"/>
            <w:tcBorders>
              <w:top w:val="single" w:sz="18" w:space="0" w:color="auto"/>
              <w:left w:val="nil"/>
            </w:tcBorders>
            <w:vAlign w:val="center"/>
          </w:tcPr>
          <w:p w:rsidR="00663A47" w:rsidRPr="00A52E6B" w:rsidRDefault="004F39D5" w:rsidP="00663A47">
            <w:pPr>
              <w:ind w:left="-57" w:right="-57"/>
              <w:jc w:val="center"/>
            </w:pPr>
            <w:r w:rsidRPr="00A52E6B">
              <w:t>80,4</w:t>
            </w:r>
          </w:p>
        </w:tc>
        <w:tc>
          <w:tcPr>
            <w:tcW w:w="851" w:type="dxa"/>
            <w:tcBorders>
              <w:top w:val="single" w:sz="18" w:space="0" w:color="auto"/>
              <w:right w:val="single" w:sz="4" w:space="0" w:color="auto"/>
            </w:tcBorders>
            <w:vAlign w:val="center"/>
          </w:tcPr>
          <w:p w:rsidR="00663A47" w:rsidRPr="00A52E6B" w:rsidRDefault="00A86895" w:rsidP="00663A47">
            <w:pPr>
              <w:ind w:left="-57" w:right="-57"/>
              <w:jc w:val="center"/>
            </w:pPr>
            <w:r w:rsidRPr="00A52E6B">
              <w:t>71,6</w:t>
            </w:r>
          </w:p>
        </w:tc>
        <w:tc>
          <w:tcPr>
            <w:tcW w:w="1192" w:type="dxa"/>
            <w:tcBorders>
              <w:top w:val="single" w:sz="18" w:space="0" w:color="auto"/>
              <w:left w:val="single" w:sz="4" w:space="0" w:color="auto"/>
              <w:right w:val="single" w:sz="18" w:space="0" w:color="auto"/>
            </w:tcBorders>
            <w:vAlign w:val="center"/>
          </w:tcPr>
          <w:p w:rsidR="00663A47" w:rsidRPr="00A52E6B" w:rsidRDefault="00663A47" w:rsidP="00663A47">
            <w:pPr>
              <w:ind w:left="-57" w:right="-57"/>
              <w:jc w:val="center"/>
            </w:pPr>
            <w:r w:rsidRPr="00A52E6B">
              <w:t>100</w:t>
            </w:r>
          </w:p>
        </w:tc>
        <w:tc>
          <w:tcPr>
            <w:tcW w:w="600" w:type="dxa"/>
            <w:tcBorders>
              <w:top w:val="single" w:sz="18" w:space="0" w:color="auto"/>
              <w:left w:val="nil"/>
            </w:tcBorders>
            <w:vAlign w:val="center"/>
          </w:tcPr>
          <w:p w:rsidR="00663A47" w:rsidRPr="00A52E6B" w:rsidRDefault="00663A47" w:rsidP="00663A47">
            <w:pPr>
              <w:ind w:left="-57" w:right="-57"/>
              <w:jc w:val="center"/>
            </w:pPr>
          </w:p>
        </w:tc>
        <w:tc>
          <w:tcPr>
            <w:tcW w:w="600" w:type="dxa"/>
            <w:tcBorders>
              <w:top w:val="single" w:sz="18" w:space="0" w:color="auto"/>
            </w:tcBorders>
            <w:vAlign w:val="center"/>
          </w:tcPr>
          <w:p w:rsidR="00663A47" w:rsidRPr="00A52E6B" w:rsidRDefault="004F39D5" w:rsidP="00663A47">
            <w:pPr>
              <w:overflowPunct w:val="0"/>
              <w:autoSpaceDE w:val="0"/>
              <w:autoSpaceDN w:val="0"/>
              <w:adjustRightInd w:val="0"/>
              <w:ind w:left="-57" w:right="-57"/>
              <w:jc w:val="center"/>
            </w:pPr>
            <w:r w:rsidRPr="00A52E6B">
              <w:t>250</w:t>
            </w:r>
          </w:p>
        </w:tc>
        <w:tc>
          <w:tcPr>
            <w:tcW w:w="600" w:type="dxa"/>
            <w:tcBorders>
              <w:top w:val="single" w:sz="18" w:space="0" w:color="auto"/>
              <w:right w:val="single" w:sz="18" w:space="0" w:color="auto"/>
            </w:tcBorders>
            <w:vAlign w:val="center"/>
          </w:tcPr>
          <w:p w:rsidR="00663A47" w:rsidRPr="00A52E6B" w:rsidRDefault="004F39D5" w:rsidP="00A86895">
            <w:pPr>
              <w:ind w:left="-57" w:right="-57"/>
              <w:jc w:val="center"/>
            </w:pPr>
            <w:r w:rsidRPr="00A52E6B">
              <w:t>17</w:t>
            </w:r>
            <w:r w:rsidR="00A86895" w:rsidRPr="00A52E6B">
              <w:t>9</w:t>
            </w:r>
          </w:p>
        </w:tc>
        <w:tc>
          <w:tcPr>
            <w:tcW w:w="660" w:type="dxa"/>
            <w:tcBorders>
              <w:top w:val="single" w:sz="18" w:space="0" w:color="auto"/>
              <w:left w:val="nil"/>
            </w:tcBorders>
            <w:vAlign w:val="center"/>
          </w:tcPr>
          <w:p w:rsidR="00663A47" w:rsidRPr="00A52E6B" w:rsidRDefault="00663A47" w:rsidP="00663A47">
            <w:pPr>
              <w:ind w:left="-57" w:right="-57"/>
              <w:jc w:val="center"/>
            </w:pPr>
          </w:p>
        </w:tc>
        <w:tc>
          <w:tcPr>
            <w:tcW w:w="660" w:type="dxa"/>
            <w:tcBorders>
              <w:top w:val="single" w:sz="18" w:space="0" w:color="auto"/>
            </w:tcBorders>
            <w:vAlign w:val="center"/>
          </w:tcPr>
          <w:p w:rsidR="00663A47" w:rsidRPr="00A52E6B" w:rsidRDefault="00663A47" w:rsidP="00663A47">
            <w:pPr>
              <w:ind w:left="-57" w:right="-57"/>
              <w:jc w:val="center"/>
            </w:pPr>
          </w:p>
        </w:tc>
        <w:tc>
          <w:tcPr>
            <w:tcW w:w="660" w:type="dxa"/>
            <w:tcBorders>
              <w:top w:val="single" w:sz="18" w:space="0" w:color="auto"/>
              <w:right w:val="single" w:sz="4" w:space="0" w:color="auto"/>
            </w:tcBorders>
            <w:vAlign w:val="center"/>
          </w:tcPr>
          <w:p w:rsidR="00663A47" w:rsidRPr="00A52E6B" w:rsidRDefault="00663A47" w:rsidP="00663A47">
            <w:pPr>
              <w:ind w:left="-57" w:right="-57"/>
              <w:jc w:val="center"/>
            </w:pPr>
          </w:p>
        </w:tc>
        <w:tc>
          <w:tcPr>
            <w:tcW w:w="900" w:type="dxa"/>
            <w:tcBorders>
              <w:top w:val="single" w:sz="18" w:space="0" w:color="auto"/>
              <w:left w:val="single" w:sz="4" w:space="0" w:color="auto"/>
              <w:right w:val="single" w:sz="4" w:space="0" w:color="auto"/>
            </w:tcBorders>
            <w:vAlign w:val="center"/>
          </w:tcPr>
          <w:p w:rsidR="00663A47" w:rsidRPr="00A52E6B" w:rsidRDefault="00663A47" w:rsidP="00663A47">
            <w:pPr>
              <w:ind w:left="-57" w:right="-57"/>
              <w:jc w:val="center"/>
            </w:pPr>
          </w:p>
        </w:tc>
        <w:tc>
          <w:tcPr>
            <w:tcW w:w="1080" w:type="dxa"/>
            <w:tcBorders>
              <w:top w:val="single" w:sz="18" w:space="0" w:color="auto"/>
              <w:left w:val="single" w:sz="4" w:space="0" w:color="auto"/>
              <w:right w:val="single" w:sz="4" w:space="0" w:color="auto"/>
            </w:tcBorders>
            <w:vAlign w:val="center"/>
          </w:tcPr>
          <w:p w:rsidR="00663A47" w:rsidRPr="00A52E6B" w:rsidRDefault="00663A47" w:rsidP="00663A47">
            <w:pPr>
              <w:ind w:left="-57" w:right="-57"/>
              <w:jc w:val="center"/>
            </w:pPr>
          </w:p>
        </w:tc>
        <w:tc>
          <w:tcPr>
            <w:tcW w:w="900" w:type="dxa"/>
            <w:tcBorders>
              <w:top w:val="single" w:sz="18" w:space="0" w:color="auto"/>
              <w:left w:val="single" w:sz="4" w:space="0" w:color="auto"/>
              <w:right w:val="single" w:sz="24" w:space="0" w:color="auto"/>
            </w:tcBorders>
            <w:vAlign w:val="center"/>
          </w:tcPr>
          <w:p w:rsidR="00663A47" w:rsidRPr="00A52E6B" w:rsidRDefault="00663A47" w:rsidP="00663A47">
            <w:pPr>
              <w:ind w:left="-57" w:right="-57"/>
              <w:jc w:val="center"/>
            </w:pPr>
          </w:p>
        </w:tc>
      </w:tr>
      <w:tr w:rsidR="00663A47" w:rsidRPr="00A52E6B" w:rsidTr="00BC12AA">
        <w:trPr>
          <w:cantSplit/>
          <w:trHeight w:val="219"/>
        </w:trPr>
        <w:tc>
          <w:tcPr>
            <w:tcW w:w="540" w:type="dxa"/>
            <w:tcBorders>
              <w:top w:val="single" w:sz="18" w:space="0" w:color="auto"/>
              <w:left w:val="single" w:sz="24" w:space="0" w:color="auto"/>
              <w:bottom w:val="single" w:sz="24" w:space="0" w:color="auto"/>
              <w:right w:val="single" w:sz="18" w:space="0" w:color="auto"/>
            </w:tcBorders>
            <w:vAlign w:val="center"/>
          </w:tcPr>
          <w:p w:rsidR="00663A47" w:rsidRPr="00A52E6B" w:rsidRDefault="00663A47" w:rsidP="00663A47">
            <w:pPr>
              <w:ind w:left="-57" w:right="-57"/>
              <w:jc w:val="center"/>
              <w:rPr>
                <w:b/>
              </w:rPr>
            </w:pPr>
          </w:p>
        </w:tc>
        <w:tc>
          <w:tcPr>
            <w:tcW w:w="2160" w:type="dxa"/>
            <w:tcBorders>
              <w:top w:val="single" w:sz="18" w:space="0" w:color="auto"/>
              <w:left w:val="nil"/>
              <w:bottom w:val="single" w:sz="24" w:space="0" w:color="auto"/>
              <w:right w:val="single" w:sz="18" w:space="0" w:color="auto"/>
            </w:tcBorders>
            <w:vAlign w:val="center"/>
          </w:tcPr>
          <w:p w:rsidR="00663A47" w:rsidRPr="00A52E6B" w:rsidRDefault="00663A47" w:rsidP="00663A47">
            <w:pPr>
              <w:ind w:left="-57" w:right="-57"/>
              <w:jc w:val="center"/>
              <w:rPr>
                <w:b/>
              </w:rPr>
            </w:pPr>
            <w:r w:rsidRPr="00A52E6B">
              <w:rPr>
                <w:b/>
              </w:rPr>
              <w:t>Итого</w:t>
            </w:r>
          </w:p>
        </w:tc>
        <w:tc>
          <w:tcPr>
            <w:tcW w:w="720" w:type="dxa"/>
            <w:tcBorders>
              <w:top w:val="single" w:sz="18" w:space="0" w:color="auto"/>
              <w:left w:val="nil"/>
              <w:bottom w:val="single" w:sz="24" w:space="0" w:color="auto"/>
            </w:tcBorders>
            <w:vAlign w:val="center"/>
          </w:tcPr>
          <w:p w:rsidR="00663A47" w:rsidRPr="00A52E6B" w:rsidRDefault="004F39D5" w:rsidP="00663A47">
            <w:pPr>
              <w:overflowPunct w:val="0"/>
              <w:autoSpaceDE w:val="0"/>
              <w:autoSpaceDN w:val="0"/>
              <w:adjustRightInd w:val="0"/>
              <w:ind w:left="-57" w:right="-57"/>
              <w:jc w:val="center"/>
            </w:pPr>
            <w:r w:rsidRPr="00A52E6B">
              <w:t>250</w:t>
            </w:r>
          </w:p>
        </w:tc>
        <w:tc>
          <w:tcPr>
            <w:tcW w:w="720" w:type="dxa"/>
            <w:tcBorders>
              <w:top w:val="single" w:sz="18" w:space="0" w:color="auto"/>
              <w:bottom w:val="single" w:sz="24" w:space="0" w:color="auto"/>
            </w:tcBorders>
            <w:vAlign w:val="center"/>
          </w:tcPr>
          <w:p w:rsidR="00663A47" w:rsidRPr="00A52E6B" w:rsidRDefault="004F39D5" w:rsidP="00663A47">
            <w:pPr>
              <w:overflowPunct w:val="0"/>
              <w:autoSpaceDE w:val="0"/>
              <w:autoSpaceDN w:val="0"/>
              <w:adjustRightInd w:val="0"/>
              <w:ind w:left="-57" w:right="-57"/>
              <w:jc w:val="center"/>
            </w:pPr>
            <w:r w:rsidRPr="00A52E6B">
              <w:t>5</w:t>
            </w:r>
            <w:r w:rsidR="00A86895" w:rsidRPr="00A52E6B">
              <w:t>56</w:t>
            </w:r>
          </w:p>
        </w:tc>
        <w:tc>
          <w:tcPr>
            <w:tcW w:w="900" w:type="dxa"/>
            <w:tcBorders>
              <w:top w:val="single" w:sz="18" w:space="0" w:color="auto"/>
              <w:bottom w:val="single" w:sz="24" w:space="0" w:color="auto"/>
              <w:right w:val="single" w:sz="18" w:space="0" w:color="auto"/>
            </w:tcBorders>
            <w:vAlign w:val="center"/>
          </w:tcPr>
          <w:p w:rsidR="00663A47" w:rsidRPr="00A52E6B" w:rsidRDefault="004F39D5" w:rsidP="00663A47">
            <w:pPr>
              <w:ind w:left="-57" w:right="-57"/>
              <w:jc w:val="center"/>
            </w:pPr>
            <w:r w:rsidRPr="00A52E6B">
              <w:t>16</w:t>
            </w:r>
            <w:r w:rsidR="00A86895" w:rsidRPr="00A52E6B">
              <w:t>350</w:t>
            </w:r>
          </w:p>
        </w:tc>
        <w:tc>
          <w:tcPr>
            <w:tcW w:w="837" w:type="dxa"/>
            <w:tcBorders>
              <w:top w:val="single" w:sz="18" w:space="0" w:color="auto"/>
              <w:left w:val="nil"/>
              <w:bottom w:val="single" w:sz="24" w:space="0" w:color="auto"/>
            </w:tcBorders>
            <w:vAlign w:val="center"/>
          </w:tcPr>
          <w:p w:rsidR="00663A47" w:rsidRPr="00A52E6B" w:rsidRDefault="004F39D5" w:rsidP="00663A47">
            <w:pPr>
              <w:ind w:left="-57" w:right="-57"/>
              <w:jc w:val="center"/>
            </w:pPr>
            <w:r w:rsidRPr="00A52E6B">
              <w:t>80,4</w:t>
            </w:r>
          </w:p>
        </w:tc>
        <w:tc>
          <w:tcPr>
            <w:tcW w:w="851" w:type="dxa"/>
            <w:tcBorders>
              <w:top w:val="single" w:sz="18" w:space="0" w:color="auto"/>
              <w:bottom w:val="single" w:sz="24" w:space="0" w:color="auto"/>
              <w:right w:val="single" w:sz="4" w:space="0" w:color="auto"/>
            </w:tcBorders>
            <w:vAlign w:val="center"/>
          </w:tcPr>
          <w:p w:rsidR="00663A47" w:rsidRPr="00A52E6B" w:rsidRDefault="00A86895" w:rsidP="00663A47">
            <w:pPr>
              <w:ind w:left="-57" w:right="-57"/>
              <w:jc w:val="center"/>
            </w:pPr>
            <w:r w:rsidRPr="00A52E6B">
              <w:t>71,6</w:t>
            </w:r>
          </w:p>
        </w:tc>
        <w:tc>
          <w:tcPr>
            <w:tcW w:w="1192" w:type="dxa"/>
            <w:tcBorders>
              <w:top w:val="single" w:sz="18" w:space="0" w:color="auto"/>
              <w:left w:val="single" w:sz="4" w:space="0" w:color="auto"/>
              <w:bottom w:val="single" w:sz="24" w:space="0" w:color="auto"/>
              <w:right w:val="single" w:sz="18" w:space="0" w:color="auto"/>
            </w:tcBorders>
            <w:vAlign w:val="center"/>
          </w:tcPr>
          <w:p w:rsidR="00663A47" w:rsidRPr="00A52E6B" w:rsidRDefault="00663A47" w:rsidP="00663A47">
            <w:pPr>
              <w:ind w:left="-57" w:right="-57"/>
              <w:jc w:val="center"/>
            </w:pPr>
            <w:r w:rsidRPr="00A52E6B">
              <w:t>100</w:t>
            </w:r>
          </w:p>
        </w:tc>
        <w:tc>
          <w:tcPr>
            <w:tcW w:w="600" w:type="dxa"/>
            <w:tcBorders>
              <w:top w:val="single" w:sz="18" w:space="0" w:color="auto"/>
              <w:left w:val="nil"/>
              <w:bottom w:val="single" w:sz="24" w:space="0" w:color="auto"/>
            </w:tcBorders>
            <w:vAlign w:val="center"/>
          </w:tcPr>
          <w:p w:rsidR="00663A47" w:rsidRPr="00A52E6B" w:rsidRDefault="00663A47" w:rsidP="00663A47">
            <w:pPr>
              <w:ind w:left="-57" w:right="-57"/>
              <w:jc w:val="center"/>
            </w:pPr>
          </w:p>
        </w:tc>
        <w:tc>
          <w:tcPr>
            <w:tcW w:w="600" w:type="dxa"/>
            <w:tcBorders>
              <w:top w:val="single" w:sz="18" w:space="0" w:color="auto"/>
              <w:bottom w:val="single" w:sz="24" w:space="0" w:color="auto"/>
            </w:tcBorders>
            <w:vAlign w:val="center"/>
          </w:tcPr>
          <w:p w:rsidR="00663A47" w:rsidRPr="00A52E6B" w:rsidRDefault="004F39D5" w:rsidP="00663A47">
            <w:pPr>
              <w:overflowPunct w:val="0"/>
              <w:autoSpaceDE w:val="0"/>
              <w:autoSpaceDN w:val="0"/>
              <w:adjustRightInd w:val="0"/>
              <w:ind w:left="-57" w:right="-57"/>
              <w:jc w:val="center"/>
            </w:pPr>
            <w:r w:rsidRPr="00A52E6B">
              <w:t>250</w:t>
            </w:r>
          </w:p>
        </w:tc>
        <w:tc>
          <w:tcPr>
            <w:tcW w:w="600" w:type="dxa"/>
            <w:tcBorders>
              <w:top w:val="single" w:sz="18" w:space="0" w:color="auto"/>
              <w:bottom w:val="single" w:sz="24" w:space="0" w:color="auto"/>
              <w:right w:val="single" w:sz="18" w:space="0" w:color="auto"/>
            </w:tcBorders>
            <w:vAlign w:val="center"/>
          </w:tcPr>
          <w:p w:rsidR="00663A47" w:rsidRPr="00A52E6B" w:rsidRDefault="004F39D5" w:rsidP="00A86895">
            <w:pPr>
              <w:ind w:left="-57" w:right="-57"/>
              <w:jc w:val="center"/>
            </w:pPr>
            <w:r w:rsidRPr="00A52E6B">
              <w:t>17</w:t>
            </w:r>
            <w:r w:rsidR="00A86895" w:rsidRPr="00A52E6B">
              <w:t>9</w:t>
            </w:r>
          </w:p>
        </w:tc>
        <w:tc>
          <w:tcPr>
            <w:tcW w:w="660" w:type="dxa"/>
            <w:tcBorders>
              <w:top w:val="single" w:sz="18" w:space="0" w:color="auto"/>
              <w:left w:val="nil"/>
              <w:bottom w:val="single" w:sz="24" w:space="0" w:color="auto"/>
            </w:tcBorders>
            <w:vAlign w:val="center"/>
          </w:tcPr>
          <w:p w:rsidR="00663A47" w:rsidRPr="00A52E6B" w:rsidRDefault="00663A47" w:rsidP="00663A47">
            <w:pPr>
              <w:ind w:left="-57" w:right="-57"/>
              <w:jc w:val="center"/>
            </w:pPr>
          </w:p>
        </w:tc>
        <w:tc>
          <w:tcPr>
            <w:tcW w:w="660" w:type="dxa"/>
            <w:tcBorders>
              <w:top w:val="single" w:sz="18" w:space="0" w:color="auto"/>
              <w:bottom w:val="single" w:sz="24" w:space="0" w:color="auto"/>
            </w:tcBorders>
            <w:vAlign w:val="center"/>
          </w:tcPr>
          <w:p w:rsidR="00663A47" w:rsidRPr="00A52E6B" w:rsidRDefault="00663A47" w:rsidP="00663A47">
            <w:pPr>
              <w:ind w:left="-57" w:right="-57"/>
              <w:jc w:val="center"/>
            </w:pPr>
          </w:p>
        </w:tc>
        <w:tc>
          <w:tcPr>
            <w:tcW w:w="660" w:type="dxa"/>
            <w:tcBorders>
              <w:top w:val="single" w:sz="18" w:space="0" w:color="auto"/>
              <w:bottom w:val="single" w:sz="24" w:space="0" w:color="auto"/>
              <w:right w:val="single" w:sz="4" w:space="0" w:color="auto"/>
            </w:tcBorders>
            <w:vAlign w:val="center"/>
          </w:tcPr>
          <w:p w:rsidR="00663A47" w:rsidRPr="00A52E6B" w:rsidRDefault="00663A47" w:rsidP="00663A47">
            <w:pPr>
              <w:ind w:left="-57" w:right="-57"/>
              <w:jc w:val="center"/>
            </w:pPr>
          </w:p>
        </w:tc>
        <w:tc>
          <w:tcPr>
            <w:tcW w:w="900" w:type="dxa"/>
            <w:tcBorders>
              <w:top w:val="single" w:sz="18" w:space="0" w:color="auto"/>
              <w:left w:val="single" w:sz="4" w:space="0" w:color="auto"/>
              <w:bottom w:val="single" w:sz="24" w:space="0" w:color="auto"/>
              <w:right w:val="single" w:sz="4" w:space="0" w:color="auto"/>
            </w:tcBorders>
            <w:vAlign w:val="center"/>
          </w:tcPr>
          <w:p w:rsidR="00663A47" w:rsidRPr="00A52E6B" w:rsidRDefault="00663A47" w:rsidP="00663A47">
            <w:pPr>
              <w:ind w:left="-57" w:right="-57"/>
              <w:jc w:val="center"/>
            </w:pPr>
          </w:p>
        </w:tc>
        <w:tc>
          <w:tcPr>
            <w:tcW w:w="1080" w:type="dxa"/>
            <w:tcBorders>
              <w:top w:val="single" w:sz="18" w:space="0" w:color="auto"/>
              <w:left w:val="single" w:sz="4" w:space="0" w:color="auto"/>
              <w:bottom w:val="single" w:sz="24" w:space="0" w:color="auto"/>
              <w:right w:val="single" w:sz="4" w:space="0" w:color="auto"/>
            </w:tcBorders>
            <w:vAlign w:val="center"/>
          </w:tcPr>
          <w:p w:rsidR="00663A47" w:rsidRPr="00A52E6B" w:rsidRDefault="00663A47" w:rsidP="00663A47">
            <w:pPr>
              <w:ind w:left="-57" w:right="-57"/>
              <w:jc w:val="center"/>
            </w:pPr>
          </w:p>
        </w:tc>
        <w:tc>
          <w:tcPr>
            <w:tcW w:w="900" w:type="dxa"/>
            <w:tcBorders>
              <w:top w:val="single" w:sz="18" w:space="0" w:color="auto"/>
              <w:left w:val="single" w:sz="4" w:space="0" w:color="auto"/>
              <w:bottom w:val="single" w:sz="24" w:space="0" w:color="auto"/>
              <w:right w:val="single" w:sz="24" w:space="0" w:color="auto"/>
            </w:tcBorders>
            <w:vAlign w:val="center"/>
          </w:tcPr>
          <w:p w:rsidR="00663A47" w:rsidRPr="00A52E6B" w:rsidRDefault="00663A47" w:rsidP="00663A47">
            <w:pPr>
              <w:ind w:left="-57" w:right="-57"/>
              <w:jc w:val="center"/>
            </w:pPr>
          </w:p>
        </w:tc>
      </w:tr>
    </w:tbl>
    <w:p w:rsidR="00663A47" w:rsidRPr="00A52E6B" w:rsidRDefault="00663A47" w:rsidP="00663A47">
      <w:pPr>
        <w:tabs>
          <w:tab w:val="left" w:pos="1740"/>
          <w:tab w:val="center" w:pos="7497"/>
        </w:tabs>
        <w:jc w:val="center"/>
        <w:rPr>
          <w:b/>
        </w:rPr>
      </w:pPr>
    </w:p>
    <w:p w:rsidR="00663A47" w:rsidRPr="00A52E6B" w:rsidRDefault="00663A47" w:rsidP="00663A47">
      <w:pPr>
        <w:tabs>
          <w:tab w:val="left" w:pos="1740"/>
          <w:tab w:val="center" w:pos="7497"/>
        </w:tabs>
        <w:jc w:val="center"/>
        <w:rPr>
          <w:b/>
        </w:rPr>
      </w:pPr>
    </w:p>
    <w:p w:rsidR="00663A47" w:rsidRPr="00A52E6B" w:rsidRDefault="00663A47" w:rsidP="00663A47">
      <w:pPr>
        <w:tabs>
          <w:tab w:val="left" w:pos="1740"/>
          <w:tab w:val="center" w:pos="7497"/>
        </w:tabs>
        <w:jc w:val="center"/>
        <w:rPr>
          <w:b/>
        </w:rPr>
      </w:pPr>
    </w:p>
    <w:p w:rsidR="00663A47" w:rsidRPr="00A52E6B" w:rsidRDefault="00663A47" w:rsidP="00663A47">
      <w:pPr>
        <w:tabs>
          <w:tab w:val="left" w:pos="1740"/>
          <w:tab w:val="center" w:pos="7497"/>
        </w:tabs>
        <w:jc w:val="center"/>
        <w:rPr>
          <w:b/>
          <w:sz w:val="28"/>
        </w:rPr>
      </w:pPr>
    </w:p>
    <w:p w:rsidR="00663A47" w:rsidRPr="00A52E6B" w:rsidRDefault="00663A47" w:rsidP="00663A47">
      <w:pPr>
        <w:tabs>
          <w:tab w:val="left" w:pos="1740"/>
          <w:tab w:val="center" w:pos="7497"/>
        </w:tabs>
        <w:jc w:val="center"/>
        <w:rPr>
          <w:b/>
          <w:sz w:val="28"/>
        </w:rPr>
      </w:pPr>
    </w:p>
    <w:p w:rsidR="00663A47" w:rsidRPr="00A52E6B" w:rsidRDefault="00663A47" w:rsidP="00663A47">
      <w:pPr>
        <w:tabs>
          <w:tab w:val="left" w:pos="1740"/>
          <w:tab w:val="center" w:pos="7497"/>
        </w:tabs>
        <w:jc w:val="center"/>
        <w:rPr>
          <w:b/>
          <w:sz w:val="28"/>
        </w:rPr>
      </w:pPr>
    </w:p>
    <w:p w:rsidR="00663A47" w:rsidRPr="00A52E6B" w:rsidRDefault="00663A47" w:rsidP="00663A47">
      <w:pPr>
        <w:tabs>
          <w:tab w:val="left" w:pos="1740"/>
          <w:tab w:val="center" w:pos="7497"/>
        </w:tabs>
        <w:jc w:val="center"/>
        <w:rPr>
          <w:b/>
          <w:sz w:val="28"/>
        </w:rPr>
      </w:pPr>
    </w:p>
    <w:p w:rsidR="00663A47" w:rsidRPr="00A52E6B" w:rsidRDefault="00663A47" w:rsidP="00663A47">
      <w:pPr>
        <w:tabs>
          <w:tab w:val="left" w:pos="1740"/>
          <w:tab w:val="center" w:pos="7497"/>
        </w:tabs>
        <w:jc w:val="center"/>
        <w:rPr>
          <w:b/>
          <w:sz w:val="28"/>
        </w:rPr>
      </w:pPr>
    </w:p>
    <w:p w:rsidR="00663A47" w:rsidRPr="00A52E6B" w:rsidRDefault="00663A47" w:rsidP="00663A47">
      <w:pPr>
        <w:tabs>
          <w:tab w:val="left" w:pos="1740"/>
          <w:tab w:val="center" w:pos="7497"/>
        </w:tabs>
        <w:jc w:val="center"/>
        <w:rPr>
          <w:b/>
          <w:sz w:val="28"/>
        </w:rPr>
      </w:pPr>
    </w:p>
    <w:p w:rsidR="00663A47" w:rsidRPr="00A52E6B" w:rsidRDefault="00663A47" w:rsidP="00663A47">
      <w:pPr>
        <w:tabs>
          <w:tab w:val="left" w:pos="1740"/>
          <w:tab w:val="center" w:pos="7497"/>
        </w:tabs>
        <w:jc w:val="center"/>
        <w:rPr>
          <w:b/>
          <w:sz w:val="28"/>
        </w:rPr>
      </w:pPr>
    </w:p>
    <w:p w:rsidR="00663A47" w:rsidRPr="00A52E6B" w:rsidRDefault="00663A47" w:rsidP="00663A47">
      <w:pPr>
        <w:tabs>
          <w:tab w:val="left" w:pos="1740"/>
          <w:tab w:val="center" w:pos="7497"/>
        </w:tabs>
        <w:rPr>
          <w:b/>
          <w:sz w:val="28"/>
        </w:rPr>
      </w:pPr>
    </w:p>
    <w:p w:rsidR="00663A47" w:rsidRPr="00A52E6B" w:rsidRDefault="00663A47" w:rsidP="00663A47">
      <w:pPr>
        <w:tabs>
          <w:tab w:val="left" w:pos="1740"/>
          <w:tab w:val="center" w:pos="7497"/>
        </w:tabs>
        <w:jc w:val="center"/>
        <w:rPr>
          <w:b/>
        </w:rPr>
      </w:pPr>
      <w:r w:rsidRPr="00A52E6B">
        <w:rPr>
          <w:b/>
        </w:rPr>
        <w:t xml:space="preserve">Показатели обеспеченности коммунальными услугами объектов бюджетной сферы, находящиеся на территории </w:t>
      </w:r>
    </w:p>
    <w:p w:rsidR="00663A47" w:rsidRPr="00A52E6B" w:rsidRDefault="00663A47" w:rsidP="00663A47">
      <w:pPr>
        <w:tabs>
          <w:tab w:val="left" w:pos="1740"/>
          <w:tab w:val="center" w:pos="7497"/>
        </w:tabs>
        <w:jc w:val="center"/>
        <w:rPr>
          <w:b/>
        </w:rPr>
      </w:pPr>
      <w:r w:rsidRPr="00A52E6B">
        <w:rPr>
          <w:b/>
        </w:rPr>
        <w:t>муниципального образования «</w:t>
      </w:r>
      <w:proofErr w:type="spellStart"/>
      <w:r w:rsidRPr="00A52E6B">
        <w:rPr>
          <w:b/>
        </w:rPr>
        <w:t>Косоржанский</w:t>
      </w:r>
      <w:proofErr w:type="spellEnd"/>
      <w:r w:rsidR="009D7AAB" w:rsidRPr="00A52E6B">
        <w:rPr>
          <w:b/>
        </w:rPr>
        <w:t xml:space="preserve"> сельсовет» на 01.01.20</w:t>
      </w:r>
      <w:r w:rsidR="00A86895" w:rsidRPr="00A52E6B">
        <w:rPr>
          <w:b/>
        </w:rPr>
        <w:t>25</w:t>
      </w:r>
      <w:r w:rsidRPr="00A52E6B">
        <w:rPr>
          <w:b/>
        </w:rPr>
        <w:t xml:space="preserve"> года </w:t>
      </w:r>
    </w:p>
    <w:p w:rsidR="00663A47" w:rsidRPr="00A52E6B" w:rsidRDefault="00663A47" w:rsidP="00663A47">
      <w:pPr>
        <w:tabs>
          <w:tab w:val="left" w:pos="1740"/>
          <w:tab w:val="center" w:pos="7497"/>
        </w:tabs>
        <w:jc w:val="right"/>
      </w:pPr>
      <w:r w:rsidRPr="00A52E6B">
        <w:t>Таблица 2</w:t>
      </w:r>
    </w:p>
    <w:tbl>
      <w:tblPr>
        <w:tblW w:w="15126"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480"/>
        <w:gridCol w:w="2097"/>
        <w:gridCol w:w="567"/>
        <w:gridCol w:w="851"/>
        <w:gridCol w:w="705"/>
        <w:gridCol w:w="850"/>
        <w:gridCol w:w="426"/>
        <w:gridCol w:w="567"/>
        <w:gridCol w:w="570"/>
        <w:gridCol w:w="705"/>
        <w:gridCol w:w="468"/>
        <w:gridCol w:w="960"/>
        <w:gridCol w:w="600"/>
        <w:gridCol w:w="524"/>
        <w:gridCol w:w="676"/>
        <w:gridCol w:w="600"/>
        <w:gridCol w:w="840"/>
        <w:gridCol w:w="435"/>
        <w:gridCol w:w="725"/>
        <w:gridCol w:w="697"/>
        <w:gridCol w:w="783"/>
      </w:tblGrid>
      <w:tr w:rsidR="00663A47" w:rsidRPr="00A52E6B" w:rsidTr="00F10F31">
        <w:trPr>
          <w:cantSplit/>
          <w:trHeight w:val="320"/>
        </w:trPr>
        <w:tc>
          <w:tcPr>
            <w:tcW w:w="480" w:type="dxa"/>
            <w:vMerge w:val="restart"/>
            <w:tcBorders>
              <w:right w:val="single" w:sz="18" w:space="0" w:color="auto"/>
            </w:tcBorders>
          </w:tcPr>
          <w:p w:rsidR="00663A47" w:rsidRPr="00A52E6B" w:rsidRDefault="00663A47" w:rsidP="00663A47">
            <w:pPr>
              <w:widowControl w:val="0"/>
              <w:ind w:left="-108" w:right="-108" w:firstLine="108"/>
              <w:jc w:val="center"/>
              <w:rPr>
                <w:b/>
              </w:rPr>
            </w:pPr>
            <w:r w:rsidRPr="00A52E6B">
              <w:rPr>
                <w:b/>
              </w:rPr>
              <w:t>№ п/п</w:t>
            </w: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p w:rsidR="00663A47" w:rsidRPr="00A52E6B" w:rsidRDefault="00663A47" w:rsidP="00663A47">
            <w:pPr>
              <w:widowControl w:val="0"/>
              <w:ind w:left="-108" w:right="-108" w:firstLine="108"/>
              <w:jc w:val="center"/>
              <w:rPr>
                <w:b/>
              </w:rPr>
            </w:pPr>
          </w:p>
        </w:tc>
        <w:tc>
          <w:tcPr>
            <w:tcW w:w="2097" w:type="dxa"/>
            <w:vMerge w:val="restart"/>
            <w:tcBorders>
              <w:left w:val="nil"/>
              <w:right w:val="single" w:sz="18" w:space="0" w:color="auto"/>
            </w:tcBorders>
          </w:tcPr>
          <w:p w:rsidR="00663A47" w:rsidRPr="00A52E6B" w:rsidRDefault="00663A47" w:rsidP="00663A47">
            <w:pPr>
              <w:widowControl w:val="0"/>
              <w:jc w:val="center"/>
              <w:rPr>
                <w:b/>
              </w:rPr>
            </w:pPr>
            <w:r w:rsidRPr="00A52E6B">
              <w:rPr>
                <w:b/>
              </w:rPr>
              <w:t xml:space="preserve">Наименование сельского поселения </w:t>
            </w:r>
          </w:p>
        </w:tc>
        <w:tc>
          <w:tcPr>
            <w:tcW w:w="2973" w:type="dxa"/>
            <w:gridSpan w:val="4"/>
            <w:tcBorders>
              <w:left w:val="nil"/>
              <w:bottom w:val="single" w:sz="2" w:space="0" w:color="auto"/>
              <w:right w:val="single" w:sz="18" w:space="0" w:color="auto"/>
            </w:tcBorders>
          </w:tcPr>
          <w:p w:rsidR="00663A47" w:rsidRPr="00A52E6B" w:rsidRDefault="00663A47" w:rsidP="00663A47">
            <w:pPr>
              <w:widowControl w:val="0"/>
              <w:jc w:val="center"/>
              <w:rPr>
                <w:b/>
              </w:rPr>
            </w:pPr>
            <w:r w:rsidRPr="00A52E6B">
              <w:rPr>
                <w:b/>
              </w:rPr>
              <w:t>Общеобразовательные школы</w:t>
            </w:r>
          </w:p>
        </w:tc>
        <w:tc>
          <w:tcPr>
            <w:tcW w:w="2268" w:type="dxa"/>
            <w:gridSpan w:val="4"/>
            <w:tcBorders>
              <w:left w:val="nil"/>
              <w:bottom w:val="single" w:sz="2" w:space="0" w:color="auto"/>
              <w:right w:val="single" w:sz="18" w:space="0" w:color="auto"/>
            </w:tcBorders>
          </w:tcPr>
          <w:p w:rsidR="00663A47" w:rsidRPr="00A52E6B" w:rsidRDefault="00663A47" w:rsidP="00663A47">
            <w:pPr>
              <w:widowControl w:val="0"/>
              <w:jc w:val="center"/>
              <w:rPr>
                <w:b/>
              </w:rPr>
            </w:pPr>
            <w:r w:rsidRPr="00A52E6B">
              <w:rPr>
                <w:b/>
              </w:rPr>
              <w:t>Детские дошкольные учреждения</w:t>
            </w:r>
          </w:p>
        </w:tc>
        <w:tc>
          <w:tcPr>
            <w:tcW w:w="2028" w:type="dxa"/>
            <w:gridSpan w:val="3"/>
            <w:tcBorders>
              <w:left w:val="nil"/>
              <w:bottom w:val="single" w:sz="2" w:space="0" w:color="auto"/>
              <w:right w:val="single" w:sz="18" w:space="0" w:color="auto"/>
            </w:tcBorders>
          </w:tcPr>
          <w:p w:rsidR="00663A47" w:rsidRPr="00A52E6B" w:rsidRDefault="00663A47" w:rsidP="00663A47">
            <w:pPr>
              <w:widowControl w:val="0"/>
              <w:jc w:val="center"/>
              <w:rPr>
                <w:b/>
              </w:rPr>
            </w:pPr>
            <w:proofErr w:type="spellStart"/>
            <w:r w:rsidRPr="00A52E6B">
              <w:rPr>
                <w:b/>
              </w:rPr>
              <w:t>ФАПы</w:t>
            </w:r>
            <w:proofErr w:type="spellEnd"/>
            <w:r w:rsidRPr="00A52E6B">
              <w:rPr>
                <w:b/>
              </w:rPr>
              <w:t xml:space="preserve"> и офисы врача общей практики</w:t>
            </w:r>
          </w:p>
        </w:tc>
        <w:tc>
          <w:tcPr>
            <w:tcW w:w="2640" w:type="dxa"/>
            <w:gridSpan w:val="4"/>
            <w:tcBorders>
              <w:left w:val="nil"/>
              <w:bottom w:val="single" w:sz="2" w:space="0" w:color="auto"/>
              <w:right w:val="single" w:sz="18" w:space="0" w:color="auto"/>
            </w:tcBorders>
          </w:tcPr>
          <w:p w:rsidR="00663A47" w:rsidRPr="00A52E6B" w:rsidRDefault="00663A47" w:rsidP="00663A47">
            <w:pPr>
              <w:widowControl w:val="0"/>
              <w:jc w:val="center"/>
              <w:rPr>
                <w:b/>
              </w:rPr>
            </w:pPr>
            <w:r w:rsidRPr="00A52E6B">
              <w:rPr>
                <w:b/>
              </w:rPr>
              <w:t>Культурно-досуговые учреждения</w:t>
            </w:r>
          </w:p>
        </w:tc>
        <w:tc>
          <w:tcPr>
            <w:tcW w:w="2640" w:type="dxa"/>
            <w:gridSpan w:val="4"/>
            <w:tcBorders>
              <w:left w:val="nil"/>
              <w:bottom w:val="single" w:sz="2" w:space="0" w:color="auto"/>
            </w:tcBorders>
          </w:tcPr>
          <w:p w:rsidR="00663A47" w:rsidRPr="00A52E6B" w:rsidRDefault="00663A47" w:rsidP="00663A47">
            <w:pPr>
              <w:widowControl w:val="0"/>
              <w:jc w:val="center"/>
              <w:rPr>
                <w:b/>
              </w:rPr>
            </w:pPr>
            <w:r w:rsidRPr="00A52E6B">
              <w:rPr>
                <w:b/>
              </w:rPr>
              <w:t>Плоскостные спортивные сооружения</w:t>
            </w:r>
          </w:p>
        </w:tc>
      </w:tr>
      <w:tr w:rsidR="00663A47" w:rsidRPr="00A52E6B" w:rsidTr="00F10F31">
        <w:trPr>
          <w:cantSplit/>
          <w:trHeight w:val="2140"/>
        </w:trPr>
        <w:tc>
          <w:tcPr>
            <w:tcW w:w="480" w:type="dxa"/>
            <w:vMerge/>
            <w:tcBorders>
              <w:right w:val="single" w:sz="18" w:space="0" w:color="auto"/>
            </w:tcBorders>
          </w:tcPr>
          <w:p w:rsidR="00663A47" w:rsidRPr="00A52E6B" w:rsidRDefault="00663A47" w:rsidP="00663A47">
            <w:pPr>
              <w:widowControl w:val="0"/>
              <w:jc w:val="center"/>
              <w:rPr>
                <w:b/>
              </w:rPr>
            </w:pPr>
          </w:p>
        </w:tc>
        <w:tc>
          <w:tcPr>
            <w:tcW w:w="2097" w:type="dxa"/>
            <w:vMerge/>
            <w:tcBorders>
              <w:left w:val="nil"/>
              <w:right w:val="single" w:sz="18" w:space="0" w:color="auto"/>
            </w:tcBorders>
          </w:tcPr>
          <w:p w:rsidR="00663A47" w:rsidRPr="00A52E6B" w:rsidRDefault="00663A47" w:rsidP="00663A47">
            <w:pPr>
              <w:widowControl w:val="0"/>
              <w:jc w:val="center"/>
              <w:rPr>
                <w:b/>
              </w:rPr>
            </w:pPr>
          </w:p>
        </w:tc>
        <w:tc>
          <w:tcPr>
            <w:tcW w:w="567" w:type="dxa"/>
            <w:tcBorders>
              <w:top w:val="single" w:sz="2" w:space="0" w:color="auto"/>
              <w:left w:val="nil"/>
              <w:bottom w:val="nil"/>
              <w:right w:val="single" w:sz="2" w:space="0" w:color="auto"/>
            </w:tcBorders>
            <w:textDirection w:val="btLr"/>
            <w:vAlign w:val="center"/>
          </w:tcPr>
          <w:p w:rsidR="00663A47" w:rsidRPr="00A52E6B" w:rsidRDefault="00663A47" w:rsidP="00663A47">
            <w:pPr>
              <w:widowControl w:val="0"/>
              <w:ind w:left="-108" w:right="-78"/>
              <w:jc w:val="center"/>
              <w:rPr>
                <w:b/>
              </w:rPr>
            </w:pPr>
            <w:r w:rsidRPr="00A52E6B">
              <w:rPr>
                <w:b/>
              </w:rPr>
              <w:t>Наличие (ед.)</w:t>
            </w:r>
          </w:p>
        </w:tc>
        <w:tc>
          <w:tcPr>
            <w:tcW w:w="851" w:type="dxa"/>
            <w:tcBorders>
              <w:top w:val="single" w:sz="2" w:space="0" w:color="auto"/>
              <w:left w:val="nil"/>
              <w:bottom w:val="nil"/>
              <w:right w:val="single" w:sz="2" w:space="0" w:color="auto"/>
            </w:tcBorders>
            <w:textDirection w:val="btLr"/>
            <w:vAlign w:val="center"/>
          </w:tcPr>
          <w:p w:rsidR="00663A47" w:rsidRPr="00A52E6B" w:rsidRDefault="00663A47" w:rsidP="00663A47">
            <w:pPr>
              <w:widowControl w:val="0"/>
              <w:ind w:left="113" w:right="113"/>
              <w:jc w:val="center"/>
              <w:rPr>
                <w:b/>
              </w:rPr>
            </w:pPr>
            <w:r w:rsidRPr="00A52E6B">
              <w:rPr>
                <w:b/>
              </w:rPr>
              <w:t>Мощность – ученических мест</w:t>
            </w:r>
          </w:p>
        </w:tc>
        <w:tc>
          <w:tcPr>
            <w:tcW w:w="705" w:type="dxa"/>
            <w:tcBorders>
              <w:top w:val="single" w:sz="2" w:space="0" w:color="auto"/>
              <w:left w:val="single" w:sz="2" w:space="0" w:color="auto"/>
              <w:bottom w:val="nil"/>
              <w:right w:val="single" w:sz="2" w:space="0" w:color="auto"/>
            </w:tcBorders>
            <w:textDirection w:val="btLr"/>
            <w:vAlign w:val="center"/>
          </w:tcPr>
          <w:p w:rsidR="00663A47" w:rsidRPr="00A52E6B" w:rsidRDefault="00663A47" w:rsidP="00663A47">
            <w:pPr>
              <w:widowControl w:val="0"/>
              <w:ind w:left="113" w:right="113"/>
              <w:jc w:val="center"/>
              <w:rPr>
                <w:b/>
              </w:rPr>
            </w:pPr>
            <w:r w:rsidRPr="00A52E6B">
              <w:rPr>
                <w:b/>
              </w:rPr>
              <w:t>Тех. состояние здания (</w:t>
            </w:r>
            <w:proofErr w:type="spellStart"/>
            <w:r w:rsidRPr="00A52E6B">
              <w:rPr>
                <w:b/>
              </w:rPr>
              <w:t>удовл</w:t>
            </w:r>
            <w:proofErr w:type="spellEnd"/>
            <w:r w:rsidRPr="00A52E6B">
              <w:rPr>
                <w:b/>
              </w:rPr>
              <w:t>., ветхое, авар.)</w:t>
            </w:r>
          </w:p>
        </w:tc>
        <w:tc>
          <w:tcPr>
            <w:tcW w:w="850" w:type="dxa"/>
            <w:tcBorders>
              <w:top w:val="single" w:sz="2" w:space="0" w:color="auto"/>
              <w:left w:val="single" w:sz="2" w:space="0" w:color="auto"/>
              <w:bottom w:val="nil"/>
              <w:right w:val="single" w:sz="18" w:space="0" w:color="auto"/>
            </w:tcBorders>
            <w:textDirection w:val="btLr"/>
            <w:vAlign w:val="center"/>
          </w:tcPr>
          <w:p w:rsidR="00663A47" w:rsidRPr="00A52E6B" w:rsidRDefault="00663A47" w:rsidP="00663A47">
            <w:pPr>
              <w:widowControl w:val="0"/>
              <w:ind w:left="113" w:right="113"/>
              <w:jc w:val="center"/>
              <w:rPr>
                <w:b/>
              </w:rPr>
            </w:pPr>
            <w:r w:rsidRPr="00A52E6B">
              <w:rPr>
                <w:b/>
              </w:rPr>
              <w:t>Уровень обеспеченности</w:t>
            </w:r>
          </w:p>
        </w:tc>
        <w:tc>
          <w:tcPr>
            <w:tcW w:w="426" w:type="dxa"/>
            <w:tcBorders>
              <w:top w:val="single" w:sz="2" w:space="0" w:color="auto"/>
              <w:left w:val="nil"/>
              <w:bottom w:val="nil"/>
              <w:right w:val="single" w:sz="2" w:space="0" w:color="auto"/>
            </w:tcBorders>
            <w:textDirection w:val="btLr"/>
            <w:vAlign w:val="center"/>
          </w:tcPr>
          <w:p w:rsidR="00663A47" w:rsidRPr="00A52E6B" w:rsidRDefault="00663A47" w:rsidP="00663A47">
            <w:pPr>
              <w:widowControl w:val="0"/>
              <w:ind w:left="-108" w:right="-78"/>
              <w:jc w:val="center"/>
              <w:rPr>
                <w:b/>
              </w:rPr>
            </w:pPr>
            <w:r w:rsidRPr="00A52E6B">
              <w:rPr>
                <w:b/>
              </w:rPr>
              <w:t>Наличие (ед.)</w:t>
            </w:r>
          </w:p>
        </w:tc>
        <w:tc>
          <w:tcPr>
            <w:tcW w:w="567" w:type="dxa"/>
            <w:tcBorders>
              <w:top w:val="single" w:sz="2" w:space="0" w:color="auto"/>
              <w:left w:val="single" w:sz="2" w:space="0" w:color="auto"/>
              <w:bottom w:val="nil"/>
              <w:right w:val="single" w:sz="2" w:space="0" w:color="auto"/>
            </w:tcBorders>
            <w:textDirection w:val="btLr"/>
            <w:vAlign w:val="center"/>
          </w:tcPr>
          <w:p w:rsidR="00663A47" w:rsidRPr="00A52E6B" w:rsidRDefault="00663A47" w:rsidP="00663A47">
            <w:pPr>
              <w:widowControl w:val="0"/>
              <w:ind w:left="57" w:right="57"/>
              <w:jc w:val="center"/>
              <w:rPr>
                <w:b/>
              </w:rPr>
            </w:pPr>
            <w:r w:rsidRPr="00A52E6B">
              <w:rPr>
                <w:b/>
              </w:rPr>
              <w:t>Мощность – детских мест</w:t>
            </w:r>
          </w:p>
        </w:tc>
        <w:tc>
          <w:tcPr>
            <w:tcW w:w="570" w:type="dxa"/>
            <w:tcBorders>
              <w:top w:val="single" w:sz="2" w:space="0" w:color="auto"/>
              <w:left w:val="nil"/>
              <w:bottom w:val="nil"/>
              <w:right w:val="single" w:sz="2" w:space="0" w:color="auto"/>
            </w:tcBorders>
            <w:textDirection w:val="btLr"/>
            <w:vAlign w:val="center"/>
          </w:tcPr>
          <w:p w:rsidR="00663A47" w:rsidRPr="00A52E6B" w:rsidRDefault="00663A47" w:rsidP="00663A47">
            <w:pPr>
              <w:widowControl w:val="0"/>
              <w:ind w:left="113" w:right="113"/>
              <w:jc w:val="center"/>
              <w:rPr>
                <w:b/>
              </w:rPr>
            </w:pPr>
            <w:r w:rsidRPr="00A52E6B">
              <w:rPr>
                <w:b/>
              </w:rPr>
              <w:t>Тех. состояние здания (</w:t>
            </w:r>
            <w:proofErr w:type="spellStart"/>
            <w:r w:rsidRPr="00A52E6B">
              <w:rPr>
                <w:b/>
              </w:rPr>
              <w:t>удовл</w:t>
            </w:r>
            <w:proofErr w:type="spellEnd"/>
            <w:r w:rsidRPr="00A52E6B">
              <w:rPr>
                <w:b/>
              </w:rPr>
              <w:t>., ветхое, авар.)</w:t>
            </w:r>
          </w:p>
        </w:tc>
        <w:tc>
          <w:tcPr>
            <w:tcW w:w="705" w:type="dxa"/>
            <w:tcBorders>
              <w:top w:val="single" w:sz="2" w:space="0" w:color="auto"/>
              <w:left w:val="nil"/>
              <w:bottom w:val="nil"/>
              <w:right w:val="single" w:sz="18" w:space="0" w:color="auto"/>
            </w:tcBorders>
            <w:textDirection w:val="btLr"/>
            <w:vAlign w:val="center"/>
          </w:tcPr>
          <w:p w:rsidR="00663A47" w:rsidRPr="00A52E6B" w:rsidRDefault="00663A47" w:rsidP="00663A47">
            <w:pPr>
              <w:widowControl w:val="0"/>
              <w:ind w:left="113" w:right="113"/>
              <w:jc w:val="center"/>
              <w:rPr>
                <w:b/>
              </w:rPr>
            </w:pPr>
            <w:r w:rsidRPr="00A52E6B">
              <w:rPr>
                <w:b/>
              </w:rPr>
              <w:t>Уровень обеспеченности</w:t>
            </w:r>
          </w:p>
        </w:tc>
        <w:tc>
          <w:tcPr>
            <w:tcW w:w="468" w:type="dxa"/>
            <w:tcBorders>
              <w:top w:val="single" w:sz="2" w:space="0" w:color="auto"/>
              <w:left w:val="nil"/>
              <w:bottom w:val="nil"/>
              <w:right w:val="single" w:sz="2" w:space="0" w:color="auto"/>
            </w:tcBorders>
            <w:textDirection w:val="btLr"/>
            <w:vAlign w:val="center"/>
          </w:tcPr>
          <w:p w:rsidR="00663A47" w:rsidRPr="00A52E6B" w:rsidRDefault="00663A47" w:rsidP="00663A47">
            <w:pPr>
              <w:widowControl w:val="0"/>
              <w:ind w:left="-108" w:right="-78"/>
              <w:jc w:val="center"/>
              <w:rPr>
                <w:b/>
              </w:rPr>
            </w:pPr>
            <w:r w:rsidRPr="00A52E6B">
              <w:rPr>
                <w:b/>
              </w:rPr>
              <w:t>Наличие (ед.)</w:t>
            </w:r>
          </w:p>
        </w:tc>
        <w:tc>
          <w:tcPr>
            <w:tcW w:w="960" w:type="dxa"/>
            <w:tcBorders>
              <w:top w:val="single" w:sz="2" w:space="0" w:color="auto"/>
              <w:left w:val="nil"/>
              <w:bottom w:val="nil"/>
              <w:right w:val="single" w:sz="2" w:space="0" w:color="auto"/>
            </w:tcBorders>
            <w:textDirection w:val="btLr"/>
            <w:vAlign w:val="center"/>
          </w:tcPr>
          <w:p w:rsidR="00663A47" w:rsidRPr="00A52E6B" w:rsidRDefault="00663A47" w:rsidP="00663A47">
            <w:pPr>
              <w:widowControl w:val="0"/>
              <w:ind w:left="113" w:right="113"/>
              <w:jc w:val="center"/>
              <w:rPr>
                <w:b/>
              </w:rPr>
            </w:pPr>
            <w:r w:rsidRPr="00A52E6B">
              <w:rPr>
                <w:b/>
              </w:rPr>
              <w:t>Уровень обеспеченности</w:t>
            </w:r>
          </w:p>
          <w:p w:rsidR="00663A47" w:rsidRPr="00A52E6B" w:rsidRDefault="00663A47" w:rsidP="00663A47">
            <w:pPr>
              <w:widowControl w:val="0"/>
              <w:ind w:left="113" w:right="113"/>
              <w:jc w:val="center"/>
              <w:rPr>
                <w:b/>
              </w:rPr>
            </w:pPr>
            <w:r w:rsidRPr="00A52E6B">
              <w:rPr>
                <w:b/>
              </w:rPr>
              <w:t>(на 100 жителей)</w:t>
            </w:r>
          </w:p>
        </w:tc>
        <w:tc>
          <w:tcPr>
            <w:tcW w:w="600" w:type="dxa"/>
            <w:tcBorders>
              <w:top w:val="single" w:sz="2" w:space="0" w:color="auto"/>
              <w:left w:val="nil"/>
              <w:bottom w:val="nil"/>
              <w:right w:val="single" w:sz="18" w:space="0" w:color="auto"/>
            </w:tcBorders>
            <w:textDirection w:val="btLr"/>
            <w:vAlign w:val="center"/>
          </w:tcPr>
          <w:p w:rsidR="00663A47" w:rsidRPr="00A52E6B" w:rsidRDefault="00663A47" w:rsidP="00663A47">
            <w:pPr>
              <w:widowControl w:val="0"/>
              <w:ind w:left="113" w:right="113"/>
              <w:jc w:val="center"/>
              <w:rPr>
                <w:b/>
              </w:rPr>
            </w:pPr>
            <w:r w:rsidRPr="00A52E6B">
              <w:rPr>
                <w:b/>
              </w:rPr>
              <w:t>Тех. состояние здания (</w:t>
            </w:r>
            <w:proofErr w:type="spellStart"/>
            <w:r w:rsidRPr="00A52E6B">
              <w:rPr>
                <w:b/>
              </w:rPr>
              <w:t>удовл</w:t>
            </w:r>
            <w:proofErr w:type="spellEnd"/>
            <w:r w:rsidRPr="00A52E6B">
              <w:rPr>
                <w:b/>
              </w:rPr>
              <w:t>., ветхое, авар.)</w:t>
            </w:r>
          </w:p>
        </w:tc>
        <w:tc>
          <w:tcPr>
            <w:tcW w:w="524" w:type="dxa"/>
            <w:tcBorders>
              <w:top w:val="single" w:sz="2" w:space="0" w:color="auto"/>
              <w:left w:val="nil"/>
              <w:bottom w:val="nil"/>
              <w:right w:val="single" w:sz="2" w:space="0" w:color="auto"/>
            </w:tcBorders>
            <w:textDirection w:val="btLr"/>
            <w:vAlign w:val="center"/>
          </w:tcPr>
          <w:p w:rsidR="00663A47" w:rsidRPr="00A52E6B" w:rsidRDefault="00663A47" w:rsidP="00663A47">
            <w:pPr>
              <w:widowControl w:val="0"/>
              <w:ind w:left="-108" w:right="-78"/>
              <w:jc w:val="center"/>
              <w:rPr>
                <w:b/>
              </w:rPr>
            </w:pPr>
            <w:r w:rsidRPr="00A52E6B">
              <w:rPr>
                <w:b/>
              </w:rPr>
              <w:t>Наличие (ед.)</w:t>
            </w:r>
          </w:p>
        </w:tc>
        <w:tc>
          <w:tcPr>
            <w:tcW w:w="676" w:type="dxa"/>
            <w:tcBorders>
              <w:top w:val="single" w:sz="2" w:space="0" w:color="auto"/>
              <w:left w:val="nil"/>
              <w:bottom w:val="nil"/>
              <w:right w:val="single" w:sz="2" w:space="0" w:color="auto"/>
            </w:tcBorders>
            <w:textDirection w:val="btLr"/>
            <w:vAlign w:val="center"/>
          </w:tcPr>
          <w:p w:rsidR="00663A47" w:rsidRPr="00A52E6B" w:rsidRDefault="00663A47" w:rsidP="00663A47">
            <w:pPr>
              <w:widowControl w:val="0"/>
              <w:ind w:left="113" w:right="113"/>
              <w:jc w:val="center"/>
              <w:rPr>
                <w:b/>
              </w:rPr>
            </w:pPr>
            <w:r w:rsidRPr="00A52E6B">
              <w:rPr>
                <w:b/>
              </w:rPr>
              <w:t>Мощность – посадочных мест</w:t>
            </w:r>
          </w:p>
        </w:tc>
        <w:tc>
          <w:tcPr>
            <w:tcW w:w="600" w:type="dxa"/>
            <w:tcBorders>
              <w:top w:val="single" w:sz="2" w:space="0" w:color="auto"/>
              <w:left w:val="single" w:sz="2" w:space="0" w:color="auto"/>
              <w:bottom w:val="nil"/>
              <w:right w:val="single" w:sz="2" w:space="0" w:color="auto"/>
            </w:tcBorders>
            <w:textDirection w:val="btLr"/>
            <w:vAlign w:val="center"/>
          </w:tcPr>
          <w:p w:rsidR="00663A47" w:rsidRPr="00A52E6B" w:rsidRDefault="00663A47" w:rsidP="00663A47">
            <w:pPr>
              <w:widowControl w:val="0"/>
              <w:ind w:left="113" w:right="113"/>
              <w:jc w:val="center"/>
              <w:rPr>
                <w:b/>
              </w:rPr>
            </w:pPr>
            <w:r w:rsidRPr="00A52E6B">
              <w:rPr>
                <w:b/>
              </w:rPr>
              <w:t>Тех. состояние здания (</w:t>
            </w:r>
            <w:proofErr w:type="spellStart"/>
            <w:r w:rsidRPr="00A52E6B">
              <w:rPr>
                <w:b/>
              </w:rPr>
              <w:t>удовл</w:t>
            </w:r>
            <w:proofErr w:type="spellEnd"/>
            <w:r w:rsidRPr="00A52E6B">
              <w:rPr>
                <w:b/>
              </w:rPr>
              <w:t>., ветхое, авар.)</w:t>
            </w:r>
          </w:p>
        </w:tc>
        <w:tc>
          <w:tcPr>
            <w:tcW w:w="840" w:type="dxa"/>
            <w:tcBorders>
              <w:top w:val="single" w:sz="2" w:space="0" w:color="auto"/>
              <w:left w:val="single" w:sz="2" w:space="0" w:color="auto"/>
              <w:bottom w:val="nil"/>
              <w:right w:val="single" w:sz="18" w:space="0" w:color="auto"/>
            </w:tcBorders>
            <w:textDirection w:val="btLr"/>
            <w:vAlign w:val="center"/>
          </w:tcPr>
          <w:p w:rsidR="00663A47" w:rsidRPr="00A52E6B" w:rsidRDefault="00663A47" w:rsidP="00663A47">
            <w:pPr>
              <w:widowControl w:val="0"/>
              <w:ind w:left="113" w:right="113"/>
              <w:jc w:val="center"/>
              <w:rPr>
                <w:b/>
              </w:rPr>
            </w:pPr>
            <w:r w:rsidRPr="00A52E6B">
              <w:rPr>
                <w:b/>
              </w:rPr>
              <w:t>Уровень обеспеченности</w:t>
            </w:r>
          </w:p>
          <w:p w:rsidR="00663A47" w:rsidRPr="00A52E6B" w:rsidRDefault="00663A47" w:rsidP="00663A47">
            <w:pPr>
              <w:widowControl w:val="0"/>
              <w:ind w:left="113" w:right="113"/>
              <w:jc w:val="center"/>
              <w:rPr>
                <w:b/>
              </w:rPr>
            </w:pPr>
            <w:r w:rsidRPr="00A52E6B">
              <w:rPr>
                <w:b/>
              </w:rPr>
              <w:t>(на 100 жителей)</w:t>
            </w:r>
          </w:p>
        </w:tc>
        <w:tc>
          <w:tcPr>
            <w:tcW w:w="435" w:type="dxa"/>
            <w:tcBorders>
              <w:top w:val="single" w:sz="2" w:space="0" w:color="auto"/>
              <w:left w:val="nil"/>
              <w:bottom w:val="single" w:sz="24" w:space="0" w:color="auto"/>
              <w:right w:val="single" w:sz="2" w:space="0" w:color="auto"/>
            </w:tcBorders>
            <w:textDirection w:val="btLr"/>
            <w:vAlign w:val="center"/>
          </w:tcPr>
          <w:p w:rsidR="00663A47" w:rsidRPr="00A52E6B" w:rsidRDefault="00663A47" w:rsidP="00663A47">
            <w:pPr>
              <w:widowControl w:val="0"/>
              <w:ind w:left="-108" w:right="-78"/>
              <w:jc w:val="center"/>
              <w:rPr>
                <w:b/>
              </w:rPr>
            </w:pPr>
            <w:r w:rsidRPr="00A52E6B">
              <w:rPr>
                <w:b/>
              </w:rPr>
              <w:t>Наличие (ед.)</w:t>
            </w:r>
          </w:p>
        </w:tc>
        <w:tc>
          <w:tcPr>
            <w:tcW w:w="725" w:type="dxa"/>
            <w:tcBorders>
              <w:top w:val="single" w:sz="2" w:space="0" w:color="auto"/>
              <w:left w:val="single" w:sz="2" w:space="0" w:color="auto"/>
              <w:bottom w:val="single" w:sz="24" w:space="0" w:color="auto"/>
              <w:right w:val="single" w:sz="2" w:space="0" w:color="auto"/>
            </w:tcBorders>
            <w:textDirection w:val="btLr"/>
            <w:vAlign w:val="center"/>
          </w:tcPr>
          <w:p w:rsidR="00663A47" w:rsidRPr="00A52E6B" w:rsidRDefault="00663A47" w:rsidP="00663A47">
            <w:pPr>
              <w:widowControl w:val="0"/>
              <w:ind w:left="113" w:right="113"/>
              <w:jc w:val="center"/>
              <w:rPr>
                <w:b/>
              </w:rPr>
            </w:pPr>
            <w:r w:rsidRPr="00A52E6B">
              <w:rPr>
                <w:b/>
              </w:rPr>
              <w:t>Площадь – кв.м</w:t>
            </w:r>
          </w:p>
        </w:tc>
        <w:tc>
          <w:tcPr>
            <w:tcW w:w="697" w:type="dxa"/>
            <w:tcBorders>
              <w:top w:val="single" w:sz="2" w:space="0" w:color="auto"/>
              <w:left w:val="single" w:sz="2" w:space="0" w:color="auto"/>
              <w:bottom w:val="single" w:sz="24" w:space="0" w:color="auto"/>
              <w:right w:val="single" w:sz="2" w:space="0" w:color="auto"/>
            </w:tcBorders>
            <w:textDirection w:val="btLr"/>
            <w:vAlign w:val="center"/>
          </w:tcPr>
          <w:p w:rsidR="00663A47" w:rsidRPr="00A52E6B" w:rsidRDefault="00663A47" w:rsidP="00663A47">
            <w:pPr>
              <w:widowControl w:val="0"/>
              <w:ind w:left="113" w:right="113"/>
              <w:jc w:val="center"/>
              <w:rPr>
                <w:b/>
              </w:rPr>
            </w:pPr>
            <w:r w:rsidRPr="00A52E6B">
              <w:rPr>
                <w:b/>
              </w:rPr>
              <w:t>Тех. состояние здания (</w:t>
            </w:r>
            <w:proofErr w:type="spellStart"/>
            <w:r w:rsidRPr="00A52E6B">
              <w:rPr>
                <w:b/>
              </w:rPr>
              <w:t>удовл</w:t>
            </w:r>
            <w:proofErr w:type="spellEnd"/>
            <w:r w:rsidRPr="00A52E6B">
              <w:rPr>
                <w:b/>
              </w:rPr>
              <w:t>., ветхое, авар.)</w:t>
            </w:r>
          </w:p>
        </w:tc>
        <w:tc>
          <w:tcPr>
            <w:tcW w:w="783" w:type="dxa"/>
            <w:tcBorders>
              <w:top w:val="single" w:sz="2" w:space="0" w:color="auto"/>
              <w:left w:val="single" w:sz="2" w:space="0" w:color="auto"/>
              <w:bottom w:val="single" w:sz="24" w:space="0" w:color="auto"/>
            </w:tcBorders>
            <w:textDirection w:val="btLr"/>
            <w:vAlign w:val="center"/>
          </w:tcPr>
          <w:p w:rsidR="00663A47" w:rsidRPr="00A52E6B" w:rsidRDefault="00663A47" w:rsidP="00663A47">
            <w:pPr>
              <w:widowControl w:val="0"/>
              <w:ind w:left="113" w:right="113"/>
              <w:jc w:val="center"/>
              <w:rPr>
                <w:b/>
              </w:rPr>
            </w:pPr>
            <w:r w:rsidRPr="00A52E6B">
              <w:rPr>
                <w:b/>
              </w:rPr>
              <w:t>Уровень обеспеченности</w:t>
            </w:r>
          </w:p>
          <w:p w:rsidR="00663A47" w:rsidRPr="00A52E6B" w:rsidRDefault="00663A47" w:rsidP="00663A47">
            <w:pPr>
              <w:widowControl w:val="0"/>
              <w:ind w:left="113" w:right="113"/>
              <w:jc w:val="center"/>
              <w:rPr>
                <w:b/>
              </w:rPr>
            </w:pPr>
            <w:r w:rsidRPr="00A52E6B">
              <w:rPr>
                <w:b/>
              </w:rPr>
              <w:t>(на 100 жителей)</w:t>
            </w:r>
          </w:p>
        </w:tc>
      </w:tr>
      <w:tr w:rsidR="00663A47" w:rsidRPr="00A52E6B" w:rsidTr="00F10F31">
        <w:trPr>
          <w:cantSplit/>
          <w:trHeight w:val="219"/>
        </w:trPr>
        <w:tc>
          <w:tcPr>
            <w:tcW w:w="480" w:type="dxa"/>
            <w:tcBorders>
              <w:bottom w:val="single" w:sz="18" w:space="0" w:color="auto"/>
              <w:right w:val="single" w:sz="18" w:space="0" w:color="auto"/>
            </w:tcBorders>
          </w:tcPr>
          <w:p w:rsidR="00663A47" w:rsidRPr="00A52E6B" w:rsidRDefault="00663A47" w:rsidP="00663A47">
            <w:pPr>
              <w:widowControl w:val="0"/>
              <w:jc w:val="center"/>
              <w:rPr>
                <w:b/>
              </w:rPr>
            </w:pPr>
            <w:r w:rsidRPr="00A52E6B">
              <w:rPr>
                <w:b/>
              </w:rPr>
              <w:t>1</w:t>
            </w:r>
          </w:p>
        </w:tc>
        <w:tc>
          <w:tcPr>
            <w:tcW w:w="2097" w:type="dxa"/>
            <w:tcBorders>
              <w:left w:val="nil"/>
              <w:bottom w:val="single" w:sz="18" w:space="0" w:color="auto"/>
              <w:right w:val="single" w:sz="18" w:space="0" w:color="auto"/>
            </w:tcBorders>
          </w:tcPr>
          <w:p w:rsidR="00663A47" w:rsidRPr="00A52E6B" w:rsidRDefault="00663A47" w:rsidP="00663A47">
            <w:pPr>
              <w:widowControl w:val="0"/>
              <w:jc w:val="center"/>
              <w:rPr>
                <w:b/>
              </w:rPr>
            </w:pPr>
            <w:r w:rsidRPr="00A52E6B">
              <w:rPr>
                <w:b/>
              </w:rPr>
              <w:t>2</w:t>
            </w:r>
          </w:p>
        </w:tc>
        <w:tc>
          <w:tcPr>
            <w:tcW w:w="567"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3</w:t>
            </w:r>
          </w:p>
        </w:tc>
        <w:tc>
          <w:tcPr>
            <w:tcW w:w="851"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4</w:t>
            </w:r>
          </w:p>
        </w:tc>
        <w:tc>
          <w:tcPr>
            <w:tcW w:w="705"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5</w:t>
            </w:r>
          </w:p>
        </w:tc>
        <w:tc>
          <w:tcPr>
            <w:tcW w:w="850" w:type="dxa"/>
            <w:tcBorders>
              <w:left w:val="nil"/>
              <w:bottom w:val="single" w:sz="18" w:space="0" w:color="auto"/>
              <w:right w:val="single" w:sz="18" w:space="0" w:color="auto"/>
            </w:tcBorders>
          </w:tcPr>
          <w:p w:rsidR="00663A47" w:rsidRPr="00A52E6B" w:rsidRDefault="00663A47" w:rsidP="00663A47">
            <w:pPr>
              <w:widowControl w:val="0"/>
              <w:jc w:val="center"/>
              <w:rPr>
                <w:b/>
              </w:rPr>
            </w:pPr>
            <w:r w:rsidRPr="00A52E6B">
              <w:rPr>
                <w:b/>
              </w:rPr>
              <w:t>6</w:t>
            </w:r>
          </w:p>
        </w:tc>
        <w:tc>
          <w:tcPr>
            <w:tcW w:w="426"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7</w:t>
            </w:r>
          </w:p>
        </w:tc>
        <w:tc>
          <w:tcPr>
            <w:tcW w:w="567"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8</w:t>
            </w:r>
          </w:p>
        </w:tc>
        <w:tc>
          <w:tcPr>
            <w:tcW w:w="570"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9</w:t>
            </w:r>
          </w:p>
        </w:tc>
        <w:tc>
          <w:tcPr>
            <w:tcW w:w="705" w:type="dxa"/>
            <w:tcBorders>
              <w:left w:val="nil"/>
              <w:bottom w:val="single" w:sz="18" w:space="0" w:color="auto"/>
              <w:right w:val="single" w:sz="18" w:space="0" w:color="auto"/>
            </w:tcBorders>
          </w:tcPr>
          <w:p w:rsidR="00663A47" w:rsidRPr="00A52E6B" w:rsidRDefault="00663A47" w:rsidP="00663A47">
            <w:pPr>
              <w:widowControl w:val="0"/>
              <w:jc w:val="center"/>
              <w:rPr>
                <w:b/>
              </w:rPr>
            </w:pPr>
            <w:r w:rsidRPr="00A52E6B">
              <w:rPr>
                <w:b/>
              </w:rPr>
              <w:t>10</w:t>
            </w:r>
          </w:p>
        </w:tc>
        <w:tc>
          <w:tcPr>
            <w:tcW w:w="468"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11</w:t>
            </w:r>
          </w:p>
        </w:tc>
        <w:tc>
          <w:tcPr>
            <w:tcW w:w="960"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12</w:t>
            </w:r>
          </w:p>
        </w:tc>
        <w:tc>
          <w:tcPr>
            <w:tcW w:w="600" w:type="dxa"/>
            <w:tcBorders>
              <w:left w:val="nil"/>
              <w:bottom w:val="single" w:sz="18" w:space="0" w:color="auto"/>
              <w:right w:val="single" w:sz="18" w:space="0" w:color="auto"/>
            </w:tcBorders>
          </w:tcPr>
          <w:p w:rsidR="00663A47" w:rsidRPr="00A52E6B" w:rsidRDefault="00663A47" w:rsidP="00663A47">
            <w:pPr>
              <w:widowControl w:val="0"/>
              <w:jc w:val="center"/>
              <w:rPr>
                <w:b/>
              </w:rPr>
            </w:pPr>
            <w:r w:rsidRPr="00A52E6B">
              <w:rPr>
                <w:b/>
              </w:rPr>
              <w:t>13</w:t>
            </w:r>
          </w:p>
        </w:tc>
        <w:tc>
          <w:tcPr>
            <w:tcW w:w="524"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14</w:t>
            </w:r>
          </w:p>
        </w:tc>
        <w:tc>
          <w:tcPr>
            <w:tcW w:w="676"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15</w:t>
            </w:r>
          </w:p>
        </w:tc>
        <w:tc>
          <w:tcPr>
            <w:tcW w:w="600" w:type="dxa"/>
            <w:tcBorders>
              <w:left w:val="single" w:sz="2" w:space="0" w:color="auto"/>
              <w:bottom w:val="single" w:sz="18" w:space="0" w:color="auto"/>
              <w:right w:val="single" w:sz="2" w:space="0" w:color="auto"/>
            </w:tcBorders>
          </w:tcPr>
          <w:p w:rsidR="00663A47" w:rsidRPr="00A52E6B" w:rsidRDefault="00663A47" w:rsidP="00663A47">
            <w:pPr>
              <w:widowControl w:val="0"/>
              <w:jc w:val="center"/>
              <w:rPr>
                <w:b/>
              </w:rPr>
            </w:pPr>
            <w:r w:rsidRPr="00A52E6B">
              <w:rPr>
                <w:b/>
              </w:rPr>
              <w:t>16</w:t>
            </w:r>
          </w:p>
        </w:tc>
        <w:tc>
          <w:tcPr>
            <w:tcW w:w="840" w:type="dxa"/>
            <w:tcBorders>
              <w:left w:val="single" w:sz="2" w:space="0" w:color="auto"/>
              <w:bottom w:val="single" w:sz="18" w:space="0" w:color="auto"/>
              <w:right w:val="single" w:sz="18" w:space="0" w:color="auto"/>
            </w:tcBorders>
          </w:tcPr>
          <w:p w:rsidR="00663A47" w:rsidRPr="00A52E6B" w:rsidRDefault="00663A47" w:rsidP="00663A47">
            <w:pPr>
              <w:widowControl w:val="0"/>
              <w:jc w:val="center"/>
              <w:rPr>
                <w:b/>
              </w:rPr>
            </w:pPr>
            <w:r w:rsidRPr="00A52E6B">
              <w:rPr>
                <w:b/>
              </w:rPr>
              <w:t>17</w:t>
            </w:r>
          </w:p>
        </w:tc>
        <w:tc>
          <w:tcPr>
            <w:tcW w:w="435" w:type="dxa"/>
            <w:tcBorders>
              <w:left w:val="nil"/>
              <w:bottom w:val="single" w:sz="18" w:space="0" w:color="auto"/>
              <w:right w:val="single" w:sz="2" w:space="0" w:color="auto"/>
            </w:tcBorders>
          </w:tcPr>
          <w:p w:rsidR="00663A47" w:rsidRPr="00A52E6B" w:rsidRDefault="00663A47" w:rsidP="00663A47">
            <w:pPr>
              <w:widowControl w:val="0"/>
              <w:jc w:val="center"/>
              <w:rPr>
                <w:b/>
              </w:rPr>
            </w:pPr>
            <w:r w:rsidRPr="00A52E6B">
              <w:rPr>
                <w:b/>
              </w:rPr>
              <w:t>18</w:t>
            </w:r>
          </w:p>
        </w:tc>
        <w:tc>
          <w:tcPr>
            <w:tcW w:w="725" w:type="dxa"/>
            <w:tcBorders>
              <w:left w:val="single" w:sz="2" w:space="0" w:color="auto"/>
              <w:bottom w:val="single" w:sz="18" w:space="0" w:color="auto"/>
              <w:right w:val="single" w:sz="2" w:space="0" w:color="auto"/>
            </w:tcBorders>
          </w:tcPr>
          <w:p w:rsidR="00663A47" w:rsidRPr="00A52E6B" w:rsidRDefault="00663A47" w:rsidP="00663A47">
            <w:pPr>
              <w:widowControl w:val="0"/>
              <w:jc w:val="center"/>
              <w:rPr>
                <w:b/>
              </w:rPr>
            </w:pPr>
            <w:r w:rsidRPr="00A52E6B">
              <w:rPr>
                <w:b/>
              </w:rPr>
              <w:t>19</w:t>
            </w:r>
          </w:p>
        </w:tc>
        <w:tc>
          <w:tcPr>
            <w:tcW w:w="697" w:type="dxa"/>
            <w:tcBorders>
              <w:left w:val="single" w:sz="2" w:space="0" w:color="auto"/>
              <w:bottom w:val="single" w:sz="18" w:space="0" w:color="auto"/>
              <w:right w:val="single" w:sz="2" w:space="0" w:color="auto"/>
            </w:tcBorders>
          </w:tcPr>
          <w:p w:rsidR="00663A47" w:rsidRPr="00A52E6B" w:rsidRDefault="00663A47" w:rsidP="00663A47">
            <w:pPr>
              <w:widowControl w:val="0"/>
              <w:jc w:val="center"/>
              <w:rPr>
                <w:b/>
              </w:rPr>
            </w:pPr>
            <w:r w:rsidRPr="00A52E6B">
              <w:rPr>
                <w:b/>
              </w:rPr>
              <w:t>20</w:t>
            </w:r>
          </w:p>
        </w:tc>
        <w:tc>
          <w:tcPr>
            <w:tcW w:w="783" w:type="dxa"/>
            <w:tcBorders>
              <w:left w:val="single" w:sz="2" w:space="0" w:color="auto"/>
              <w:bottom w:val="single" w:sz="18" w:space="0" w:color="auto"/>
            </w:tcBorders>
          </w:tcPr>
          <w:p w:rsidR="00663A47" w:rsidRPr="00A52E6B" w:rsidRDefault="00663A47" w:rsidP="00663A47">
            <w:pPr>
              <w:widowControl w:val="0"/>
              <w:jc w:val="center"/>
              <w:rPr>
                <w:b/>
              </w:rPr>
            </w:pPr>
            <w:r w:rsidRPr="00A52E6B">
              <w:rPr>
                <w:b/>
              </w:rPr>
              <w:t>21</w:t>
            </w:r>
          </w:p>
        </w:tc>
      </w:tr>
      <w:tr w:rsidR="00663A47" w:rsidRPr="00A52E6B" w:rsidTr="00F10F31">
        <w:trPr>
          <w:cantSplit/>
          <w:trHeight w:val="196"/>
        </w:trPr>
        <w:tc>
          <w:tcPr>
            <w:tcW w:w="480" w:type="dxa"/>
            <w:tcBorders>
              <w:top w:val="single" w:sz="18" w:space="0" w:color="auto"/>
              <w:bottom w:val="single" w:sz="2" w:space="0" w:color="auto"/>
              <w:right w:val="single" w:sz="18" w:space="0" w:color="auto"/>
            </w:tcBorders>
          </w:tcPr>
          <w:p w:rsidR="00663A47" w:rsidRPr="00A52E6B" w:rsidRDefault="00663A47" w:rsidP="00663A47">
            <w:pPr>
              <w:jc w:val="center"/>
            </w:pPr>
            <w:r w:rsidRPr="00A52E6B">
              <w:t>1</w:t>
            </w:r>
          </w:p>
        </w:tc>
        <w:tc>
          <w:tcPr>
            <w:tcW w:w="2097" w:type="dxa"/>
            <w:tcBorders>
              <w:top w:val="single" w:sz="18" w:space="0" w:color="auto"/>
              <w:left w:val="nil"/>
              <w:bottom w:val="single" w:sz="2" w:space="0" w:color="auto"/>
              <w:right w:val="single" w:sz="18" w:space="0" w:color="auto"/>
            </w:tcBorders>
            <w:vAlign w:val="center"/>
          </w:tcPr>
          <w:p w:rsidR="00663A47" w:rsidRPr="00A52E6B" w:rsidRDefault="00663A47" w:rsidP="00663A47">
            <w:pPr>
              <w:snapToGrid w:val="0"/>
              <w:rPr>
                <w:position w:val="-4"/>
              </w:rPr>
            </w:pPr>
            <w:proofErr w:type="spellStart"/>
            <w:r w:rsidRPr="00A52E6B">
              <w:rPr>
                <w:position w:val="-4"/>
              </w:rPr>
              <w:t>Косоржанский</w:t>
            </w:r>
            <w:proofErr w:type="spellEnd"/>
            <w:r w:rsidRPr="00A52E6B">
              <w:rPr>
                <w:position w:val="-4"/>
              </w:rPr>
              <w:t xml:space="preserve"> сельсовет</w:t>
            </w:r>
          </w:p>
        </w:tc>
        <w:tc>
          <w:tcPr>
            <w:tcW w:w="567"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1</w:t>
            </w:r>
          </w:p>
        </w:tc>
        <w:tc>
          <w:tcPr>
            <w:tcW w:w="851"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240</w:t>
            </w:r>
          </w:p>
        </w:tc>
        <w:tc>
          <w:tcPr>
            <w:tcW w:w="705"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уд</w:t>
            </w:r>
          </w:p>
        </w:tc>
        <w:tc>
          <w:tcPr>
            <w:tcW w:w="850" w:type="dxa"/>
            <w:tcBorders>
              <w:top w:val="single" w:sz="18" w:space="0" w:color="auto"/>
              <w:left w:val="nil"/>
              <w:bottom w:val="single" w:sz="2" w:space="0" w:color="auto"/>
              <w:right w:val="single" w:sz="18" w:space="0" w:color="auto"/>
            </w:tcBorders>
            <w:vAlign w:val="center"/>
          </w:tcPr>
          <w:p w:rsidR="00663A47" w:rsidRPr="00A52E6B" w:rsidRDefault="00663A47" w:rsidP="00663A47">
            <w:pPr>
              <w:widowControl w:val="0"/>
              <w:jc w:val="center"/>
            </w:pPr>
            <w:r w:rsidRPr="00A52E6B">
              <w:t>100</w:t>
            </w:r>
          </w:p>
        </w:tc>
        <w:tc>
          <w:tcPr>
            <w:tcW w:w="426"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1</w:t>
            </w:r>
          </w:p>
        </w:tc>
        <w:tc>
          <w:tcPr>
            <w:tcW w:w="567"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25</w:t>
            </w:r>
          </w:p>
        </w:tc>
        <w:tc>
          <w:tcPr>
            <w:tcW w:w="570"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уд</w:t>
            </w:r>
          </w:p>
        </w:tc>
        <w:tc>
          <w:tcPr>
            <w:tcW w:w="705" w:type="dxa"/>
            <w:tcBorders>
              <w:top w:val="single" w:sz="18" w:space="0" w:color="auto"/>
              <w:left w:val="nil"/>
              <w:bottom w:val="single" w:sz="2" w:space="0" w:color="auto"/>
              <w:right w:val="single" w:sz="18" w:space="0" w:color="auto"/>
            </w:tcBorders>
            <w:vAlign w:val="center"/>
          </w:tcPr>
          <w:p w:rsidR="00663A47" w:rsidRPr="00A52E6B" w:rsidRDefault="00663A47" w:rsidP="00663A47">
            <w:pPr>
              <w:widowControl w:val="0"/>
              <w:jc w:val="center"/>
            </w:pPr>
            <w:r w:rsidRPr="00A52E6B">
              <w:t>100</w:t>
            </w:r>
          </w:p>
        </w:tc>
        <w:tc>
          <w:tcPr>
            <w:tcW w:w="468"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1</w:t>
            </w:r>
          </w:p>
        </w:tc>
        <w:tc>
          <w:tcPr>
            <w:tcW w:w="960"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100</w:t>
            </w:r>
          </w:p>
        </w:tc>
        <w:tc>
          <w:tcPr>
            <w:tcW w:w="600" w:type="dxa"/>
            <w:tcBorders>
              <w:top w:val="single" w:sz="18" w:space="0" w:color="auto"/>
              <w:left w:val="nil"/>
              <w:bottom w:val="single" w:sz="2" w:space="0" w:color="auto"/>
              <w:right w:val="single" w:sz="18" w:space="0" w:color="auto"/>
            </w:tcBorders>
            <w:vAlign w:val="center"/>
          </w:tcPr>
          <w:p w:rsidR="00663A47" w:rsidRPr="00A52E6B" w:rsidRDefault="00663A47" w:rsidP="00663A47">
            <w:pPr>
              <w:widowControl w:val="0"/>
              <w:jc w:val="center"/>
            </w:pPr>
            <w:r w:rsidRPr="00A52E6B">
              <w:t>уд</w:t>
            </w:r>
          </w:p>
        </w:tc>
        <w:tc>
          <w:tcPr>
            <w:tcW w:w="524"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1</w:t>
            </w:r>
          </w:p>
        </w:tc>
        <w:tc>
          <w:tcPr>
            <w:tcW w:w="676"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116</w:t>
            </w:r>
          </w:p>
        </w:tc>
        <w:tc>
          <w:tcPr>
            <w:tcW w:w="600" w:type="dxa"/>
            <w:tcBorders>
              <w:top w:val="single" w:sz="18" w:space="0" w:color="auto"/>
              <w:left w:val="single" w:sz="2" w:space="0" w:color="auto"/>
              <w:bottom w:val="single" w:sz="2" w:space="0" w:color="auto"/>
              <w:right w:val="single" w:sz="2" w:space="0" w:color="auto"/>
            </w:tcBorders>
            <w:vAlign w:val="center"/>
          </w:tcPr>
          <w:p w:rsidR="00663A47" w:rsidRPr="00A52E6B" w:rsidRDefault="00663A47" w:rsidP="00663A47">
            <w:pPr>
              <w:widowControl w:val="0"/>
              <w:ind w:right="-108"/>
              <w:jc w:val="center"/>
            </w:pPr>
            <w:r w:rsidRPr="00A52E6B">
              <w:t>удов</w:t>
            </w:r>
          </w:p>
        </w:tc>
        <w:tc>
          <w:tcPr>
            <w:tcW w:w="840" w:type="dxa"/>
            <w:tcBorders>
              <w:top w:val="single" w:sz="18" w:space="0" w:color="auto"/>
              <w:left w:val="single" w:sz="2" w:space="0" w:color="auto"/>
              <w:bottom w:val="single" w:sz="2" w:space="0" w:color="auto"/>
              <w:right w:val="single" w:sz="18" w:space="0" w:color="auto"/>
            </w:tcBorders>
            <w:vAlign w:val="center"/>
          </w:tcPr>
          <w:p w:rsidR="00663A47" w:rsidRPr="00A52E6B" w:rsidRDefault="00663A47" w:rsidP="00663A47">
            <w:pPr>
              <w:widowControl w:val="0"/>
              <w:jc w:val="center"/>
            </w:pPr>
            <w:r w:rsidRPr="00A52E6B">
              <w:t>100</w:t>
            </w:r>
          </w:p>
        </w:tc>
        <w:tc>
          <w:tcPr>
            <w:tcW w:w="435" w:type="dxa"/>
            <w:tcBorders>
              <w:top w:val="single" w:sz="18" w:space="0" w:color="auto"/>
              <w:left w:val="nil"/>
              <w:bottom w:val="single" w:sz="2" w:space="0" w:color="auto"/>
              <w:right w:val="single" w:sz="2" w:space="0" w:color="auto"/>
            </w:tcBorders>
            <w:vAlign w:val="center"/>
          </w:tcPr>
          <w:p w:rsidR="00663A47" w:rsidRPr="00A52E6B" w:rsidRDefault="00663A47" w:rsidP="00663A47">
            <w:pPr>
              <w:widowControl w:val="0"/>
              <w:jc w:val="center"/>
            </w:pPr>
            <w:r w:rsidRPr="00A52E6B">
              <w:t>1</w:t>
            </w:r>
          </w:p>
        </w:tc>
        <w:tc>
          <w:tcPr>
            <w:tcW w:w="725" w:type="dxa"/>
            <w:tcBorders>
              <w:top w:val="single" w:sz="18" w:space="0" w:color="auto"/>
              <w:left w:val="single" w:sz="2" w:space="0" w:color="auto"/>
              <w:bottom w:val="single" w:sz="2" w:space="0" w:color="auto"/>
              <w:right w:val="single" w:sz="2" w:space="0" w:color="auto"/>
            </w:tcBorders>
            <w:vAlign w:val="center"/>
          </w:tcPr>
          <w:p w:rsidR="00663A47" w:rsidRPr="00A52E6B" w:rsidRDefault="00663A47" w:rsidP="00663A47">
            <w:pPr>
              <w:widowControl w:val="0"/>
              <w:jc w:val="center"/>
            </w:pPr>
            <w:r w:rsidRPr="00A52E6B">
              <w:t>0</w:t>
            </w:r>
          </w:p>
        </w:tc>
        <w:tc>
          <w:tcPr>
            <w:tcW w:w="697" w:type="dxa"/>
            <w:tcBorders>
              <w:top w:val="single" w:sz="18" w:space="0" w:color="auto"/>
              <w:left w:val="single" w:sz="2" w:space="0" w:color="auto"/>
              <w:bottom w:val="single" w:sz="2" w:space="0" w:color="auto"/>
              <w:right w:val="single" w:sz="2" w:space="0" w:color="auto"/>
            </w:tcBorders>
            <w:vAlign w:val="center"/>
          </w:tcPr>
          <w:p w:rsidR="00663A47" w:rsidRPr="00A52E6B" w:rsidRDefault="00663A47" w:rsidP="00663A47">
            <w:pPr>
              <w:widowControl w:val="0"/>
              <w:jc w:val="center"/>
            </w:pPr>
            <w:r w:rsidRPr="00A52E6B">
              <w:t>уд</w:t>
            </w:r>
          </w:p>
        </w:tc>
        <w:tc>
          <w:tcPr>
            <w:tcW w:w="783" w:type="dxa"/>
            <w:tcBorders>
              <w:top w:val="single" w:sz="18" w:space="0" w:color="auto"/>
              <w:left w:val="single" w:sz="2" w:space="0" w:color="auto"/>
              <w:bottom w:val="single" w:sz="2" w:space="0" w:color="auto"/>
            </w:tcBorders>
            <w:vAlign w:val="center"/>
          </w:tcPr>
          <w:p w:rsidR="00663A47" w:rsidRPr="00A52E6B" w:rsidRDefault="00663A47" w:rsidP="00663A47">
            <w:pPr>
              <w:widowControl w:val="0"/>
              <w:jc w:val="center"/>
            </w:pPr>
            <w:r w:rsidRPr="00A52E6B">
              <w:t>100</w:t>
            </w:r>
          </w:p>
        </w:tc>
      </w:tr>
      <w:tr w:rsidR="00663A47" w:rsidRPr="00A52E6B" w:rsidTr="00F10F31">
        <w:trPr>
          <w:cantSplit/>
          <w:trHeight w:val="164"/>
        </w:trPr>
        <w:tc>
          <w:tcPr>
            <w:tcW w:w="480" w:type="dxa"/>
            <w:tcBorders>
              <w:top w:val="single" w:sz="18" w:space="0" w:color="auto"/>
              <w:right w:val="single" w:sz="18" w:space="0" w:color="auto"/>
            </w:tcBorders>
          </w:tcPr>
          <w:p w:rsidR="00663A47" w:rsidRPr="00A52E6B" w:rsidRDefault="00663A47" w:rsidP="00663A47">
            <w:pPr>
              <w:widowControl w:val="0"/>
              <w:jc w:val="both"/>
            </w:pPr>
          </w:p>
        </w:tc>
        <w:tc>
          <w:tcPr>
            <w:tcW w:w="2097" w:type="dxa"/>
            <w:tcBorders>
              <w:top w:val="single" w:sz="18" w:space="0" w:color="auto"/>
              <w:left w:val="nil"/>
              <w:right w:val="single" w:sz="18" w:space="0" w:color="auto"/>
            </w:tcBorders>
          </w:tcPr>
          <w:p w:rsidR="00663A47" w:rsidRPr="00A52E6B" w:rsidRDefault="00663A47" w:rsidP="00663A47">
            <w:pPr>
              <w:widowControl w:val="0"/>
              <w:rPr>
                <w:b/>
              </w:rPr>
            </w:pPr>
            <w:r w:rsidRPr="00A52E6B">
              <w:rPr>
                <w:b/>
              </w:rPr>
              <w:t>Итого по муниципальному образованию</w:t>
            </w:r>
          </w:p>
        </w:tc>
        <w:tc>
          <w:tcPr>
            <w:tcW w:w="567"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1</w:t>
            </w:r>
          </w:p>
        </w:tc>
        <w:tc>
          <w:tcPr>
            <w:tcW w:w="851"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0</w:t>
            </w:r>
          </w:p>
        </w:tc>
        <w:tc>
          <w:tcPr>
            <w:tcW w:w="705"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0</w:t>
            </w:r>
          </w:p>
        </w:tc>
        <w:tc>
          <w:tcPr>
            <w:tcW w:w="850" w:type="dxa"/>
            <w:tcBorders>
              <w:top w:val="single" w:sz="18" w:space="0" w:color="auto"/>
              <w:left w:val="nil"/>
              <w:right w:val="single" w:sz="18" w:space="0" w:color="auto"/>
            </w:tcBorders>
            <w:vAlign w:val="center"/>
          </w:tcPr>
          <w:p w:rsidR="00663A47" w:rsidRPr="00A52E6B" w:rsidRDefault="00663A47" w:rsidP="00663A47">
            <w:pPr>
              <w:widowControl w:val="0"/>
              <w:jc w:val="center"/>
            </w:pPr>
            <w:r w:rsidRPr="00A52E6B">
              <w:t>100</w:t>
            </w:r>
          </w:p>
        </w:tc>
        <w:tc>
          <w:tcPr>
            <w:tcW w:w="426"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0</w:t>
            </w:r>
          </w:p>
        </w:tc>
        <w:tc>
          <w:tcPr>
            <w:tcW w:w="567"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0</w:t>
            </w:r>
          </w:p>
        </w:tc>
        <w:tc>
          <w:tcPr>
            <w:tcW w:w="570"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0</w:t>
            </w:r>
          </w:p>
        </w:tc>
        <w:tc>
          <w:tcPr>
            <w:tcW w:w="705" w:type="dxa"/>
            <w:tcBorders>
              <w:top w:val="single" w:sz="18" w:space="0" w:color="auto"/>
              <w:left w:val="nil"/>
              <w:right w:val="single" w:sz="18" w:space="0" w:color="auto"/>
            </w:tcBorders>
            <w:vAlign w:val="center"/>
          </w:tcPr>
          <w:p w:rsidR="00663A47" w:rsidRPr="00A52E6B" w:rsidRDefault="00663A47" w:rsidP="00663A47">
            <w:pPr>
              <w:widowControl w:val="0"/>
              <w:jc w:val="center"/>
            </w:pPr>
            <w:r w:rsidRPr="00A52E6B">
              <w:t>100</w:t>
            </w:r>
          </w:p>
        </w:tc>
        <w:tc>
          <w:tcPr>
            <w:tcW w:w="468"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1</w:t>
            </w:r>
          </w:p>
        </w:tc>
        <w:tc>
          <w:tcPr>
            <w:tcW w:w="960"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100</w:t>
            </w:r>
          </w:p>
        </w:tc>
        <w:tc>
          <w:tcPr>
            <w:tcW w:w="600" w:type="dxa"/>
            <w:tcBorders>
              <w:top w:val="single" w:sz="18" w:space="0" w:color="auto"/>
              <w:left w:val="nil"/>
              <w:right w:val="single" w:sz="18" w:space="0" w:color="auto"/>
            </w:tcBorders>
            <w:vAlign w:val="center"/>
          </w:tcPr>
          <w:p w:rsidR="00663A47" w:rsidRPr="00A52E6B" w:rsidRDefault="00663A47" w:rsidP="00663A47">
            <w:pPr>
              <w:widowControl w:val="0"/>
              <w:jc w:val="center"/>
            </w:pPr>
            <w:r w:rsidRPr="00A52E6B">
              <w:t>уд</w:t>
            </w:r>
          </w:p>
        </w:tc>
        <w:tc>
          <w:tcPr>
            <w:tcW w:w="524"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1</w:t>
            </w:r>
          </w:p>
        </w:tc>
        <w:tc>
          <w:tcPr>
            <w:tcW w:w="676"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116</w:t>
            </w:r>
          </w:p>
        </w:tc>
        <w:tc>
          <w:tcPr>
            <w:tcW w:w="600" w:type="dxa"/>
            <w:tcBorders>
              <w:top w:val="single" w:sz="18" w:space="0" w:color="auto"/>
              <w:left w:val="single" w:sz="2" w:space="0" w:color="auto"/>
              <w:right w:val="single" w:sz="2" w:space="0" w:color="auto"/>
            </w:tcBorders>
            <w:vAlign w:val="center"/>
          </w:tcPr>
          <w:p w:rsidR="00663A47" w:rsidRPr="00A52E6B" w:rsidRDefault="00663A47" w:rsidP="00663A47">
            <w:pPr>
              <w:widowControl w:val="0"/>
              <w:ind w:right="-108"/>
              <w:jc w:val="center"/>
            </w:pPr>
            <w:r w:rsidRPr="00A52E6B">
              <w:t>удов</w:t>
            </w:r>
          </w:p>
        </w:tc>
        <w:tc>
          <w:tcPr>
            <w:tcW w:w="840" w:type="dxa"/>
            <w:tcBorders>
              <w:top w:val="single" w:sz="18" w:space="0" w:color="auto"/>
              <w:left w:val="single" w:sz="2" w:space="0" w:color="auto"/>
              <w:right w:val="single" w:sz="18" w:space="0" w:color="auto"/>
            </w:tcBorders>
            <w:vAlign w:val="center"/>
          </w:tcPr>
          <w:p w:rsidR="00663A47" w:rsidRPr="00A52E6B" w:rsidRDefault="00663A47" w:rsidP="00663A47">
            <w:pPr>
              <w:widowControl w:val="0"/>
              <w:jc w:val="center"/>
            </w:pPr>
            <w:r w:rsidRPr="00A52E6B">
              <w:t>100</w:t>
            </w:r>
          </w:p>
        </w:tc>
        <w:tc>
          <w:tcPr>
            <w:tcW w:w="435" w:type="dxa"/>
            <w:tcBorders>
              <w:top w:val="single" w:sz="18" w:space="0" w:color="auto"/>
              <w:left w:val="nil"/>
              <w:right w:val="single" w:sz="2" w:space="0" w:color="auto"/>
            </w:tcBorders>
            <w:vAlign w:val="center"/>
          </w:tcPr>
          <w:p w:rsidR="00663A47" w:rsidRPr="00A52E6B" w:rsidRDefault="00663A47" w:rsidP="00663A47">
            <w:pPr>
              <w:widowControl w:val="0"/>
              <w:jc w:val="center"/>
            </w:pPr>
            <w:r w:rsidRPr="00A52E6B">
              <w:t>1</w:t>
            </w:r>
          </w:p>
        </w:tc>
        <w:tc>
          <w:tcPr>
            <w:tcW w:w="725" w:type="dxa"/>
            <w:tcBorders>
              <w:top w:val="single" w:sz="18" w:space="0" w:color="auto"/>
              <w:left w:val="single" w:sz="2" w:space="0" w:color="auto"/>
              <w:right w:val="single" w:sz="2" w:space="0" w:color="auto"/>
            </w:tcBorders>
            <w:vAlign w:val="center"/>
          </w:tcPr>
          <w:p w:rsidR="00663A47" w:rsidRPr="00A52E6B" w:rsidRDefault="00663A47" w:rsidP="00663A47">
            <w:pPr>
              <w:widowControl w:val="0"/>
              <w:jc w:val="center"/>
            </w:pPr>
            <w:r w:rsidRPr="00A52E6B">
              <w:t>0</w:t>
            </w:r>
          </w:p>
        </w:tc>
        <w:tc>
          <w:tcPr>
            <w:tcW w:w="697" w:type="dxa"/>
            <w:tcBorders>
              <w:top w:val="single" w:sz="18" w:space="0" w:color="auto"/>
              <w:left w:val="single" w:sz="2" w:space="0" w:color="auto"/>
              <w:right w:val="single" w:sz="2" w:space="0" w:color="auto"/>
            </w:tcBorders>
            <w:vAlign w:val="center"/>
          </w:tcPr>
          <w:p w:rsidR="00663A47" w:rsidRPr="00A52E6B" w:rsidRDefault="00663A47" w:rsidP="00663A47">
            <w:pPr>
              <w:widowControl w:val="0"/>
              <w:jc w:val="center"/>
            </w:pPr>
            <w:r w:rsidRPr="00A52E6B">
              <w:t>уд</w:t>
            </w:r>
          </w:p>
        </w:tc>
        <w:tc>
          <w:tcPr>
            <w:tcW w:w="783" w:type="dxa"/>
            <w:tcBorders>
              <w:top w:val="single" w:sz="18" w:space="0" w:color="auto"/>
              <w:left w:val="single" w:sz="2" w:space="0" w:color="auto"/>
            </w:tcBorders>
            <w:vAlign w:val="center"/>
          </w:tcPr>
          <w:p w:rsidR="00663A47" w:rsidRPr="00A52E6B" w:rsidRDefault="00663A47" w:rsidP="00663A47">
            <w:pPr>
              <w:widowControl w:val="0"/>
              <w:jc w:val="center"/>
            </w:pPr>
            <w:r w:rsidRPr="00A52E6B">
              <w:t>100</w:t>
            </w:r>
          </w:p>
        </w:tc>
      </w:tr>
    </w:tbl>
    <w:p w:rsidR="00663A47" w:rsidRPr="00A52E6B" w:rsidRDefault="00663A47" w:rsidP="00663A47">
      <w:pPr>
        <w:tabs>
          <w:tab w:val="left" w:pos="1740"/>
          <w:tab w:val="center" w:pos="7497"/>
        </w:tabs>
        <w:jc w:val="right"/>
      </w:pPr>
    </w:p>
    <w:p w:rsidR="00663A47" w:rsidRPr="00A52E6B" w:rsidRDefault="00663A47" w:rsidP="00663A47">
      <w:pPr>
        <w:tabs>
          <w:tab w:val="left" w:pos="1740"/>
          <w:tab w:val="center" w:pos="7020"/>
        </w:tabs>
        <w:jc w:val="center"/>
        <w:rPr>
          <w:b/>
        </w:rPr>
      </w:pPr>
    </w:p>
    <w:p w:rsidR="00663A47" w:rsidRPr="00A52E6B" w:rsidRDefault="00663A47" w:rsidP="00663A47">
      <w:pPr>
        <w:tabs>
          <w:tab w:val="left" w:pos="1740"/>
          <w:tab w:val="center" w:pos="7020"/>
        </w:tabs>
        <w:jc w:val="center"/>
        <w:rPr>
          <w:b/>
        </w:rPr>
      </w:pPr>
    </w:p>
    <w:p w:rsidR="00663A47" w:rsidRPr="00A52E6B" w:rsidRDefault="00663A47" w:rsidP="00663A47">
      <w:pPr>
        <w:tabs>
          <w:tab w:val="left" w:pos="1740"/>
          <w:tab w:val="center" w:pos="7020"/>
        </w:tabs>
        <w:jc w:val="center"/>
        <w:rPr>
          <w:b/>
        </w:rPr>
      </w:pPr>
    </w:p>
    <w:p w:rsidR="00663A47" w:rsidRPr="00A52E6B" w:rsidRDefault="00663A47" w:rsidP="00663A47">
      <w:pPr>
        <w:tabs>
          <w:tab w:val="left" w:pos="1740"/>
          <w:tab w:val="center" w:pos="7020"/>
        </w:tabs>
        <w:jc w:val="center"/>
        <w:rPr>
          <w:b/>
        </w:rPr>
      </w:pPr>
    </w:p>
    <w:p w:rsidR="00663A47" w:rsidRPr="00A52E6B" w:rsidRDefault="00663A47" w:rsidP="00663A47">
      <w:pPr>
        <w:tabs>
          <w:tab w:val="left" w:pos="1740"/>
          <w:tab w:val="center" w:pos="7020"/>
        </w:tabs>
        <w:jc w:val="center"/>
        <w:rPr>
          <w:b/>
        </w:rPr>
      </w:pPr>
    </w:p>
    <w:p w:rsidR="00663A47" w:rsidRPr="00A52E6B" w:rsidRDefault="00663A47" w:rsidP="00663A47">
      <w:pPr>
        <w:pStyle w:val="3"/>
        <w:sectPr w:rsidR="00663A47" w:rsidRPr="00A52E6B" w:rsidSect="00CE28FE">
          <w:headerReference w:type="even" r:id="rId12"/>
          <w:headerReference w:type="default" r:id="rId13"/>
          <w:footerReference w:type="default" r:id="rId14"/>
          <w:pgSz w:w="16840" w:h="11907" w:orient="landscape" w:code="9"/>
          <w:pgMar w:top="720" w:right="1105" w:bottom="851" w:left="851" w:header="720" w:footer="720" w:gutter="0"/>
          <w:cols w:space="720"/>
          <w:titlePg/>
        </w:sectPr>
      </w:pPr>
    </w:p>
    <w:p w:rsidR="00663A47" w:rsidRPr="00A52E6B" w:rsidRDefault="00663A47" w:rsidP="00663A47">
      <w:pPr>
        <w:jc w:val="center"/>
        <w:rPr>
          <w:b/>
          <w:sz w:val="28"/>
        </w:rPr>
      </w:pPr>
    </w:p>
    <w:p w:rsidR="00663A47" w:rsidRPr="00A52E6B" w:rsidRDefault="00663A47" w:rsidP="00663A47">
      <w:pPr>
        <w:jc w:val="center"/>
        <w:rPr>
          <w:b/>
        </w:rPr>
      </w:pPr>
      <w:r w:rsidRPr="00A52E6B">
        <w:rPr>
          <w:b/>
        </w:rPr>
        <w:t>Раздел 3. Перспективы развития муниципального образования.</w:t>
      </w:r>
    </w:p>
    <w:p w:rsidR="00663A47" w:rsidRPr="00A52E6B" w:rsidRDefault="00663A47" w:rsidP="00420107">
      <w:pPr>
        <w:rPr>
          <w:b/>
        </w:rPr>
      </w:pPr>
    </w:p>
    <w:p w:rsidR="00663A47" w:rsidRPr="00A52E6B" w:rsidRDefault="00663A47" w:rsidP="004F4CF0">
      <w:pPr>
        <w:ind w:firstLine="708"/>
        <w:jc w:val="both"/>
      </w:pPr>
      <w:r w:rsidRPr="00A52E6B">
        <w:t xml:space="preserve"> Строительство объектов на период с 20</w:t>
      </w:r>
      <w:r w:rsidR="00A86895" w:rsidRPr="00A52E6B">
        <w:t>25</w:t>
      </w:r>
      <w:r w:rsidRPr="00A52E6B">
        <w:t xml:space="preserve"> по 20</w:t>
      </w:r>
      <w:r w:rsidR="00A86895" w:rsidRPr="00A52E6B">
        <w:t>3</w:t>
      </w:r>
      <w:r w:rsidRPr="00A52E6B">
        <w:t>4 годы:</w:t>
      </w:r>
    </w:p>
    <w:p w:rsidR="004F4CF0" w:rsidRPr="00A52E6B" w:rsidRDefault="004F4CF0" w:rsidP="004F4CF0">
      <w:pPr>
        <w:pStyle w:val="28"/>
        <w:shd w:val="clear" w:color="auto" w:fill="auto"/>
        <w:spacing w:after="0" w:line="240" w:lineRule="auto"/>
        <w:ind w:left="20" w:right="20" w:firstLine="700"/>
        <w:jc w:val="center"/>
        <w:rPr>
          <w:rStyle w:val="13"/>
          <w:rFonts w:eastAsiaTheme="minorHAnsi"/>
          <w:color w:val="auto"/>
          <w:sz w:val="24"/>
          <w:szCs w:val="24"/>
        </w:rPr>
      </w:pPr>
    </w:p>
    <w:p w:rsidR="004F4CF0" w:rsidRPr="00A52E6B" w:rsidRDefault="004F4CF0" w:rsidP="004F4CF0">
      <w:pPr>
        <w:pStyle w:val="28"/>
        <w:shd w:val="clear" w:color="auto" w:fill="auto"/>
        <w:spacing w:after="0" w:line="240" w:lineRule="auto"/>
        <w:ind w:left="20" w:right="20" w:firstLine="700"/>
        <w:jc w:val="center"/>
        <w:rPr>
          <w:rFonts w:ascii="Times New Roman" w:hAnsi="Times New Roman" w:cs="Times New Roman"/>
          <w:sz w:val="24"/>
          <w:szCs w:val="24"/>
        </w:rPr>
      </w:pPr>
      <w:r w:rsidRPr="00A52E6B">
        <w:rPr>
          <w:rStyle w:val="13"/>
          <w:rFonts w:eastAsiaTheme="minorHAnsi"/>
          <w:color w:val="auto"/>
          <w:sz w:val="24"/>
          <w:szCs w:val="24"/>
        </w:rPr>
        <w:t xml:space="preserve">Водоснабжение </w:t>
      </w:r>
    </w:p>
    <w:p w:rsidR="004F4CF0" w:rsidRPr="00A52E6B" w:rsidRDefault="004F4CF0" w:rsidP="004F4CF0">
      <w:pPr>
        <w:pStyle w:val="28"/>
        <w:shd w:val="clear" w:color="auto" w:fill="auto"/>
        <w:spacing w:after="0" w:line="240" w:lineRule="auto"/>
        <w:ind w:left="20" w:right="20" w:firstLine="697"/>
        <w:jc w:val="left"/>
        <w:rPr>
          <w:rFonts w:ascii="Times New Roman" w:hAnsi="Times New Roman" w:cs="Times New Roman"/>
          <w:sz w:val="24"/>
          <w:szCs w:val="24"/>
          <w:lang w:bidi="ru-RU"/>
        </w:rPr>
      </w:pPr>
      <w:r w:rsidRPr="00A52E6B">
        <w:rPr>
          <w:rFonts w:ascii="Times New Roman" w:hAnsi="Times New Roman" w:cs="Times New Roman"/>
          <w:sz w:val="24"/>
          <w:szCs w:val="24"/>
          <w:lang w:bidi="ru-RU"/>
        </w:rPr>
        <w:t xml:space="preserve">-«Реконструкция сетей водоснабжения </w:t>
      </w:r>
      <w:proofErr w:type="spellStart"/>
      <w:r w:rsidRPr="00A52E6B">
        <w:rPr>
          <w:rFonts w:ascii="Times New Roman" w:hAnsi="Times New Roman" w:cs="Times New Roman"/>
          <w:sz w:val="24"/>
          <w:szCs w:val="24"/>
          <w:lang w:bidi="ru-RU"/>
        </w:rPr>
        <w:t>Косоржанского</w:t>
      </w:r>
      <w:proofErr w:type="spellEnd"/>
      <w:r w:rsidRPr="00A52E6B">
        <w:rPr>
          <w:rFonts w:ascii="Times New Roman" w:hAnsi="Times New Roman" w:cs="Times New Roman"/>
          <w:sz w:val="24"/>
          <w:szCs w:val="24"/>
          <w:lang w:bidi="ru-RU"/>
        </w:rPr>
        <w:t xml:space="preserve"> сельсовета </w:t>
      </w:r>
      <w:proofErr w:type="spellStart"/>
      <w:r w:rsidRPr="00A52E6B">
        <w:rPr>
          <w:rFonts w:ascii="Times New Roman" w:hAnsi="Times New Roman" w:cs="Times New Roman"/>
          <w:sz w:val="24"/>
          <w:szCs w:val="24"/>
          <w:lang w:bidi="ru-RU"/>
        </w:rPr>
        <w:t>Щигровского</w:t>
      </w:r>
      <w:proofErr w:type="spellEnd"/>
      <w:r w:rsidRPr="00A52E6B">
        <w:rPr>
          <w:rFonts w:ascii="Times New Roman" w:hAnsi="Times New Roman" w:cs="Times New Roman"/>
          <w:sz w:val="24"/>
          <w:szCs w:val="24"/>
          <w:lang w:bidi="ru-RU"/>
        </w:rPr>
        <w:t xml:space="preserve"> района Курской области - сметная стоимость объекта </w:t>
      </w:r>
      <w:proofErr w:type="spellStart"/>
      <w:r w:rsidR="00C32A76" w:rsidRPr="00A52E6B">
        <w:rPr>
          <w:rFonts w:ascii="Times New Roman" w:hAnsi="Times New Roman" w:cs="Times New Roman"/>
          <w:sz w:val="24"/>
          <w:szCs w:val="24"/>
          <w:lang w:bidi="ru-RU"/>
        </w:rPr>
        <w:t>______</w:t>
      </w:r>
      <w:r w:rsidRPr="00A52E6B">
        <w:rPr>
          <w:rFonts w:ascii="Times New Roman" w:hAnsi="Times New Roman" w:cs="Times New Roman"/>
          <w:sz w:val="24"/>
          <w:szCs w:val="24"/>
          <w:lang w:bidi="ru-RU"/>
        </w:rPr>
        <w:t>тыс</w:t>
      </w:r>
      <w:proofErr w:type="gramStart"/>
      <w:r w:rsidRPr="00A52E6B">
        <w:rPr>
          <w:rFonts w:ascii="Times New Roman" w:hAnsi="Times New Roman" w:cs="Times New Roman"/>
          <w:sz w:val="24"/>
          <w:szCs w:val="24"/>
          <w:lang w:bidi="ru-RU"/>
        </w:rPr>
        <w:t>.р</w:t>
      </w:r>
      <w:proofErr w:type="gramEnd"/>
      <w:r w:rsidRPr="00A52E6B">
        <w:rPr>
          <w:rFonts w:ascii="Times New Roman" w:hAnsi="Times New Roman" w:cs="Times New Roman"/>
          <w:sz w:val="24"/>
          <w:szCs w:val="24"/>
          <w:lang w:bidi="ru-RU"/>
        </w:rPr>
        <w:t>уб</w:t>
      </w:r>
      <w:proofErr w:type="spellEnd"/>
      <w:r w:rsidRPr="00A52E6B">
        <w:rPr>
          <w:rFonts w:ascii="Times New Roman" w:hAnsi="Times New Roman" w:cs="Times New Roman"/>
          <w:sz w:val="24"/>
          <w:szCs w:val="24"/>
          <w:lang w:bidi="ru-RU"/>
        </w:rPr>
        <w:t xml:space="preserve">., протяженность водопровода - </w:t>
      </w:r>
      <w:r w:rsidR="00C32A76" w:rsidRPr="00A52E6B">
        <w:rPr>
          <w:rFonts w:ascii="Times New Roman" w:hAnsi="Times New Roman" w:cs="Times New Roman"/>
          <w:sz w:val="24"/>
          <w:szCs w:val="24"/>
          <w:lang w:bidi="ru-RU"/>
        </w:rPr>
        <w:t xml:space="preserve">      </w:t>
      </w:r>
      <w:r w:rsidRPr="00A52E6B">
        <w:rPr>
          <w:rFonts w:ascii="Times New Roman" w:hAnsi="Times New Roman" w:cs="Times New Roman"/>
          <w:sz w:val="24"/>
          <w:szCs w:val="24"/>
          <w:lang w:bidi="ru-RU"/>
        </w:rPr>
        <w:t>км.</w:t>
      </w:r>
    </w:p>
    <w:p w:rsidR="004F4CF0" w:rsidRPr="00A52E6B" w:rsidRDefault="004F4CF0" w:rsidP="00663A47">
      <w:pPr>
        <w:ind w:firstLine="708"/>
        <w:jc w:val="both"/>
      </w:pPr>
    </w:p>
    <w:p w:rsidR="004F4CF0" w:rsidRPr="00A52E6B" w:rsidRDefault="004F4CF0" w:rsidP="004F4CF0">
      <w:pPr>
        <w:pStyle w:val="28"/>
        <w:shd w:val="clear" w:color="auto" w:fill="auto"/>
        <w:spacing w:after="0" w:line="240" w:lineRule="auto"/>
        <w:jc w:val="center"/>
        <w:rPr>
          <w:rFonts w:ascii="Times New Roman" w:hAnsi="Times New Roman" w:cs="Times New Roman"/>
          <w:sz w:val="24"/>
          <w:szCs w:val="24"/>
        </w:rPr>
      </w:pPr>
      <w:r w:rsidRPr="00A52E6B">
        <w:rPr>
          <w:rStyle w:val="13"/>
          <w:rFonts w:eastAsiaTheme="minorHAnsi"/>
          <w:color w:val="auto"/>
          <w:sz w:val="24"/>
          <w:szCs w:val="24"/>
        </w:rPr>
        <w:t xml:space="preserve">Газификация </w:t>
      </w:r>
    </w:p>
    <w:p w:rsidR="004F4CF0" w:rsidRPr="00A52E6B" w:rsidRDefault="004F4CF0" w:rsidP="004F4CF0">
      <w:pPr>
        <w:pStyle w:val="28"/>
        <w:shd w:val="clear" w:color="auto" w:fill="auto"/>
        <w:spacing w:after="0" w:line="240" w:lineRule="auto"/>
        <w:ind w:left="20" w:right="20" w:firstLine="700"/>
        <w:rPr>
          <w:rFonts w:ascii="Times New Roman" w:hAnsi="Times New Roman" w:cs="Times New Roman"/>
        </w:rPr>
      </w:pPr>
      <w:r w:rsidRPr="00A52E6B">
        <w:rPr>
          <w:rFonts w:ascii="Times New Roman" w:hAnsi="Times New Roman" w:cs="Times New Roman"/>
          <w:sz w:val="24"/>
          <w:szCs w:val="24"/>
          <w:lang w:bidi="ru-RU"/>
        </w:rPr>
        <w:t>-«Газоснабжение</w:t>
      </w:r>
      <w:r w:rsidRPr="00A52E6B">
        <w:rPr>
          <w:rFonts w:ascii="Times New Roman" w:hAnsi="Times New Roman" w:cs="Times New Roman"/>
        </w:rPr>
        <w:t xml:space="preserve"> </w:t>
      </w:r>
      <w:proofErr w:type="spellStart"/>
      <w:r w:rsidRPr="00A52E6B">
        <w:rPr>
          <w:rFonts w:ascii="Times New Roman" w:hAnsi="Times New Roman" w:cs="Times New Roman"/>
          <w:sz w:val="24"/>
          <w:szCs w:val="24"/>
          <w:lang w:bidi="ru-RU"/>
        </w:rPr>
        <w:t>Косоржанского</w:t>
      </w:r>
      <w:proofErr w:type="spellEnd"/>
      <w:r w:rsidRPr="00A52E6B">
        <w:rPr>
          <w:rFonts w:ascii="Times New Roman" w:hAnsi="Times New Roman" w:cs="Times New Roman"/>
          <w:sz w:val="24"/>
          <w:szCs w:val="24"/>
          <w:lang w:bidi="ru-RU"/>
        </w:rPr>
        <w:t xml:space="preserve"> сельсовета </w:t>
      </w:r>
      <w:proofErr w:type="spellStart"/>
      <w:r w:rsidRPr="00A52E6B">
        <w:rPr>
          <w:rFonts w:ascii="Times New Roman" w:hAnsi="Times New Roman" w:cs="Times New Roman"/>
          <w:sz w:val="24"/>
          <w:szCs w:val="24"/>
          <w:lang w:bidi="ru-RU"/>
        </w:rPr>
        <w:t>Щигровского</w:t>
      </w:r>
      <w:proofErr w:type="spellEnd"/>
      <w:r w:rsidRPr="00A52E6B">
        <w:rPr>
          <w:rFonts w:ascii="Times New Roman" w:hAnsi="Times New Roman" w:cs="Times New Roman"/>
          <w:sz w:val="24"/>
          <w:szCs w:val="24"/>
          <w:lang w:bidi="ru-RU"/>
        </w:rPr>
        <w:t xml:space="preserve"> района Курской области» - сметная стоимость объекта </w:t>
      </w:r>
      <w:proofErr w:type="spellStart"/>
      <w:r w:rsidR="00C32A76" w:rsidRPr="00A52E6B">
        <w:rPr>
          <w:rFonts w:ascii="Times New Roman" w:hAnsi="Times New Roman" w:cs="Times New Roman"/>
          <w:sz w:val="24"/>
          <w:szCs w:val="24"/>
          <w:lang w:bidi="ru-RU"/>
        </w:rPr>
        <w:t>________</w:t>
      </w:r>
      <w:r w:rsidRPr="00A52E6B">
        <w:rPr>
          <w:rFonts w:ascii="Times New Roman" w:hAnsi="Times New Roman" w:cs="Times New Roman"/>
          <w:sz w:val="24"/>
          <w:szCs w:val="24"/>
          <w:lang w:bidi="ru-RU"/>
        </w:rPr>
        <w:t>тыс</w:t>
      </w:r>
      <w:proofErr w:type="gramStart"/>
      <w:r w:rsidRPr="00A52E6B">
        <w:rPr>
          <w:rFonts w:ascii="Times New Roman" w:hAnsi="Times New Roman" w:cs="Times New Roman"/>
          <w:sz w:val="24"/>
          <w:szCs w:val="24"/>
          <w:lang w:bidi="ru-RU"/>
        </w:rPr>
        <w:t>.р</w:t>
      </w:r>
      <w:proofErr w:type="gramEnd"/>
      <w:r w:rsidRPr="00A52E6B">
        <w:rPr>
          <w:rFonts w:ascii="Times New Roman" w:hAnsi="Times New Roman" w:cs="Times New Roman"/>
          <w:sz w:val="24"/>
          <w:szCs w:val="24"/>
          <w:lang w:bidi="ru-RU"/>
        </w:rPr>
        <w:t>уб</w:t>
      </w:r>
      <w:proofErr w:type="spellEnd"/>
      <w:r w:rsidRPr="00A52E6B">
        <w:rPr>
          <w:rFonts w:ascii="Times New Roman" w:hAnsi="Times New Roman" w:cs="Times New Roman"/>
          <w:sz w:val="24"/>
          <w:szCs w:val="24"/>
          <w:lang w:bidi="ru-RU"/>
        </w:rPr>
        <w:t>., п</w:t>
      </w:r>
      <w:r w:rsidR="00C32A76" w:rsidRPr="00A52E6B">
        <w:rPr>
          <w:rFonts w:ascii="Times New Roman" w:hAnsi="Times New Roman" w:cs="Times New Roman"/>
          <w:sz w:val="24"/>
          <w:szCs w:val="24"/>
          <w:lang w:bidi="ru-RU"/>
        </w:rPr>
        <w:t xml:space="preserve">ротяженность газопровода - ___- </w:t>
      </w:r>
      <w:r w:rsidRPr="00A52E6B">
        <w:rPr>
          <w:rFonts w:ascii="Times New Roman" w:hAnsi="Times New Roman" w:cs="Times New Roman"/>
          <w:sz w:val="24"/>
          <w:szCs w:val="24"/>
          <w:lang w:bidi="ru-RU"/>
        </w:rPr>
        <w:t>км.</w:t>
      </w:r>
    </w:p>
    <w:p w:rsidR="004F4CF0" w:rsidRPr="00A52E6B" w:rsidRDefault="004F4CF0" w:rsidP="00663A47">
      <w:pPr>
        <w:ind w:firstLine="708"/>
        <w:jc w:val="both"/>
      </w:pPr>
    </w:p>
    <w:p w:rsidR="004F4CF0" w:rsidRPr="00A52E6B" w:rsidRDefault="004F4CF0" w:rsidP="004F4CF0">
      <w:pPr>
        <w:ind w:firstLine="708"/>
        <w:jc w:val="both"/>
      </w:pPr>
      <w:r w:rsidRPr="00A52E6B">
        <w:t xml:space="preserve">3.1. </w:t>
      </w:r>
      <w:proofErr w:type="gramStart"/>
      <w:r w:rsidRPr="00A52E6B">
        <w:t>Прогноз развития схемы газоснабжения в муниципального образования.</w:t>
      </w:r>
      <w:proofErr w:type="gramEnd"/>
    </w:p>
    <w:p w:rsidR="004F4CF0" w:rsidRPr="00A52E6B" w:rsidRDefault="004F4CF0" w:rsidP="004F4CF0">
      <w:pPr>
        <w:ind w:firstLine="708"/>
        <w:jc w:val="both"/>
      </w:pPr>
    </w:p>
    <w:p w:rsidR="004F4CF0" w:rsidRPr="00A52E6B" w:rsidRDefault="004F4CF0" w:rsidP="004F4CF0">
      <w:pPr>
        <w:ind w:firstLine="708"/>
        <w:jc w:val="both"/>
      </w:pPr>
      <w:r w:rsidRPr="00A52E6B">
        <w:t xml:space="preserve">3.1.1.  Текущее состояние системы газоснабжения </w:t>
      </w:r>
    </w:p>
    <w:p w:rsidR="004F4CF0" w:rsidRPr="00A52E6B" w:rsidRDefault="004F4CF0" w:rsidP="004F4CF0">
      <w:pPr>
        <w:ind w:firstLine="708"/>
        <w:jc w:val="both"/>
      </w:pPr>
      <w:r w:rsidRPr="00A52E6B">
        <w:t>Уровень обеспеченности сетевым газоснабжением в целом по поселению составляет 71,6%.</w:t>
      </w:r>
    </w:p>
    <w:p w:rsidR="004F4CF0" w:rsidRPr="00A52E6B" w:rsidRDefault="004F4CF0" w:rsidP="004F4CF0">
      <w:pPr>
        <w:ind w:firstLine="708"/>
        <w:jc w:val="both"/>
      </w:pPr>
      <w:r w:rsidRPr="00A52E6B">
        <w:t>Строительство сетей газоснабжения в населенных пунктах осуществлялось в 2009-2014 годах.</w:t>
      </w:r>
    </w:p>
    <w:p w:rsidR="004F4CF0" w:rsidRPr="00A52E6B" w:rsidRDefault="004F4CF0" w:rsidP="004F4CF0">
      <w:pPr>
        <w:ind w:firstLine="708"/>
        <w:jc w:val="both"/>
      </w:pPr>
      <w:r w:rsidRPr="00A52E6B">
        <w:t>3.3.2  Перспективы развития схемы газоснабжения в муниципальном образовании период 2025-2034 годов</w:t>
      </w:r>
    </w:p>
    <w:p w:rsidR="004F4CF0" w:rsidRPr="00A52E6B" w:rsidRDefault="004F4CF0" w:rsidP="004F4CF0">
      <w:pPr>
        <w:ind w:firstLine="708"/>
        <w:jc w:val="both"/>
      </w:pPr>
      <w:r w:rsidRPr="00A52E6B">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4F4CF0" w:rsidRPr="00A52E6B" w:rsidRDefault="004F4CF0" w:rsidP="004F4CF0">
      <w:pPr>
        <w:ind w:firstLine="708"/>
        <w:jc w:val="both"/>
        <w:rPr>
          <w:color w:val="C00000"/>
        </w:rPr>
      </w:pPr>
      <w:r w:rsidRPr="00A52E6B">
        <w:t>В населенных пунктах расположенных на территории муниципального образования в период 2025-2034 годов предполагается  подключить к сетевому газоснабжению в общей сложности около 10 домовладений существующего индивидуального жилья. Для осуществления данной задачи в период 2025-2034 годов планируется построить более 1,0  км  распределительных газопроводов.</w:t>
      </w:r>
      <w:r w:rsidRPr="00A52E6B">
        <w:rPr>
          <w:color w:val="C00000"/>
        </w:rPr>
        <w:t xml:space="preserve"> </w:t>
      </w:r>
    </w:p>
    <w:p w:rsidR="00866712" w:rsidRPr="00A52E6B" w:rsidRDefault="00866712" w:rsidP="004F4CF0">
      <w:pPr>
        <w:pStyle w:val="28"/>
        <w:shd w:val="clear" w:color="auto" w:fill="auto"/>
        <w:spacing w:after="0" w:line="240" w:lineRule="auto"/>
        <w:ind w:right="20"/>
        <w:jc w:val="left"/>
        <w:rPr>
          <w:rFonts w:ascii="Times New Roman" w:hAnsi="Times New Roman" w:cs="Times New Roman"/>
          <w:sz w:val="24"/>
          <w:szCs w:val="24"/>
          <w:lang w:bidi="ru-RU"/>
        </w:rPr>
      </w:pPr>
    </w:p>
    <w:p w:rsidR="00663A47" w:rsidRPr="00A52E6B" w:rsidRDefault="00663A47" w:rsidP="00866712">
      <w:pPr>
        <w:pStyle w:val="28"/>
        <w:shd w:val="clear" w:color="auto" w:fill="auto"/>
        <w:spacing w:after="0" w:line="240" w:lineRule="auto"/>
        <w:ind w:right="20" w:firstLine="708"/>
        <w:jc w:val="left"/>
        <w:rPr>
          <w:rFonts w:ascii="Times New Roman" w:hAnsi="Times New Roman" w:cs="Times New Roman"/>
          <w:sz w:val="24"/>
          <w:szCs w:val="24"/>
        </w:rPr>
      </w:pPr>
      <w:r w:rsidRPr="00A52E6B">
        <w:rPr>
          <w:rFonts w:ascii="Times New Roman" w:hAnsi="Times New Roman" w:cs="Times New Roman"/>
          <w:sz w:val="24"/>
          <w:szCs w:val="24"/>
        </w:rPr>
        <w:t xml:space="preserve">3.2. Прогноз схемы развития электроснабжения муниципального образования в </w:t>
      </w:r>
      <w:r w:rsidR="00866712" w:rsidRPr="00A52E6B">
        <w:rPr>
          <w:rFonts w:ascii="Times New Roman" w:hAnsi="Times New Roman" w:cs="Times New Roman"/>
          <w:sz w:val="24"/>
          <w:szCs w:val="24"/>
        </w:rPr>
        <w:t>2025-2034</w:t>
      </w:r>
      <w:r w:rsidRPr="00A52E6B">
        <w:rPr>
          <w:rFonts w:ascii="Times New Roman" w:hAnsi="Times New Roman" w:cs="Times New Roman"/>
          <w:sz w:val="24"/>
          <w:szCs w:val="24"/>
        </w:rPr>
        <w:t xml:space="preserve"> годах</w:t>
      </w:r>
    </w:p>
    <w:p w:rsidR="00663A47" w:rsidRPr="00A52E6B" w:rsidRDefault="00663A47" w:rsidP="00663A47">
      <w:pPr>
        <w:ind w:firstLine="708"/>
        <w:jc w:val="both"/>
      </w:pPr>
      <w:r w:rsidRPr="00A52E6B">
        <w:t xml:space="preserve">3.2.1. Текущее состояние системы электроснабжения муниципального образования Потребители муниципального образования </w:t>
      </w:r>
      <w:proofErr w:type="spellStart"/>
      <w:r w:rsidRPr="00A52E6B">
        <w:t>Щигровского</w:t>
      </w:r>
      <w:proofErr w:type="spellEnd"/>
      <w:r w:rsidRPr="00A52E6B">
        <w:t xml:space="preserve">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C32A76" w:rsidRPr="00A52E6B" w:rsidRDefault="00C32A76" w:rsidP="00C32A76">
      <w:pPr>
        <w:ind w:firstLine="708"/>
        <w:jc w:val="both"/>
      </w:pPr>
      <w:r w:rsidRPr="00A52E6B">
        <w:t xml:space="preserve">По состоянию </w:t>
      </w:r>
      <w:proofErr w:type="gramStart"/>
      <w:r w:rsidRPr="00A52E6B">
        <w:t>на конец</w:t>
      </w:r>
      <w:proofErr w:type="gramEnd"/>
      <w:r w:rsidRPr="00A52E6B">
        <w:t xml:space="preserve">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C32A76" w:rsidRPr="00A52E6B" w:rsidRDefault="00C32A76" w:rsidP="00C32A76">
      <w:pPr>
        <w:ind w:firstLine="708"/>
        <w:jc w:val="both"/>
      </w:pPr>
      <w:r w:rsidRPr="00A52E6B">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C32A76" w:rsidRPr="00A52E6B" w:rsidRDefault="00C32A76" w:rsidP="00C32A76">
      <w:pPr>
        <w:jc w:val="both"/>
      </w:pPr>
      <w:r w:rsidRPr="00A52E6B">
        <w:t xml:space="preserve">на  </w:t>
      </w:r>
    </w:p>
    <w:p w:rsidR="00C32A76" w:rsidRPr="00A52E6B" w:rsidRDefault="00C32A76" w:rsidP="00C32A76">
      <w:pPr>
        <w:jc w:val="both"/>
      </w:pPr>
      <w:r w:rsidRPr="00A52E6B">
        <w:lastRenderedPageBreak/>
        <w:t xml:space="preserve">2025 – 2027 годы   - 0.50 кВт/чел; </w:t>
      </w:r>
    </w:p>
    <w:p w:rsidR="00C32A76" w:rsidRPr="00A52E6B" w:rsidRDefault="00C32A76" w:rsidP="00C32A76">
      <w:pPr>
        <w:jc w:val="both"/>
      </w:pPr>
      <w:r w:rsidRPr="00A52E6B">
        <w:t>2028 – 2030 годы   - 0,55 кВт/чел.</w:t>
      </w:r>
    </w:p>
    <w:p w:rsidR="00C32A76" w:rsidRPr="00A52E6B" w:rsidRDefault="00C32A76" w:rsidP="00C32A76">
      <w:pPr>
        <w:jc w:val="both"/>
      </w:pPr>
      <w:r w:rsidRPr="00A52E6B">
        <w:t>2031 – 2034 годы   - 0,60 кВт/чел.</w:t>
      </w:r>
    </w:p>
    <w:p w:rsidR="00663A47" w:rsidRPr="00A52E6B" w:rsidRDefault="00663A47" w:rsidP="00663A47">
      <w:pPr>
        <w:ind w:firstLine="708"/>
        <w:jc w:val="both"/>
      </w:pPr>
      <w:r w:rsidRPr="00A52E6B">
        <w:t>В муниципальной собственности объектов электроснабжения не имеется.</w:t>
      </w:r>
    </w:p>
    <w:p w:rsidR="00663A47" w:rsidRPr="00A52E6B" w:rsidRDefault="00663A47" w:rsidP="00663A47">
      <w:pPr>
        <w:ind w:firstLine="708"/>
        <w:jc w:val="both"/>
      </w:pPr>
      <w:r w:rsidRPr="00A52E6B">
        <w:t>3.2.2 Перспективы развития схемы электроснабжения муниципального образования в период 20</w:t>
      </w:r>
      <w:r w:rsidR="00420107" w:rsidRPr="00A52E6B">
        <w:t>25</w:t>
      </w:r>
      <w:r w:rsidRPr="00A52E6B">
        <w:t>-20</w:t>
      </w:r>
      <w:r w:rsidR="00420107" w:rsidRPr="00A52E6B">
        <w:t>34</w:t>
      </w:r>
      <w:r w:rsidRPr="00A52E6B">
        <w:t xml:space="preserve"> годов  </w:t>
      </w:r>
    </w:p>
    <w:p w:rsidR="00663A47" w:rsidRPr="00A52E6B" w:rsidRDefault="00663A47" w:rsidP="00663A47">
      <w:pPr>
        <w:ind w:firstLine="708"/>
        <w:jc w:val="both"/>
      </w:pPr>
      <w:r w:rsidRPr="00A52E6B">
        <w:t xml:space="preserve">Для обеспечения электрической энергией вводимых в период </w:t>
      </w:r>
      <w:r w:rsidR="00866712" w:rsidRPr="00A52E6B">
        <w:t>2025-2034</w:t>
      </w:r>
      <w:r w:rsidRPr="00A52E6B">
        <w:t xml:space="preserve">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кВ,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rsidRPr="00A52E6B">
        <w:t>энергоэффективных</w:t>
      </w:r>
      <w:proofErr w:type="spellEnd"/>
      <w:r w:rsidRPr="00A52E6B">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663A47" w:rsidRPr="00A52E6B" w:rsidRDefault="00663A47" w:rsidP="00663A47">
      <w:pPr>
        <w:pStyle w:val="3"/>
      </w:pPr>
    </w:p>
    <w:p w:rsidR="00663A47" w:rsidRPr="00A52E6B" w:rsidRDefault="00663A47" w:rsidP="00663A47">
      <w:pPr>
        <w:pStyle w:val="3"/>
      </w:pPr>
    </w:p>
    <w:p w:rsidR="00663A47" w:rsidRPr="00A52E6B" w:rsidRDefault="00663A47" w:rsidP="00663A47">
      <w:pPr>
        <w:pStyle w:val="3"/>
      </w:pPr>
    </w:p>
    <w:p w:rsidR="00663A47" w:rsidRPr="00A52E6B" w:rsidRDefault="00663A47" w:rsidP="00663A47">
      <w:pPr>
        <w:pStyle w:val="3"/>
      </w:pPr>
    </w:p>
    <w:p w:rsidR="00663A47" w:rsidRPr="00A52E6B" w:rsidRDefault="00663A47" w:rsidP="00663A47">
      <w:pPr>
        <w:pStyle w:val="3"/>
      </w:pPr>
    </w:p>
    <w:p w:rsidR="00663A47" w:rsidRPr="00A52E6B" w:rsidRDefault="00663A47" w:rsidP="00663A47">
      <w:pPr>
        <w:pStyle w:val="3"/>
      </w:pPr>
    </w:p>
    <w:p w:rsidR="00663A47" w:rsidRPr="00A52E6B" w:rsidRDefault="00663A47" w:rsidP="00663A47">
      <w:pPr>
        <w:pStyle w:val="3"/>
        <w:sectPr w:rsidR="00663A47" w:rsidRPr="00A52E6B" w:rsidSect="00CE28FE">
          <w:headerReference w:type="even" r:id="rId15"/>
          <w:headerReference w:type="default" r:id="rId16"/>
          <w:footerReference w:type="default" r:id="rId17"/>
          <w:pgSz w:w="11907" w:h="16840" w:code="9"/>
          <w:pgMar w:top="851" w:right="1134" w:bottom="1106" w:left="1418" w:header="720" w:footer="720" w:gutter="0"/>
          <w:cols w:space="720"/>
          <w:titlePg/>
        </w:sectPr>
      </w:pPr>
    </w:p>
    <w:p w:rsidR="00663A47" w:rsidRPr="00A52E6B" w:rsidRDefault="00663A47" w:rsidP="00663A47">
      <w:pPr>
        <w:pStyle w:val="3"/>
      </w:pPr>
    </w:p>
    <w:p w:rsidR="00663A47" w:rsidRPr="00A52E6B" w:rsidRDefault="00663A47" w:rsidP="00663A47">
      <w:pPr>
        <w:pStyle w:val="3"/>
      </w:pPr>
      <w:r w:rsidRPr="00A52E6B">
        <w:t>Характеристика имущественной принадлежности и технического состояния системы электроснабжения</w:t>
      </w:r>
    </w:p>
    <w:p w:rsidR="00663A47" w:rsidRPr="00A52E6B" w:rsidRDefault="00663A47" w:rsidP="00663A47">
      <w:pPr>
        <w:pStyle w:val="3"/>
      </w:pPr>
      <w:r w:rsidRPr="00A52E6B">
        <w:t xml:space="preserve">по </w:t>
      </w:r>
      <w:proofErr w:type="spellStart"/>
      <w:r w:rsidRPr="00A52E6B">
        <w:t>Щигровскому</w:t>
      </w:r>
      <w:proofErr w:type="spellEnd"/>
      <w:r w:rsidRPr="00A52E6B">
        <w:t xml:space="preserve"> району Курской области </w:t>
      </w:r>
    </w:p>
    <w:tbl>
      <w:tblPr>
        <w:tblpPr w:leftFromText="180" w:rightFromText="180" w:vertAnchor="text" w:horzAnchor="page" w:tblpX="2642" w:tblpY="18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10"/>
        <w:gridCol w:w="1275"/>
        <w:gridCol w:w="993"/>
        <w:gridCol w:w="1134"/>
        <w:gridCol w:w="1275"/>
        <w:gridCol w:w="1701"/>
        <w:gridCol w:w="993"/>
      </w:tblGrid>
      <w:tr w:rsidR="00663A47" w:rsidRPr="00A52E6B" w:rsidTr="00BC12AA">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left="-120" w:right="-108"/>
              <w:jc w:val="center"/>
              <w:rPr>
                <w:b/>
              </w:rPr>
            </w:pPr>
            <w:r w:rsidRPr="00A52E6B">
              <w:rPr>
                <w:b/>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left="-108" w:right="-108"/>
              <w:jc w:val="center"/>
              <w:rPr>
                <w:b/>
              </w:rPr>
            </w:pPr>
            <w:r w:rsidRPr="00A52E6B">
              <w:rPr>
                <w:b/>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left="-108" w:right="-108"/>
              <w:jc w:val="center"/>
              <w:rPr>
                <w:b/>
              </w:rPr>
            </w:pPr>
            <w:r w:rsidRPr="00A52E6B">
              <w:rPr>
                <w:b/>
                <w:lang w:val="en-US"/>
              </w:rPr>
              <w:t>U</w:t>
            </w:r>
            <w:r w:rsidRPr="00A52E6B">
              <w:rPr>
                <w:b/>
              </w:rPr>
              <w:t xml:space="preserve"> ном, кВ</w:t>
            </w:r>
          </w:p>
        </w:tc>
        <w:tc>
          <w:tcPr>
            <w:tcW w:w="993" w:type="dxa"/>
            <w:tcBorders>
              <w:top w:val="single" w:sz="4" w:space="0" w:color="auto"/>
              <w:left w:val="single" w:sz="4" w:space="0" w:color="auto"/>
              <w:bottom w:val="single" w:sz="4" w:space="0" w:color="auto"/>
              <w:right w:val="single" w:sz="4" w:space="0" w:color="auto"/>
            </w:tcBorders>
          </w:tcPr>
          <w:p w:rsidR="00663A47" w:rsidRPr="00A52E6B" w:rsidRDefault="00663A47" w:rsidP="00663A47">
            <w:pPr>
              <w:ind w:left="-108" w:right="-108"/>
              <w:jc w:val="center"/>
              <w:rPr>
                <w:b/>
              </w:rPr>
            </w:pPr>
            <w:r w:rsidRPr="00A52E6B">
              <w:rPr>
                <w:b/>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left="-108" w:right="-108"/>
              <w:jc w:val="center"/>
              <w:rPr>
                <w:b/>
              </w:rPr>
            </w:pPr>
            <w:r w:rsidRPr="00A52E6B">
              <w:rPr>
                <w:b/>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48"/>
              <w:jc w:val="center"/>
              <w:rPr>
                <w:b/>
              </w:rPr>
            </w:pPr>
            <w:proofErr w:type="spellStart"/>
            <w:r w:rsidRPr="00A52E6B">
              <w:rPr>
                <w:b/>
              </w:rPr>
              <w:t>Мощн</w:t>
            </w:r>
            <w:proofErr w:type="spellEnd"/>
            <w:r w:rsidRPr="00A52E6B">
              <w:rPr>
                <w:b/>
              </w:rPr>
              <w:t xml:space="preserve">. </w:t>
            </w:r>
            <w:proofErr w:type="spellStart"/>
            <w:r w:rsidRPr="00A52E6B">
              <w:rPr>
                <w:b/>
              </w:rPr>
              <w:t>колич</w:t>
            </w:r>
            <w:proofErr w:type="spellEnd"/>
            <w:r w:rsidRPr="00A52E6B">
              <w:rPr>
                <w:b/>
              </w:rPr>
              <w:t xml:space="preserve">. </w:t>
            </w:r>
            <w:proofErr w:type="spellStart"/>
            <w:r w:rsidRPr="00A52E6B">
              <w:rPr>
                <w:b/>
              </w:rPr>
              <w:t>тр</w:t>
            </w:r>
            <w:proofErr w:type="spellEnd"/>
            <w:r w:rsidRPr="00A52E6B">
              <w:rPr>
                <w:b/>
              </w:rPr>
              <w:t>–ров, МВА.</w:t>
            </w:r>
          </w:p>
        </w:tc>
        <w:tc>
          <w:tcPr>
            <w:tcW w:w="170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rPr>
                <w:b/>
              </w:rPr>
            </w:pPr>
            <w:r w:rsidRPr="00A52E6B">
              <w:rPr>
                <w:b/>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left="-108" w:right="-108"/>
              <w:jc w:val="center"/>
              <w:rPr>
                <w:b/>
              </w:rPr>
            </w:pPr>
            <w:r w:rsidRPr="00A52E6B">
              <w:rPr>
                <w:b/>
              </w:rPr>
              <w:t>% загрузки</w:t>
            </w:r>
          </w:p>
        </w:tc>
      </w:tr>
    </w:tbl>
    <w:p w:rsidR="00663A47" w:rsidRPr="00A52E6B" w:rsidRDefault="00663A47" w:rsidP="00663A47">
      <w:pPr>
        <w:rPr>
          <w:vanish/>
        </w:rPr>
      </w:pPr>
    </w:p>
    <w:tbl>
      <w:tblPr>
        <w:tblW w:w="10348"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2411"/>
        <w:gridCol w:w="1275"/>
        <w:gridCol w:w="993"/>
        <w:gridCol w:w="1134"/>
        <w:gridCol w:w="1275"/>
        <w:gridCol w:w="1701"/>
        <w:gridCol w:w="1085"/>
      </w:tblGrid>
      <w:tr w:rsidR="00663A47" w:rsidRPr="00A52E6B" w:rsidTr="00BC12AA">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rPr>
                <w:b/>
              </w:rPr>
            </w:pPr>
            <w:r w:rsidRPr="00A52E6B">
              <w:rPr>
                <w:b/>
              </w:rPr>
              <w:t>ПС 110 кВ</w:t>
            </w:r>
          </w:p>
        </w:tc>
      </w:tr>
      <w:tr w:rsidR="00663A47" w:rsidRPr="00A52E6B"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1</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r w:rsidRPr="00A52E6B">
              <w:t>Щигры</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110/ 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1968</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10,8</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2 х 25,0</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10,8</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21,6</w:t>
            </w:r>
          </w:p>
        </w:tc>
      </w:tr>
      <w:tr w:rsidR="00663A47" w:rsidRPr="00A52E6B"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2</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r w:rsidRPr="00A52E6B">
              <w:t>Фосфоритная</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110/ 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1958</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58,3</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2 х 25,0</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4,2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8,4</w:t>
            </w:r>
          </w:p>
        </w:tc>
      </w:tr>
      <w:tr w:rsidR="00663A47" w:rsidRPr="00A52E6B"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3</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roofErr w:type="spellStart"/>
            <w:r w:rsidRPr="00A52E6B">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110/ 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1962</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57,0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5,6 + 10,0</w:t>
            </w:r>
          </w:p>
        </w:tc>
        <w:tc>
          <w:tcPr>
            <w:tcW w:w="170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2,5</w:t>
            </w:r>
          </w:p>
        </w:tc>
        <w:tc>
          <w:tcPr>
            <w:tcW w:w="108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16,3</w:t>
            </w:r>
          </w:p>
        </w:tc>
      </w:tr>
      <w:tr w:rsidR="00663A47" w:rsidRPr="00A52E6B" w:rsidTr="00BC12AA">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rPr>
                <w:b/>
              </w:rPr>
            </w:pPr>
            <w:r w:rsidRPr="00A52E6B">
              <w:rPr>
                <w:b/>
              </w:rPr>
              <w:t>ПС 35 кВ</w:t>
            </w:r>
          </w:p>
        </w:tc>
      </w:tr>
      <w:tr w:rsidR="00663A47" w:rsidRPr="00A52E6B" w:rsidTr="00BC12AA">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1</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r w:rsidRPr="00A52E6B">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1989</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68,3</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 х 2,5</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0,1</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4,5</w:t>
            </w:r>
          </w:p>
        </w:tc>
      </w:tr>
      <w:tr w:rsidR="00663A47" w:rsidRPr="00A52E6B" w:rsidTr="00BC12AA">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2</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r w:rsidRPr="00A52E6B">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1976</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79,4</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2 х 6,3</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2,3</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18,5</w:t>
            </w:r>
          </w:p>
        </w:tc>
      </w:tr>
      <w:tr w:rsidR="00663A47" w:rsidRPr="00A52E6B" w:rsidTr="00BC12AA">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3</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r w:rsidRPr="00A52E6B">
              <w:t>Шаталовка</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1991</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50,0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2,5 + 4,0</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0,2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3,4</w:t>
            </w:r>
          </w:p>
        </w:tc>
      </w:tr>
      <w:tr w:rsidR="00663A47" w:rsidRPr="00A52E6B" w:rsidTr="00BC12AA">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4</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roofErr w:type="spellStart"/>
            <w:r w:rsidRPr="00A52E6B">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1988</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68,9</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4,0 + 6,3</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1,1</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10,9</w:t>
            </w:r>
          </w:p>
        </w:tc>
      </w:tr>
      <w:tr w:rsidR="00663A47" w:rsidRPr="00A52E6B" w:rsidTr="00BC12AA">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5</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roofErr w:type="spellStart"/>
            <w:r w:rsidRPr="00A52E6B">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1979</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100,0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 х 1,6</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0,2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14,0</w:t>
            </w:r>
          </w:p>
        </w:tc>
      </w:tr>
      <w:tr w:rsidR="00663A47" w:rsidRPr="00A52E6B" w:rsidTr="00BC12AA">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6</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108"/>
            </w:pPr>
            <w:r w:rsidRPr="00A52E6B">
              <w:t>Алексеевка</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1986</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100,0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 х 2,5</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0,3</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12,6</w:t>
            </w:r>
          </w:p>
        </w:tc>
      </w:tr>
      <w:tr w:rsidR="00663A47" w:rsidRPr="00A52E6B" w:rsidTr="00BC12AA">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7</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108"/>
            </w:pPr>
            <w:r w:rsidRPr="00A52E6B">
              <w:t>Вязовое</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1979</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19,2</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 х 2,5</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0,4</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14,4</w:t>
            </w:r>
          </w:p>
        </w:tc>
      </w:tr>
      <w:tr w:rsidR="00663A47" w:rsidRPr="00A52E6B" w:rsidTr="00BC12AA">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8</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108"/>
            </w:pPr>
            <w:r w:rsidRPr="00A52E6B">
              <w:t xml:space="preserve">Б. </w:t>
            </w:r>
            <w:proofErr w:type="spellStart"/>
            <w:r w:rsidRPr="00A52E6B">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1987</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92,0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 х 1,6</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0,3</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9,9</w:t>
            </w:r>
          </w:p>
        </w:tc>
      </w:tr>
      <w:tr w:rsidR="00663A47" w:rsidRPr="00A52E6B"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9</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r w:rsidRPr="00A52E6B">
              <w:t>Защитное</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1985</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95,9</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 х 1,6</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0,2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14,0</w:t>
            </w:r>
          </w:p>
        </w:tc>
      </w:tr>
      <w:tr w:rsidR="00663A47" w:rsidRPr="00A52E6B"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r w:rsidRPr="00A52E6B">
              <w:t>10</w:t>
            </w: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roofErr w:type="spellStart"/>
            <w:r w:rsidRPr="00A52E6B">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35/10</w:t>
            </w: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1967</w:t>
            </w: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r w:rsidRPr="00A52E6B">
              <w:t>100</w:t>
            </w: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r w:rsidRPr="00A52E6B">
              <w:t>1 х 2,5</w:t>
            </w: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0,2</w:t>
            </w: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r w:rsidRPr="00A52E6B">
              <w:t>8,0</w:t>
            </w:r>
          </w:p>
        </w:tc>
      </w:tr>
      <w:tr w:rsidR="00663A47" w:rsidRPr="00A52E6B" w:rsidTr="00BC12AA">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348"/>
            </w:pPr>
          </w:p>
        </w:tc>
        <w:tc>
          <w:tcPr>
            <w:tcW w:w="2411"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ind w:right="-5"/>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663A47" w:rsidRPr="00A52E6B" w:rsidRDefault="00663A47" w:rsidP="00663A47">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p>
        </w:tc>
        <w:tc>
          <w:tcPr>
            <w:tcW w:w="1085" w:type="dxa"/>
            <w:tcBorders>
              <w:top w:val="single" w:sz="4" w:space="0" w:color="auto"/>
              <w:left w:val="single" w:sz="4" w:space="0" w:color="auto"/>
              <w:bottom w:val="single" w:sz="4" w:space="0" w:color="auto"/>
              <w:right w:val="single" w:sz="4" w:space="0" w:color="auto"/>
            </w:tcBorders>
            <w:vAlign w:val="bottom"/>
          </w:tcPr>
          <w:p w:rsidR="00663A47" w:rsidRPr="00A52E6B" w:rsidRDefault="00663A47" w:rsidP="00663A47">
            <w:pPr>
              <w:jc w:val="center"/>
            </w:pPr>
          </w:p>
        </w:tc>
      </w:tr>
    </w:tbl>
    <w:p w:rsidR="00663A47" w:rsidRPr="00A52E6B" w:rsidRDefault="00663A47" w:rsidP="00663A47">
      <w:pPr>
        <w:pStyle w:val="20"/>
        <w:rPr>
          <w:sz w:val="28"/>
        </w:rPr>
      </w:pPr>
    </w:p>
    <w:p w:rsidR="00CE28FE" w:rsidRPr="00A52E6B" w:rsidRDefault="00CE28FE" w:rsidP="00CE28FE"/>
    <w:p w:rsidR="00CE28FE" w:rsidRPr="00A52E6B" w:rsidRDefault="00CE28FE" w:rsidP="00CE28FE"/>
    <w:p w:rsidR="00CE28FE" w:rsidRPr="00A52E6B" w:rsidRDefault="00CE28FE" w:rsidP="00CE28FE"/>
    <w:p w:rsidR="00CE28FE" w:rsidRPr="00A52E6B" w:rsidRDefault="00CE28FE" w:rsidP="00CE28FE"/>
    <w:p w:rsidR="00663A47" w:rsidRPr="00A52E6B" w:rsidRDefault="00663A47" w:rsidP="00663A47"/>
    <w:p w:rsidR="00663A47" w:rsidRPr="00A52E6B" w:rsidRDefault="00663A47" w:rsidP="00663A47"/>
    <w:tbl>
      <w:tblPr>
        <w:tblpPr w:leftFromText="180" w:rightFromText="180" w:vertAnchor="text" w:horzAnchor="margin" w:tblpXSpec="center" w:tblpY="4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402"/>
        <w:gridCol w:w="1559"/>
        <w:gridCol w:w="1276"/>
        <w:gridCol w:w="1134"/>
        <w:gridCol w:w="1275"/>
        <w:gridCol w:w="993"/>
      </w:tblGrid>
      <w:tr w:rsidR="00663A47" w:rsidRPr="00A52E6B" w:rsidTr="00BC12AA">
        <w:trPr>
          <w:trHeight w:val="276"/>
        </w:trPr>
        <w:tc>
          <w:tcPr>
            <w:tcW w:w="534" w:type="dxa"/>
            <w:vMerge w:val="restart"/>
            <w:tcBorders>
              <w:bottom w:val="single" w:sz="4" w:space="0" w:color="auto"/>
            </w:tcBorders>
            <w:vAlign w:val="center"/>
          </w:tcPr>
          <w:p w:rsidR="00663A47" w:rsidRPr="00A52E6B" w:rsidRDefault="00663A47" w:rsidP="00663A47">
            <w:pPr>
              <w:jc w:val="center"/>
            </w:pPr>
            <w:r w:rsidRPr="00A52E6B">
              <w:lastRenderedPageBreak/>
              <w:t>№ п/п</w:t>
            </w:r>
          </w:p>
        </w:tc>
        <w:tc>
          <w:tcPr>
            <w:tcW w:w="3402" w:type="dxa"/>
            <w:vMerge w:val="restart"/>
            <w:tcBorders>
              <w:bottom w:val="single" w:sz="4" w:space="0" w:color="auto"/>
            </w:tcBorders>
            <w:vAlign w:val="center"/>
          </w:tcPr>
          <w:p w:rsidR="00663A47" w:rsidRPr="00A52E6B" w:rsidRDefault="00663A47" w:rsidP="00663A47">
            <w:pPr>
              <w:ind w:left="-158" w:right="-108"/>
              <w:jc w:val="center"/>
            </w:pPr>
            <w:r w:rsidRPr="00A52E6B">
              <w:t>Наименование ВЛ</w:t>
            </w:r>
          </w:p>
        </w:tc>
        <w:tc>
          <w:tcPr>
            <w:tcW w:w="1559" w:type="dxa"/>
            <w:vMerge w:val="restart"/>
            <w:tcBorders>
              <w:bottom w:val="single" w:sz="4" w:space="0" w:color="auto"/>
            </w:tcBorders>
            <w:vAlign w:val="center"/>
          </w:tcPr>
          <w:p w:rsidR="00663A47" w:rsidRPr="00A52E6B" w:rsidRDefault="00663A47" w:rsidP="00663A47">
            <w:pPr>
              <w:ind w:left="-38" w:right="-94"/>
              <w:jc w:val="center"/>
            </w:pPr>
            <w:r w:rsidRPr="00A52E6B">
              <w:t>Год ввода в эксплуатацию</w:t>
            </w:r>
          </w:p>
        </w:tc>
        <w:tc>
          <w:tcPr>
            <w:tcW w:w="1276" w:type="dxa"/>
            <w:vMerge w:val="restart"/>
            <w:tcBorders>
              <w:bottom w:val="single" w:sz="4" w:space="0" w:color="auto"/>
            </w:tcBorders>
            <w:vAlign w:val="center"/>
          </w:tcPr>
          <w:p w:rsidR="00663A47" w:rsidRPr="00A52E6B" w:rsidRDefault="00663A47" w:rsidP="00663A47">
            <w:pPr>
              <w:ind w:left="113" w:right="113"/>
              <w:jc w:val="center"/>
            </w:pPr>
            <w:r w:rsidRPr="00A52E6B">
              <w:t>Марка</w:t>
            </w:r>
          </w:p>
          <w:p w:rsidR="00663A47" w:rsidRPr="00A52E6B" w:rsidRDefault="00663A47" w:rsidP="00663A47">
            <w:pPr>
              <w:ind w:left="113" w:right="113"/>
              <w:jc w:val="center"/>
            </w:pPr>
            <w:r w:rsidRPr="00A52E6B">
              <w:t>сечение провода мм</w:t>
            </w:r>
            <w:r w:rsidRPr="00A52E6B">
              <w:rPr>
                <w:vertAlign w:val="superscript"/>
              </w:rPr>
              <w:t>2</w:t>
            </w:r>
          </w:p>
        </w:tc>
        <w:tc>
          <w:tcPr>
            <w:tcW w:w="2409" w:type="dxa"/>
            <w:gridSpan w:val="2"/>
            <w:vMerge w:val="restart"/>
            <w:tcBorders>
              <w:bottom w:val="single" w:sz="4" w:space="0" w:color="auto"/>
            </w:tcBorders>
            <w:vAlign w:val="center"/>
          </w:tcPr>
          <w:p w:rsidR="00663A47" w:rsidRPr="00A52E6B" w:rsidRDefault="00663A47" w:rsidP="00663A47">
            <w:pPr>
              <w:ind w:left="-108" w:right="-108"/>
              <w:jc w:val="center"/>
            </w:pPr>
            <w:r w:rsidRPr="00A52E6B">
              <w:t>Протяженность ВЛ, км</w:t>
            </w:r>
          </w:p>
        </w:tc>
        <w:tc>
          <w:tcPr>
            <w:tcW w:w="993" w:type="dxa"/>
            <w:vMerge w:val="restart"/>
            <w:tcBorders>
              <w:bottom w:val="single" w:sz="4" w:space="0" w:color="auto"/>
            </w:tcBorders>
            <w:vAlign w:val="center"/>
          </w:tcPr>
          <w:p w:rsidR="00663A47" w:rsidRPr="00A52E6B" w:rsidRDefault="00663A47" w:rsidP="00663A47">
            <w:pPr>
              <w:jc w:val="center"/>
            </w:pPr>
            <w:r w:rsidRPr="00A52E6B">
              <w:t>% износа</w:t>
            </w:r>
          </w:p>
        </w:tc>
      </w:tr>
      <w:tr w:rsidR="00663A47" w:rsidRPr="00A52E6B" w:rsidTr="00BC12AA">
        <w:trPr>
          <w:cantSplit/>
          <w:trHeight w:val="276"/>
        </w:trPr>
        <w:tc>
          <w:tcPr>
            <w:tcW w:w="534" w:type="dxa"/>
            <w:vMerge/>
          </w:tcPr>
          <w:p w:rsidR="00663A47" w:rsidRPr="00A52E6B" w:rsidRDefault="00663A47" w:rsidP="00663A47">
            <w:pPr>
              <w:jc w:val="center"/>
            </w:pPr>
          </w:p>
        </w:tc>
        <w:tc>
          <w:tcPr>
            <w:tcW w:w="3402" w:type="dxa"/>
            <w:vMerge/>
            <w:vAlign w:val="center"/>
          </w:tcPr>
          <w:p w:rsidR="00663A47" w:rsidRPr="00A52E6B" w:rsidRDefault="00663A47" w:rsidP="00663A47">
            <w:pPr>
              <w:jc w:val="center"/>
            </w:pPr>
          </w:p>
        </w:tc>
        <w:tc>
          <w:tcPr>
            <w:tcW w:w="1559" w:type="dxa"/>
            <w:vMerge/>
            <w:vAlign w:val="center"/>
          </w:tcPr>
          <w:p w:rsidR="00663A47" w:rsidRPr="00A52E6B" w:rsidRDefault="00663A47" w:rsidP="00663A47">
            <w:pPr>
              <w:jc w:val="center"/>
            </w:pPr>
          </w:p>
        </w:tc>
        <w:tc>
          <w:tcPr>
            <w:tcW w:w="1276" w:type="dxa"/>
            <w:vMerge/>
            <w:textDirection w:val="btLr"/>
            <w:vAlign w:val="center"/>
          </w:tcPr>
          <w:p w:rsidR="00663A47" w:rsidRPr="00A52E6B" w:rsidRDefault="00663A47" w:rsidP="00663A47">
            <w:pPr>
              <w:ind w:left="113" w:right="113"/>
              <w:jc w:val="center"/>
            </w:pPr>
          </w:p>
        </w:tc>
        <w:tc>
          <w:tcPr>
            <w:tcW w:w="2409" w:type="dxa"/>
            <w:gridSpan w:val="2"/>
            <w:vMerge/>
            <w:textDirection w:val="btLr"/>
            <w:vAlign w:val="center"/>
          </w:tcPr>
          <w:p w:rsidR="00663A47" w:rsidRPr="00A52E6B" w:rsidRDefault="00663A47" w:rsidP="00663A47">
            <w:pPr>
              <w:ind w:left="113" w:right="113"/>
              <w:jc w:val="center"/>
            </w:pPr>
          </w:p>
        </w:tc>
        <w:tc>
          <w:tcPr>
            <w:tcW w:w="993" w:type="dxa"/>
            <w:vMerge/>
            <w:vAlign w:val="center"/>
          </w:tcPr>
          <w:p w:rsidR="00663A47" w:rsidRPr="00A52E6B" w:rsidRDefault="00663A47" w:rsidP="00663A47">
            <w:pPr>
              <w:jc w:val="center"/>
            </w:pPr>
          </w:p>
        </w:tc>
      </w:tr>
      <w:tr w:rsidR="00663A47" w:rsidRPr="00A52E6B" w:rsidTr="00BC12AA">
        <w:trPr>
          <w:cantSplit/>
          <w:trHeight w:val="20"/>
        </w:trPr>
        <w:tc>
          <w:tcPr>
            <w:tcW w:w="534" w:type="dxa"/>
            <w:vMerge/>
          </w:tcPr>
          <w:p w:rsidR="00663A47" w:rsidRPr="00A52E6B" w:rsidRDefault="00663A47" w:rsidP="00663A47">
            <w:pPr>
              <w:jc w:val="center"/>
            </w:pPr>
          </w:p>
        </w:tc>
        <w:tc>
          <w:tcPr>
            <w:tcW w:w="3402" w:type="dxa"/>
            <w:vMerge/>
            <w:vAlign w:val="center"/>
          </w:tcPr>
          <w:p w:rsidR="00663A47" w:rsidRPr="00A52E6B" w:rsidRDefault="00663A47" w:rsidP="00663A47">
            <w:pPr>
              <w:jc w:val="center"/>
            </w:pPr>
          </w:p>
        </w:tc>
        <w:tc>
          <w:tcPr>
            <w:tcW w:w="1559" w:type="dxa"/>
            <w:vMerge/>
            <w:vAlign w:val="center"/>
          </w:tcPr>
          <w:p w:rsidR="00663A47" w:rsidRPr="00A52E6B" w:rsidRDefault="00663A47" w:rsidP="00663A47">
            <w:pPr>
              <w:jc w:val="center"/>
            </w:pPr>
          </w:p>
        </w:tc>
        <w:tc>
          <w:tcPr>
            <w:tcW w:w="1276" w:type="dxa"/>
            <w:vMerge/>
            <w:textDirection w:val="btLr"/>
            <w:vAlign w:val="center"/>
          </w:tcPr>
          <w:p w:rsidR="00663A47" w:rsidRPr="00A52E6B" w:rsidRDefault="00663A47" w:rsidP="00663A47">
            <w:pPr>
              <w:ind w:left="113" w:right="113"/>
              <w:jc w:val="center"/>
            </w:pPr>
          </w:p>
        </w:tc>
        <w:tc>
          <w:tcPr>
            <w:tcW w:w="1134" w:type="dxa"/>
            <w:vAlign w:val="center"/>
          </w:tcPr>
          <w:p w:rsidR="00663A47" w:rsidRPr="00A52E6B" w:rsidRDefault="00663A47" w:rsidP="00663A47">
            <w:pPr>
              <w:jc w:val="center"/>
            </w:pPr>
            <w:r w:rsidRPr="00A52E6B">
              <w:t>По трассе</w:t>
            </w:r>
          </w:p>
        </w:tc>
        <w:tc>
          <w:tcPr>
            <w:tcW w:w="1275" w:type="dxa"/>
            <w:vAlign w:val="center"/>
          </w:tcPr>
          <w:p w:rsidR="00663A47" w:rsidRPr="00A52E6B" w:rsidRDefault="00663A47" w:rsidP="00663A47">
            <w:pPr>
              <w:jc w:val="center"/>
            </w:pPr>
            <w:r w:rsidRPr="00A52E6B">
              <w:t>Двух</w:t>
            </w:r>
          </w:p>
          <w:p w:rsidR="00663A47" w:rsidRPr="00A52E6B" w:rsidRDefault="00663A47" w:rsidP="00663A47">
            <w:pPr>
              <w:jc w:val="center"/>
            </w:pPr>
            <w:r w:rsidRPr="00A52E6B">
              <w:t>цепного участка</w:t>
            </w:r>
          </w:p>
        </w:tc>
        <w:tc>
          <w:tcPr>
            <w:tcW w:w="993" w:type="dxa"/>
            <w:vMerge/>
            <w:vAlign w:val="center"/>
          </w:tcPr>
          <w:p w:rsidR="00663A47" w:rsidRPr="00A52E6B" w:rsidRDefault="00663A47" w:rsidP="00663A47">
            <w:pPr>
              <w:jc w:val="center"/>
            </w:pPr>
          </w:p>
        </w:tc>
      </w:tr>
    </w:tbl>
    <w:p w:rsidR="00663A47" w:rsidRPr="00A52E6B" w:rsidRDefault="00663A47" w:rsidP="00663A47">
      <w:pPr>
        <w:rPr>
          <w:vanish/>
        </w:rPr>
      </w:pPr>
    </w:p>
    <w:tbl>
      <w:tblPr>
        <w:tblW w:w="10173"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402"/>
        <w:gridCol w:w="1559"/>
        <w:gridCol w:w="1276"/>
        <w:gridCol w:w="1134"/>
        <w:gridCol w:w="1275"/>
        <w:gridCol w:w="993"/>
      </w:tblGrid>
      <w:tr w:rsidR="00663A47" w:rsidRPr="00A52E6B" w:rsidTr="00BC12AA">
        <w:trPr>
          <w:cantSplit/>
          <w:trHeight w:val="330"/>
        </w:trPr>
        <w:tc>
          <w:tcPr>
            <w:tcW w:w="10173" w:type="dxa"/>
            <w:gridSpan w:val="7"/>
            <w:vAlign w:val="center"/>
          </w:tcPr>
          <w:p w:rsidR="00663A47" w:rsidRPr="00A52E6B" w:rsidRDefault="00663A47" w:rsidP="00663A47">
            <w:pPr>
              <w:jc w:val="center"/>
              <w:rPr>
                <w:b/>
              </w:rPr>
            </w:pPr>
            <w:r w:rsidRPr="00A52E6B">
              <w:rPr>
                <w:b/>
              </w:rPr>
              <w:t>ВЛ-35 кВ</w:t>
            </w:r>
          </w:p>
        </w:tc>
      </w:tr>
      <w:tr w:rsidR="00663A47" w:rsidRPr="00A52E6B" w:rsidTr="00BC12AA">
        <w:trPr>
          <w:cantSplit/>
        </w:trPr>
        <w:tc>
          <w:tcPr>
            <w:tcW w:w="534" w:type="dxa"/>
            <w:vAlign w:val="center"/>
          </w:tcPr>
          <w:p w:rsidR="00663A47" w:rsidRPr="00A52E6B" w:rsidRDefault="00663A47" w:rsidP="00663A47">
            <w:pPr>
              <w:jc w:val="center"/>
            </w:pPr>
            <w:r w:rsidRPr="00A52E6B">
              <w:t>1</w:t>
            </w:r>
          </w:p>
        </w:tc>
        <w:tc>
          <w:tcPr>
            <w:tcW w:w="3402" w:type="dxa"/>
            <w:vAlign w:val="center"/>
          </w:tcPr>
          <w:p w:rsidR="00663A47" w:rsidRPr="00A52E6B" w:rsidRDefault="00663A47" w:rsidP="00663A47">
            <w:pPr>
              <w:ind w:left="-38" w:right="-108"/>
            </w:pPr>
            <w:proofErr w:type="spellStart"/>
            <w:r w:rsidRPr="00A52E6B">
              <w:t>Щигры-Охочевка</w:t>
            </w:r>
            <w:proofErr w:type="spellEnd"/>
          </w:p>
        </w:tc>
        <w:tc>
          <w:tcPr>
            <w:tcW w:w="1559" w:type="dxa"/>
            <w:vAlign w:val="center"/>
          </w:tcPr>
          <w:p w:rsidR="00663A47" w:rsidRPr="00A52E6B" w:rsidRDefault="00663A47" w:rsidP="00663A47">
            <w:pPr>
              <w:ind w:left="-108" w:right="-108"/>
              <w:jc w:val="center"/>
            </w:pPr>
            <w:r w:rsidRPr="00A52E6B">
              <w:t>1974,79</w:t>
            </w:r>
          </w:p>
        </w:tc>
        <w:tc>
          <w:tcPr>
            <w:tcW w:w="1276" w:type="dxa"/>
            <w:vAlign w:val="center"/>
          </w:tcPr>
          <w:p w:rsidR="00663A47" w:rsidRPr="00A52E6B" w:rsidRDefault="00663A47" w:rsidP="00663A47">
            <w:pPr>
              <w:jc w:val="center"/>
            </w:pPr>
            <w:r w:rsidRPr="00A52E6B">
              <w:t>АС-95, 70</w:t>
            </w:r>
          </w:p>
        </w:tc>
        <w:tc>
          <w:tcPr>
            <w:tcW w:w="1134" w:type="dxa"/>
            <w:vAlign w:val="center"/>
          </w:tcPr>
          <w:p w:rsidR="00663A47" w:rsidRPr="00A52E6B" w:rsidRDefault="00663A47" w:rsidP="00663A47">
            <w:pPr>
              <w:jc w:val="center"/>
            </w:pPr>
            <w:r w:rsidRPr="00A52E6B">
              <w:t>12,8</w:t>
            </w:r>
          </w:p>
        </w:tc>
        <w:tc>
          <w:tcPr>
            <w:tcW w:w="1275" w:type="dxa"/>
            <w:vAlign w:val="center"/>
          </w:tcPr>
          <w:p w:rsidR="00663A47" w:rsidRPr="00A52E6B" w:rsidRDefault="00663A47" w:rsidP="00663A47">
            <w:pPr>
              <w:jc w:val="center"/>
            </w:pPr>
            <w:r w:rsidRPr="00A52E6B">
              <w:t>12,8</w:t>
            </w:r>
          </w:p>
        </w:tc>
        <w:tc>
          <w:tcPr>
            <w:tcW w:w="993" w:type="dxa"/>
            <w:vAlign w:val="center"/>
          </w:tcPr>
          <w:p w:rsidR="00663A47" w:rsidRPr="00A52E6B" w:rsidRDefault="00663A47" w:rsidP="00663A47">
            <w:pPr>
              <w:jc w:val="center"/>
            </w:pPr>
            <w:r w:rsidRPr="00A52E6B">
              <w:t>72,5</w:t>
            </w:r>
          </w:p>
        </w:tc>
      </w:tr>
      <w:tr w:rsidR="00663A47" w:rsidRPr="00A52E6B" w:rsidTr="00BC12AA">
        <w:trPr>
          <w:cantSplit/>
        </w:trPr>
        <w:tc>
          <w:tcPr>
            <w:tcW w:w="534" w:type="dxa"/>
            <w:vAlign w:val="center"/>
          </w:tcPr>
          <w:p w:rsidR="00663A47" w:rsidRPr="00A52E6B" w:rsidRDefault="00663A47" w:rsidP="00663A47">
            <w:pPr>
              <w:jc w:val="center"/>
            </w:pPr>
            <w:r w:rsidRPr="00A52E6B">
              <w:t>2</w:t>
            </w:r>
          </w:p>
        </w:tc>
        <w:tc>
          <w:tcPr>
            <w:tcW w:w="3402" w:type="dxa"/>
            <w:vAlign w:val="center"/>
          </w:tcPr>
          <w:p w:rsidR="00663A47" w:rsidRPr="00A52E6B" w:rsidRDefault="00663A47" w:rsidP="00663A47">
            <w:pPr>
              <w:ind w:left="-38" w:right="-108"/>
            </w:pPr>
            <w:proofErr w:type="spellStart"/>
            <w:r w:rsidRPr="00A52E6B">
              <w:t>Щигры-Н.Владимировка</w:t>
            </w:r>
            <w:proofErr w:type="spellEnd"/>
          </w:p>
        </w:tc>
        <w:tc>
          <w:tcPr>
            <w:tcW w:w="1559" w:type="dxa"/>
            <w:vAlign w:val="center"/>
          </w:tcPr>
          <w:p w:rsidR="00663A47" w:rsidRPr="00A52E6B" w:rsidRDefault="00663A47" w:rsidP="00663A47">
            <w:pPr>
              <w:ind w:left="-108" w:right="-108"/>
              <w:jc w:val="center"/>
            </w:pPr>
            <w:r w:rsidRPr="00A52E6B">
              <w:t>1987</w:t>
            </w:r>
          </w:p>
        </w:tc>
        <w:tc>
          <w:tcPr>
            <w:tcW w:w="1276" w:type="dxa"/>
            <w:vAlign w:val="center"/>
          </w:tcPr>
          <w:p w:rsidR="00663A47" w:rsidRPr="00A52E6B" w:rsidRDefault="00663A47" w:rsidP="00663A47">
            <w:pPr>
              <w:jc w:val="center"/>
            </w:pPr>
            <w:r w:rsidRPr="00A52E6B">
              <w:t>АС-70</w:t>
            </w:r>
          </w:p>
        </w:tc>
        <w:tc>
          <w:tcPr>
            <w:tcW w:w="1134" w:type="dxa"/>
            <w:vAlign w:val="center"/>
          </w:tcPr>
          <w:p w:rsidR="00663A47" w:rsidRPr="00A52E6B" w:rsidRDefault="00663A47" w:rsidP="00663A47">
            <w:pPr>
              <w:jc w:val="center"/>
            </w:pPr>
            <w:r w:rsidRPr="00A52E6B">
              <w:t>1,5</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33,3</w:t>
            </w:r>
          </w:p>
        </w:tc>
      </w:tr>
      <w:tr w:rsidR="00663A47" w:rsidRPr="00A52E6B" w:rsidTr="00BC12AA">
        <w:trPr>
          <w:cantSplit/>
        </w:trPr>
        <w:tc>
          <w:tcPr>
            <w:tcW w:w="534" w:type="dxa"/>
            <w:vAlign w:val="center"/>
          </w:tcPr>
          <w:p w:rsidR="00663A47" w:rsidRPr="00A52E6B" w:rsidRDefault="00663A47" w:rsidP="00663A47">
            <w:pPr>
              <w:jc w:val="center"/>
            </w:pPr>
            <w:r w:rsidRPr="00A52E6B">
              <w:t>3</w:t>
            </w:r>
          </w:p>
        </w:tc>
        <w:tc>
          <w:tcPr>
            <w:tcW w:w="3402" w:type="dxa"/>
            <w:vAlign w:val="center"/>
          </w:tcPr>
          <w:p w:rsidR="00663A47" w:rsidRPr="00A52E6B" w:rsidRDefault="00663A47" w:rsidP="00663A47">
            <w:pPr>
              <w:ind w:left="-38" w:right="-108"/>
            </w:pPr>
            <w:proofErr w:type="spellStart"/>
            <w:r w:rsidRPr="00A52E6B">
              <w:t>Щигры-Геомаш</w:t>
            </w:r>
            <w:proofErr w:type="spellEnd"/>
          </w:p>
        </w:tc>
        <w:tc>
          <w:tcPr>
            <w:tcW w:w="1559" w:type="dxa"/>
            <w:vAlign w:val="center"/>
          </w:tcPr>
          <w:p w:rsidR="00663A47" w:rsidRPr="00A52E6B" w:rsidRDefault="00663A47" w:rsidP="00663A47">
            <w:pPr>
              <w:ind w:left="-108" w:right="-108"/>
              <w:jc w:val="center"/>
            </w:pPr>
            <w:r w:rsidRPr="00A52E6B">
              <w:t>1993</w:t>
            </w:r>
          </w:p>
        </w:tc>
        <w:tc>
          <w:tcPr>
            <w:tcW w:w="1276" w:type="dxa"/>
            <w:vAlign w:val="center"/>
          </w:tcPr>
          <w:p w:rsidR="00663A47" w:rsidRPr="00A52E6B" w:rsidRDefault="00663A47" w:rsidP="00663A47">
            <w:pPr>
              <w:jc w:val="center"/>
            </w:pPr>
            <w:r w:rsidRPr="00A52E6B">
              <w:t>АС-70</w:t>
            </w:r>
          </w:p>
        </w:tc>
        <w:tc>
          <w:tcPr>
            <w:tcW w:w="1134" w:type="dxa"/>
            <w:vAlign w:val="center"/>
          </w:tcPr>
          <w:p w:rsidR="00663A47" w:rsidRPr="00A52E6B" w:rsidRDefault="00663A47" w:rsidP="00663A47">
            <w:pPr>
              <w:jc w:val="center"/>
            </w:pPr>
            <w:r w:rsidRPr="00A52E6B">
              <w:t>1,2</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30,0</w:t>
            </w:r>
          </w:p>
        </w:tc>
      </w:tr>
      <w:tr w:rsidR="00663A47" w:rsidRPr="00A52E6B" w:rsidTr="00BC12AA">
        <w:trPr>
          <w:cantSplit/>
        </w:trPr>
        <w:tc>
          <w:tcPr>
            <w:tcW w:w="534" w:type="dxa"/>
            <w:vAlign w:val="center"/>
          </w:tcPr>
          <w:p w:rsidR="00663A47" w:rsidRPr="00A52E6B" w:rsidRDefault="00663A47" w:rsidP="00663A47">
            <w:pPr>
              <w:jc w:val="center"/>
            </w:pPr>
            <w:r w:rsidRPr="00A52E6B">
              <w:t>4</w:t>
            </w:r>
          </w:p>
        </w:tc>
        <w:tc>
          <w:tcPr>
            <w:tcW w:w="3402" w:type="dxa"/>
            <w:vAlign w:val="center"/>
          </w:tcPr>
          <w:p w:rsidR="00663A47" w:rsidRPr="00A52E6B" w:rsidRDefault="00663A47" w:rsidP="00663A47">
            <w:pPr>
              <w:ind w:left="-38" w:right="-108"/>
            </w:pPr>
            <w:r w:rsidRPr="00A52E6B">
              <w:t>Фосфоритная-Вязовое</w:t>
            </w:r>
          </w:p>
        </w:tc>
        <w:tc>
          <w:tcPr>
            <w:tcW w:w="1559" w:type="dxa"/>
            <w:vAlign w:val="center"/>
          </w:tcPr>
          <w:p w:rsidR="00663A47" w:rsidRPr="00A52E6B" w:rsidRDefault="00663A47" w:rsidP="00663A47">
            <w:pPr>
              <w:ind w:left="-108" w:right="-108"/>
              <w:jc w:val="center"/>
            </w:pPr>
            <w:r w:rsidRPr="00A52E6B">
              <w:t>1966</w:t>
            </w:r>
          </w:p>
        </w:tc>
        <w:tc>
          <w:tcPr>
            <w:tcW w:w="1276" w:type="dxa"/>
            <w:vAlign w:val="center"/>
          </w:tcPr>
          <w:p w:rsidR="00663A47" w:rsidRPr="00A52E6B" w:rsidRDefault="00663A47" w:rsidP="00663A47">
            <w:pPr>
              <w:jc w:val="center"/>
            </w:pPr>
            <w:r w:rsidRPr="00A52E6B">
              <w:t>АС-70</w:t>
            </w:r>
          </w:p>
        </w:tc>
        <w:tc>
          <w:tcPr>
            <w:tcW w:w="1134" w:type="dxa"/>
            <w:vAlign w:val="center"/>
          </w:tcPr>
          <w:p w:rsidR="00663A47" w:rsidRPr="00A52E6B" w:rsidRDefault="00663A47" w:rsidP="00663A47">
            <w:pPr>
              <w:jc w:val="center"/>
            </w:pPr>
            <w:r w:rsidRPr="00A52E6B">
              <w:t>6,5</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83,3</w:t>
            </w:r>
          </w:p>
        </w:tc>
      </w:tr>
      <w:tr w:rsidR="00663A47" w:rsidRPr="00A52E6B" w:rsidTr="00BC12AA">
        <w:trPr>
          <w:cantSplit/>
        </w:trPr>
        <w:tc>
          <w:tcPr>
            <w:tcW w:w="534" w:type="dxa"/>
            <w:vAlign w:val="center"/>
          </w:tcPr>
          <w:p w:rsidR="00663A47" w:rsidRPr="00A52E6B" w:rsidRDefault="00663A47" w:rsidP="00663A47">
            <w:pPr>
              <w:jc w:val="center"/>
            </w:pPr>
            <w:r w:rsidRPr="00A52E6B">
              <w:t>5</w:t>
            </w:r>
          </w:p>
        </w:tc>
        <w:tc>
          <w:tcPr>
            <w:tcW w:w="3402" w:type="dxa"/>
            <w:vAlign w:val="center"/>
          </w:tcPr>
          <w:p w:rsidR="00663A47" w:rsidRPr="00A52E6B" w:rsidRDefault="00663A47" w:rsidP="00663A47">
            <w:pPr>
              <w:ind w:left="-38" w:right="-108"/>
            </w:pPr>
            <w:proofErr w:type="spellStart"/>
            <w:r w:rsidRPr="00A52E6B">
              <w:t>Вязовое-Стаканово</w:t>
            </w:r>
            <w:proofErr w:type="spellEnd"/>
          </w:p>
        </w:tc>
        <w:tc>
          <w:tcPr>
            <w:tcW w:w="1559" w:type="dxa"/>
            <w:vAlign w:val="center"/>
          </w:tcPr>
          <w:p w:rsidR="00663A47" w:rsidRPr="00A52E6B" w:rsidRDefault="00663A47" w:rsidP="00663A47">
            <w:pPr>
              <w:ind w:left="-108" w:right="-108"/>
              <w:jc w:val="center"/>
            </w:pPr>
            <w:r w:rsidRPr="00A52E6B">
              <w:t>1966</w:t>
            </w:r>
          </w:p>
        </w:tc>
        <w:tc>
          <w:tcPr>
            <w:tcW w:w="1276" w:type="dxa"/>
            <w:vAlign w:val="center"/>
          </w:tcPr>
          <w:p w:rsidR="00663A47" w:rsidRPr="00A52E6B" w:rsidRDefault="00663A47" w:rsidP="00663A47">
            <w:pPr>
              <w:jc w:val="center"/>
            </w:pPr>
            <w:r w:rsidRPr="00A52E6B">
              <w:t>АС-70</w:t>
            </w:r>
          </w:p>
        </w:tc>
        <w:tc>
          <w:tcPr>
            <w:tcW w:w="1134" w:type="dxa"/>
            <w:vAlign w:val="center"/>
          </w:tcPr>
          <w:p w:rsidR="00663A47" w:rsidRPr="00A52E6B" w:rsidRDefault="00663A47" w:rsidP="00663A47">
            <w:pPr>
              <w:jc w:val="center"/>
            </w:pPr>
            <w:r w:rsidRPr="00A52E6B">
              <w:t>13,0</w:t>
            </w:r>
          </w:p>
        </w:tc>
        <w:tc>
          <w:tcPr>
            <w:tcW w:w="1275" w:type="dxa"/>
            <w:vAlign w:val="center"/>
          </w:tcPr>
          <w:p w:rsidR="00663A47" w:rsidRPr="00A52E6B" w:rsidRDefault="00663A47" w:rsidP="00663A47">
            <w:pPr>
              <w:jc w:val="center"/>
            </w:pPr>
            <w:r w:rsidRPr="00A52E6B">
              <w:t>0,5</w:t>
            </w:r>
          </w:p>
        </w:tc>
        <w:tc>
          <w:tcPr>
            <w:tcW w:w="993" w:type="dxa"/>
            <w:vAlign w:val="center"/>
          </w:tcPr>
          <w:p w:rsidR="00663A47" w:rsidRPr="00A52E6B" w:rsidRDefault="00663A47" w:rsidP="00663A47">
            <w:pPr>
              <w:jc w:val="center"/>
            </w:pPr>
            <w:r w:rsidRPr="00A52E6B">
              <w:t>80,8</w:t>
            </w:r>
          </w:p>
        </w:tc>
      </w:tr>
      <w:tr w:rsidR="00663A47" w:rsidRPr="00A52E6B" w:rsidTr="00BC12AA">
        <w:trPr>
          <w:cantSplit/>
        </w:trPr>
        <w:tc>
          <w:tcPr>
            <w:tcW w:w="534" w:type="dxa"/>
            <w:vAlign w:val="center"/>
          </w:tcPr>
          <w:p w:rsidR="00663A47" w:rsidRPr="00A52E6B" w:rsidRDefault="00663A47" w:rsidP="00663A47">
            <w:pPr>
              <w:jc w:val="center"/>
            </w:pPr>
            <w:r w:rsidRPr="00A52E6B">
              <w:t>6</w:t>
            </w:r>
          </w:p>
        </w:tc>
        <w:tc>
          <w:tcPr>
            <w:tcW w:w="3402" w:type="dxa"/>
            <w:vAlign w:val="center"/>
          </w:tcPr>
          <w:p w:rsidR="00663A47" w:rsidRPr="00A52E6B" w:rsidRDefault="00663A47" w:rsidP="00663A47">
            <w:pPr>
              <w:ind w:left="-38" w:right="-108"/>
            </w:pPr>
            <w:proofErr w:type="spellStart"/>
            <w:r w:rsidRPr="00A52E6B">
              <w:t>Стаканово-Б.Змеинец</w:t>
            </w:r>
            <w:proofErr w:type="spellEnd"/>
          </w:p>
        </w:tc>
        <w:tc>
          <w:tcPr>
            <w:tcW w:w="1559" w:type="dxa"/>
            <w:vAlign w:val="center"/>
          </w:tcPr>
          <w:p w:rsidR="00663A47" w:rsidRPr="00A52E6B" w:rsidRDefault="00663A47" w:rsidP="00663A47">
            <w:pPr>
              <w:ind w:left="-108" w:right="-108"/>
              <w:jc w:val="center"/>
            </w:pPr>
            <w:r w:rsidRPr="00A52E6B">
              <w:t>1987</w:t>
            </w:r>
          </w:p>
        </w:tc>
        <w:tc>
          <w:tcPr>
            <w:tcW w:w="1276" w:type="dxa"/>
            <w:vAlign w:val="center"/>
          </w:tcPr>
          <w:p w:rsidR="00663A47" w:rsidRPr="00A52E6B" w:rsidRDefault="00663A47" w:rsidP="00663A47">
            <w:pPr>
              <w:jc w:val="center"/>
            </w:pPr>
            <w:r w:rsidRPr="00A52E6B">
              <w:t>АС-70</w:t>
            </w:r>
          </w:p>
        </w:tc>
        <w:tc>
          <w:tcPr>
            <w:tcW w:w="1134" w:type="dxa"/>
            <w:vAlign w:val="center"/>
          </w:tcPr>
          <w:p w:rsidR="00663A47" w:rsidRPr="00A52E6B" w:rsidRDefault="00663A47" w:rsidP="00663A47">
            <w:pPr>
              <w:jc w:val="center"/>
            </w:pPr>
            <w:r w:rsidRPr="00A52E6B">
              <w:t>13,6</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46,2</w:t>
            </w:r>
          </w:p>
        </w:tc>
      </w:tr>
      <w:tr w:rsidR="00663A47" w:rsidRPr="00A52E6B" w:rsidTr="00BC12AA">
        <w:trPr>
          <w:cantSplit/>
        </w:trPr>
        <w:tc>
          <w:tcPr>
            <w:tcW w:w="534" w:type="dxa"/>
            <w:vAlign w:val="center"/>
          </w:tcPr>
          <w:p w:rsidR="00663A47" w:rsidRPr="00A52E6B" w:rsidRDefault="00663A47" w:rsidP="00663A47">
            <w:pPr>
              <w:jc w:val="center"/>
            </w:pPr>
            <w:r w:rsidRPr="00A52E6B">
              <w:t>7</w:t>
            </w:r>
          </w:p>
        </w:tc>
        <w:tc>
          <w:tcPr>
            <w:tcW w:w="3402" w:type="dxa"/>
            <w:vAlign w:val="center"/>
          </w:tcPr>
          <w:p w:rsidR="00663A47" w:rsidRPr="00A52E6B" w:rsidRDefault="00663A47" w:rsidP="00663A47">
            <w:pPr>
              <w:ind w:left="-38" w:right="-108"/>
            </w:pPr>
            <w:r w:rsidRPr="00A52E6B">
              <w:t>Фосфоритная-Комбикормовая</w:t>
            </w:r>
          </w:p>
        </w:tc>
        <w:tc>
          <w:tcPr>
            <w:tcW w:w="1559" w:type="dxa"/>
            <w:vAlign w:val="center"/>
          </w:tcPr>
          <w:p w:rsidR="00663A47" w:rsidRPr="00A52E6B" w:rsidRDefault="00663A47" w:rsidP="00663A47">
            <w:pPr>
              <w:ind w:left="-108" w:right="-108"/>
              <w:jc w:val="center"/>
            </w:pPr>
            <w:r w:rsidRPr="00A52E6B">
              <w:t>1987</w:t>
            </w:r>
          </w:p>
        </w:tc>
        <w:tc>
          <w:tcPr>
            <w:tcW w:w="1276" w:type="dxa"/>
            <w:vAlign w:val="center"/>
          </w:tcPr>
          <w:p w:rsidR="00663A47" w:rsidRPr="00A52E6B" w:rsidRDefault="00663A47" w:rsidP="00663A47">
            <w:pPr>
              <w:jc w:val="center"/>
            </w:pPr>
            <w:r w:rsidRPr="00A52E6B">
              <w:t>АС-70, 120</w:t>
            </w:r>
          </w:p>
        </w:tc>
        <w:tc>
          <w:tcPr>
            <w:tcW w:w="1134" w:type="dxa"/>
            <w:vAlign w:val="center"/>
          </w:tcPr>
          <w:p w:rsidR="00663A47" w:rsidRPr="00A52E6B" w:rsidRDefault="00663A47" w:rsidP="00663A47">
            <w:pPr>
              <w:jc w:val="center"/>
            </w:pPr>
            <w:r w:rsidRPr="00A52E6B">
              <w:t>5,7</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36,4</w:t>
            </w:r>
          </w:p>
        </w:tc>
      </w:tr>
      <w:tr w:rsidR="00663A47" w:rsidRPr="00A52E6B" w:rsidTr="00BC12AA">
        <w:trPr>
          <w:cantSplit/>
        </w:trPr>
        <w:tc>
          <w:tcPr>
            <w:tcW w:w="534" w:type="dxa"/>
            <w:vAlign w:val="center"/>
          </w:tcPr>
          <w:p w:rsidR="00663A47" w:rsidRPr="00A52E6B" w:rsidRDefault="00663A47" w:rsidP="00663A47">
            <w:pPr>
              <w:jc w:val="center"/>
            </w:pPr>
            <w:r w:rsidRPr="00A52E6B">
              <w:t>8</w:t>
            </w:r>
          </w:p>
        </w:tc>
        <w:tc>
          <w:tcPr>
            <w:tcW w:w="3402" w:type="dxa"/>
            <w:vAlign w:val="center"/>
          </w:tcPr>
          <w:p w:rsidR="00663A47" w:rsidRPr="00A52E6B" w:rsidRDefault="00663A47" w:rsidP="00663A47">
            <w:pPr>
              <w:ind w:left="-38" w:right="-108"/>
            </w:pPr>
            <w:proofErr w:type="spellStart"/>
            <w:r w:rsidRPr="00A52E6B">
              <w:t>Н.Владимировка-Комбикормовая</w:t>
            </w:r>
            <w:proofErr w:type="spellEnd"/>
          </w:p>
        </w:tc>
        <w:tc>
          <w:tcPr>
            <w:tcW w:w="1559" w:type="dxa"/>
            <w:vAlign w:val="center"/>
          </w:tcPr>
          <w:p w:rsidR="00663A47" w:rsidRPr="00A52E6B" w:rsidRDefault="00663A47" w:rsidP="00663A47">
            <w:pPr>
              <w:ind w:left="-108" w:right="-108"/>
              <w:jc w:val="center"/>
            </w:pPr>
            <w:r w:rsidRPr="00A52E6B">
              <w:t>1987</w:t>
            </w:r>
          </w:p>
        </w:tc>
        <w:tc>
          <w:tcPr>
            <w:tcW w:w="1276" w:type="dxa"/>
            <w:vAlign w:val="center"/>
          </w:tcPr>
          <w:p w:rsidR="00663A47" w:rsidRPr="00A52E6B" w:rsidRDefault="00663A47" w:rsidP="00663A47">
            <w:pPr>
              <w:jc w:val="center"/>
            </w:pPr>
            <w:r w:rsidRPr="00A52E6B">
              <w:t>АС-150, 70</w:t>
            </w:r>
          </w:p>
        </w:tc>
        <w:tc>
          <w:tcPr>
            <w:tcW w:w="1134" w:type="dxa"/>
            <w:vAlign w:val="center"/>
          </w:tcPr>
          <w:p w:rsidR="00663A47" w:rsidRPr="00A52E6B" w:rsidRDefault="00663A47" w:rsidP="00663A47">
            <w:pPr>
              <w:jc w:val="center"/>
            </w:pPr>
            <w:r w:rsidRPr="00A52E6B">
              <w:t>3,5</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42,9</w:t>
            </w:r>
          </w:p>
        </w:tc>
      </w:tr>
      <w:tr w:rsidR="00663A47" w:rsidRPr="00A52E6B" w:rsidTr="00BC12AA">
        <w:trPr>
          <w:cantSplit/>
        </w:trPr>
        <w:tc>
          <w:tcPr>
            <w:tcW w:w="534" w:type="dxa"/>
            <w:vAlign w:val="center"/>
          </w:tcPr>
          <w:p w:rsidR="00663A47" w:rsidRPr="00A52E6B" w:rsidRDefault="00663A47" w:rsidP="00663A47">
            <w:pPr>
              <w:jc w:val="center"/>
            </w:pPr>
            <w:r w:rsidRPr="00A52E6B">
              <w:t>9</w:t>
            </w:r>
          </w:p>
        </w:tc>
        <w:tc>
          <w:tcPr>
            <w:tcW w:w="3402" w:type="dxa"/>
            <w:vAlign w:val="center"/>
          </w:tcPr>
          <w:p w:rsidR="00663A47" w:rsidRPr="00A52E6B" w:rsidRDefault="00663A47" w:rsidP="00663A47">
            <w:pPr>
              <w:ind w:left="-38" w:right="-108"/>
            </w:pPr>
            <w:proofErr w:type="spellStart"/>
            <w:r w:rsidRPr="00A52E6B">
              <w:t>Охочевка-Алексеевка</w:t>
            </w:r>
            <w:proofErr w:type="spellEnd"/>
          </w:p>
        </w:tc>
        <w:tc>
          <w:tcPr>
            <w:tcW w:w="1559" w:type="dxa"/>
            <w:vAlign w:val="center"/>
          </w:tcPr>
          <w:p w:rsidR="00663A47" w:rsidRPr="00A52E6B" w:rsidRDefault="00663A47" w:rsidP="00663A47">
            <w:pPr>
              <w:ind w:left="-108" w:right="-108"/>
              <w:jc w:val="center"/>
            </w:pPr>
            <w:r w:rsidRPr="00A52E6B">
              <w:t>1967, 71</w:t>
            </w:r>
          </w:p>
        </w:tc>
        <w:tc>
          <w:tcPr>
            <w:tcW w:w="1276" w:type="dxa"/>
            <w:vAlign w:val="center"/>
          </w:tcPr>
          <w:p w:rsidR="00663A47" w:rsidRPr="00A52E6B" w:rsidRDefault="00663A47" w:rsidP="00663A47">
            <w:pPr>
              <w:ind w:left="-108" w:right="-108"/>
              <w:jc w:val="center"/>
            </w:pPr>
            <w:r w:rsidRPr="00A52E6B">
              <w:t>АС-95, 70, 50</w:t>
            </w:r>
          </w:p>
        </w:tc>
        <w:tc>
          <w:tcPr>
            <w:tcW w:w="1134" w:type="dxa"/>
            <w:vAlign w:val="center"/>
          </w:tcPr>
          <w:p w:rsidR="00663A47" w:rsidRPr="00A52E6B" w:rsidRDefault="00663A47" w:rsidP="00663A47">
            <w:pPr>
              <w:jc w:val="center"/>
            </w:pPr>
            <w:r w:rsidRPr="00A52E6B">
              <w:t>27,0</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79,2</w:t>
            </w:r>
          </w:p>
        </w:tc>
      </w:tr>
      <w:tr w:rsidR="00663A47" w:rsidRPr="00A52E6B" w:rsidTr="00BC12AA">
        <w:trPr>
          <w:cantSplit/>
        </w:trPr>
        <w:tc>
          <w:tcPr>
            <w:tcW w:w="534" w:type="dxa"/>
            <w:vAlign w:val="center"/>
          </w:tcPr>
          <w:p w:rsidR="00663A47" w:rsidRPr="00A52E6B" w:rsidRDefault="00663A47" w:rsidP="00663A47">
            <w:pPr>
              <w:jc w:val="center"/>
            </w:pPr>
            <w:r w:rsidRPr="00A52E6B">
              <w:t>10</w:t>
            </w:r>
          </w:p>
        </w:tc>
        <w:tc>
          <w:tcPr>
            <w:tcW w:w="3402" w:type="dxa"/>
            <w:vAlign w:val="center"/>
          </w:tcPr>
          <w:p w:rsidR="00663A47" w:rsidRPr="00A52E6B" w:rsidRDefault="00663A47" w:rsidP="00663A47">
            <w:pPr>
              <w:ind w:left="-38" w:right="-108"/>
            </w:pPr>
            <w:proofErr w:type="spellStart"/>
            <w:r w:rsidRPr="00A52E6B">
              <w:t>Алексеевка-Н.Теребуж</w:t>
            </w:r>
            <w:proofErr w:type="spellEnd"/>
          </w:p>
        </w:tc>
        <w:tc>
          <w:tcPr>
            <w:tcW w:w="1559" w:type="dxa"/>
            <w:vAlign w:val="center"/>
          </w:tcPr>
          <w:p w:rsidR="00663A47" w:rsidRPr="00A52E6B" w:rsidRDefault="00663A47" w:rsidP="00663A47">
            <w:pPr>
              <w:ind w:left="-108" w:right="-108"/>
              <w:jc w:val="center"/>
            </w:pPr>
            <w:r w:rsidRPr="00A52E6B">
              <w:t>1967, 89</w:t>
            </w:r>
          </w:p>
        </w:tc>
        <w:tc>
          <w:tcPr>
            <w:tcW w:w="1276" w:type="dxa"/>
            <w:vAlign w:val="center"/>
          </w:tcPr>
          <w:p w:rsidR="00663A47" w:rsidRPr="00A52E6B" w:rsidRDefault="00663A47" w:rsidP="00663A47">
            <w:pPr>
              <w:jc w:val="center"/>
            </w:pPr>
            <w:r w:rsidRPr="00A52E6B">
              <w:t>АС-95, 70</w:t>
            </w:r>
          </w:p>
        </w:tc>
        <w:tc>
          <w:tcPr>
            <w:tcW w:w="1134" w:type="dxa"/>
            <w:vAlign w:val="center"/>
          </w:tcPr>
          <w:p w:rsidR="00663A47" w:rsidRPr="00A52E6B" w:rsidRDefault="00663A47" w:rsidP="00663A47">
            <w:pPr>
              <w:jc w:val="center"/>
            </w:pPr>
            <w:r w:rsidRPr="00A52E6B">
              <w:t>12,1</w:t>
            </w:r>
          </w:p>
        </w:tc>
        <w:tc>
          <w:tcPr>
            <w:tcW w:w="1275" w:type="dxa"/>
            <w:vAlign w:val="center"/>
          </w:tcPr>
          <w:p w:rsidR="00663A47" w:rsidRPr="00A52E6B" w:rsidRDefault="00663A47" w:rsidP="00663A47">
            <w:pPr>
              <w:jc w:val="center"/>
            </w:pPr>
            <w:r w:rsidRPr="00A52E6B">
              <w:t>2,7</w:t>
            </w:r>
          </w:p>
        </w:tc>
        <w:tc>
          <w:tcPr>
            <w:tcW w:w="993" w:type="dxa"/>
            <w:vAlign w:val="center"/>
          </w:tcPr>
          <w:p w:rsidR="00663A47" w:rsidRPr="00A52E6B" w:rsidRDefault="00663A47" w:rsidP="00663A47">
            <w:pPr>
              <w:jc w:val="center"/>
            </w:pPr>
            <w:r w:rsidRPr="00A52E6B">
              <w:t>79,3</w:t>
            </w:r>
          </w:p>
        </w:tc>
      </w:tr>
      <w:tr w:rsidR="00663A47" w:rsidRPr="00A52E6B" w:rsidTr="00BC12AA">
        <w:trPr>
          <w:cantSplit/>
        </w:trPr>
        <w:tc>
          <w:tcPr>
            <w:tcW w:w="534" w:type="dxa"/>
            <w:vAlign w:val="center"/>
          </w:tcPr>
          <w:p w:rsidR="00663A47" w:rsidRPr="00A52E6B" w:rsidRDefault="00663A47" w:rsidP="00663A47">
            <w:pPr>
              <w:jc w:val="center"/>
            </w:pPr>
            <w:r w:rsidRPr="00A52E6B">
              <w:t>11</w:t>
            </w:r>
          </w:p>
        </w:tc>
        <w:tc>
          <w:tcPr>
            <w:tcW w:w="3402" w:type="dxa"/>
            <w:vAlign w:val="center"/>
          </w:tcPr>
          <w:p w:rsidR="00663A47" w:rsidRPr="00A52E6B" w:rsidRDefault="00663A47" w:rsidP="00663A47">
            <w:pPr>
              <w:ind w:left="-38" w:right="-108"/>
            </w:pPr>
            <w:proofErr w:type="spellStart"/>
            <w:r w:rsidRPr="00A52E6B">
              <w:t>Н.Теребуж-Казанка</w:t>
            </w:r>
            <w:proofErr w:type="spellEnd"/>
          </w:p>
        </w:tc>
        <w:tc>
          <w:tcPr>
            <w:tcW w:w="1559" w:type="dxa"/>
            <w:vAlign w:val="center"/>
          </w:tcPr>
          <w:p w:rsidR="00663A47" w:rsidRPr="00A52E6B" w:rsidRDefault="00663A47" w:rsidP="00663A47">
            <w:pPr>
              <w:ind w:left="-108" w:right="-108"/>
              <w:jc w:val="center"/>
            </w:pPr>
            <w:r w:rsidRPr="00A52E6B">
              <w:t>1973</w:t>
            </w:r>
          </w:p>
        </w:tc>
        <w:tc>
          <w:tcPr>
            <w:tcW w:w="1276" w:type="dxa"/>
            <w:vAlign w:val="center"/>
          </w:tcPr>
          <w:p w:rsidR="00663A47" w:rsidRPr="00A52E6B" w:rsidRDefault="00663A47" w:rsidP="00663A47">
            <w:pPr>
              <w:jc w:val="center"/>
            </w:pPr>
            <w:r w:rsidRPr="00A52E6B">
              <w:t>АС-95</w:t>
            </w:r>
          </w:p>
        </w:tc>
        <w:tc>
          <w:tcPr>
            <w:tcW w:w="1134" w:type="dxa"/>
            <w:vAlign w:val="center"/>
          </w:tcPr>
          <w:p w:rsidR="00663A47" w:rsidRPr="00A52E6B" w:rsidRDefault="00663A47" w:rsidP="00663A47">
            <w:pPr>
              <w:jc w:val="center"/>
            </w:pPr>
            <w:r w:rsidRPr="00A52E6B">
              <w:t>11,9</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73,9</w:t>
            </w:r>
          </w:p>
        </w:tc>
      </w:tr>
      <w:tr w:rsidR="00663A47" w:rsidRPr="00A52E6B" w:rsidTr="00BC12AA">
        <w:trPr>
          <w:cantSplit/>
        </w:trPr>
        <w:tc>
          <w:tcPr>
            <w:tcW w:w="534" w:type="dxa"/>
            <w:vAlign w:val="center"/>
          </w:tcPr>
          <w:p w:rsidR="00663A47" w:rsidRPr="00A52E6B" w:rsidRDefault="00663A47" w:rsidP="00663A47">
            <w:pPr>
              <w:jc w:val="center"/>
            </w:pPr>
            <w:r w:rsidRPr="00A52E6B">
              <w:t>12</w:t>
            </w:r>
          </w:p>
        </w:tc>
        <w:tc>
          <w:tcPr>
            <w:tcW w:w="3402" w:type="dxa"/>
            <w:vAlign w:val="center"/>
          </w:tcPr>
          <w:p w:rsidR="00663A47" w:rsidRPr="00A52E6B" w:rsidRDefault="00663A47" w:rsidP="00663A47">
            <w:pPr>
              <w:ind w:left="-38" w:right="-108"/>
            </w:pPr>
            <w:proofErr w:type="spellStart"/>
            <w:r w:rsidRPr="00A52E6B">
              <w:t>Басово-Защитное</w:t>
            </w:r>
            <w:proofErr w:type="spellEnd"/>
          </w:p>
        </w:tc>
        <w:tc>
          <w:tcPr>
            <w:tcW w:w="1559" w:type="dxa"/>
            <w:vAlign w:val="center"/>
          </w:tcPr>
          <w:p w:rsidR="00663A47" w:rsidRPr="00A52E6B" w:rsidRDefault="00663A47" w:rsidP="00663A47">
            <w:pPr>
              <w:ind w:left="-108" w:right="-108"/>
              <w:jc w:val="center"/>
            </w:pPr>
            <w:r w:rsidRPr="00A52E6B">
              <w:t>1969, 86</w:t>
            </w:r>
          </w:p>
        </w:tc>
        <w:tc>
          <w:tcPr>
            <w:tcW w:w="1276" w:type="dxa"/>
            <w:vAlign w:val="center"/>
          </w:tcPr>
          <w:p w:rsidR="00663A47" w:rsidRPr="00A52E6B" w:rsidRDefault="00663A47" w:rsidP="00663A47">
            <w:pPr>
              <w:jc w:val="center"/>
            </w:pPr>
            <w:r w:rsidRPr="00A52E6B">
              <w:t>АС-70</w:t>
            </w:r>
          </w:p>
        </w:tc>
        <w:tc>
          <w:tcPr>
            <w:tcW w:w="1134" w:type="dxa"/>
            <w:vAlign w:val="center"/>
          </w:tcPr>
          <w:p w:rsidR="00663A47" w:rsidRPr="00A52E6B" w:rsidRDefault="00663A47" w:rsidP="00663A47">
            <w:pPr>
              <w:jc w:val="center"/>
            </w:pPr>
            <w:r w:rsidRPr="00A52E6B">
              <w:t>7,6</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73,3</w:t>
            </w:r>
          </w:p>
        </w:tc>
      </w:tr>
      <w:tr w:rsidR="00663A47" w:rsidRPr="00A52E6B" w:rsidTr="00BC12AA">
        <w:trPr>
          <w:cantSplit/>
        </w:trPr>
        <w:tc>
          <w:tcPr>
            <w:tcW w:w="534" w:type="dxa"/>
            <w:vAlign w:val="center"/>
          </w:tcPr>
          <w:p w:rsidR="00663A47" w:rsidRPr="00A52E6B" w:rsidRDefault="00663A47" w:rsidP="00663A47">
            <w:pPr>
              <w:jc w:val="center"/>
            </w:pPr>
            <w:r w:rsidRPr="00A52E6B">
              <w:t>13</w:t>
            </w:r>
          </w:p>
        </w:tc>
        <w:tc>
          <w:tcPr>
            <w:tcW w:w="3402" w:type="dxa"/>
            <w:vAlign w:val="center"/>
          </w:tcPr>
          <w:p w:rsidR="00663A47" w:rsidRPr="00A52E6B" w:rsidRDefault="00663A47" w:rsidP="00663A47">
            <w:pPr>
              <w:ind w:left="-38" w:right="-108"/>
            </w:pPr>
            <w:r w:rsidRPr="00A52E6B">
              <w:t>Защитное-Афанасьевка</w:t>
            </w:r>
          </w:p>
        </w:tc>
        <w:tc>
          <w:tcPr>
            <w:tcW w:w="1559" w:type="dxa"/>
            <w:vAlign w:val="center"/>
          </w:tcPr>
          <w:p w:rsidR="00663A47" w:rsidRPr="00A52E6B" w:rsidRDefault="00663A47" w:rsidP="00663A47">
            <w:pPr>
              <w:ind w:left="-108" w:right="-108"/>
              <w:jc w:val="center"/>
            </w:pPr>
            <w:r w:rsidRPr="00A52E6B">
              <w:t>1969, 86</w:t>
            </w:r>
          </w:p>
        </w:tc>
        <w:tc>
          <w:tcPr>
            <w:tcW w:w="1276" w:type="dxa"/>
            <w:vAlign w:val="center"/>
          </w:tcPr>
          <w:p w:rsidR="00663A47" w:rsidRPr="00A52E6B" w:rsidRDefault="00663A47" w:rsidP="00663A47">
            <w:pPr>
              <w:jc w:val="center"/>
            </w:pPr>
            <w:r w:rsidRPr="00A52E6B">
              <w:t>АС-70</w:t>
            </w:r>
          </w:p>
        </w:tc>
        <w:tc>
          <w:tcPr>
            <w:tcW w:w="1134" w:type="dxa"/>
            <w:vAlign w:val="center"/>
          </w:tcPr>
          <w:p w:rsidR="00663A47" w:rsidRPr="00A52E6B" w:rsidRDefault="00663A47" w:rsidP="00663A47">
            <w:pPr>
              <w:jc w:val="center"/>
            </w:pPr>
            <w:r w:rsidRPr="00A52E6B">
              <w:t>17,6</w:t>
            </w:r>
          </w:p>
        </w:tc>
        <w:tc>
          <w:tcPr>
            <w:tcW w:w="1275" w:type="dxa"/>
            <w:vAlign w:val="center"/>
          </w:tcPr>
          <w:p w:rsidR="00663A47" w:rsidRPr="00A52E6B" w:rsidRDefault="00663A47" w:rsidP="00663A47">
            <w:pPr>
              <w:jc w:val="center"/>
            </w:pPr>
            <w:r w:rsidRPr="00A52E6B">
              <w:t>0,2</w:t>
            </w:r>
          </w:p>
        </w:tc>
        <w:tc>
          <w:tcPr>
            <w:tcW w:w="993" w:type="dxa"/>
            <w:vAlign w:val="center"/>
          </w:tcPr>
          <w:p w:rsidR="00663A47" w:rsidRPr="00A52E6B" w:rsidRDefault="00663A47" w:rsidP="00663A47">
            <w:pPr>
              <w:jc w:val="center"/>
            </w:pPr>
            <w:r w:rsidRPr="00A52E6B">
              <w:t>76,5</w:t>
            </w:r>
          </w:p>
        </w:tc>
      </w:tr>
      <w:tr w:rsidR="00663A47" w:rsidRPr="00A52E6B" w:rsidTr="00BC12AA">
        <w:trPr>
          <w:cantSplit/>
        </w:trPr>
        <w:tc>
          <w:tcPr>
            <w:tcW w:w="10173" w:type="dxa"/>
            <w:gridSpan w:val="7"/>
            <w:vAlign w:val="center"/>
          </w:tcPr>
          <w:p w:rsidR="00663A47" w:rsidRPr="00A52E6B" w:rsidRDefault="00663A47" w:rsidP="00663A47">
            <w:pPr>
              <w:jc w:val="center"/>
            </w:pPr>
            <w:r w:rsidRPr="00A52E6B">
              <w:rPr>
                <w:b/>
              </w:rPr>
              <w:t>ВЛ-110 кВ</w:t>
            </w:r>
          </w:p>
        </w:tc>
      </w:tr>
      <w:tr w:rsidR="00663A47" w:rsidRPr="00A52E6B" w:rsidTr="00BC12AA">
        <w:trPr>
          <w:cantSplit/>
        </w:trPr>
        <w:tc>
          <w:tcPr>
            <w:tcW w:w="534" w:type="dxa"/>
            <w:vAlign w:val="center"/>
          </w:tcPr>
          <w:p w:rsidR="00663A47" w:rsidRPr="00A52E6B" w:rsidRDefault="00663A47" w:rsidP="00663A47">
            <w:pPr>
              <w:jc w:val="center"/>
            </w:pPr>
            <w:r w:rsidRPr="00A52E6B">
              <w:t>1</w:t>
            </w:r>
          </w:p>
        </w:tc>
        <w:tc>
          <w:tcPr>
            <w:tcW w:w="3402" w:type="dxa"/>
            <w:vAlign w:val="center"/>
          </w:tcPr>
          <w:p w:rsidR="00663A47" w:rsidRPr="00A52E6B" w:rsidRDefault="00663A47" w:rsidP="00663A47">
            <w:pPr>
              <w:ind w:left="-38" w:right="-108"/>
            </w:pPr>
            <w:r w:rsidRPr="00A52E6B">
              <w:t>Фосфоритная-Черемисиново</w:t>
            </w:r>
          </w:p>
        </w:tc>
        <w:tc>
          <w:tcPr>
            <w:tcW w:w="1559" w:type="dxa"/>
            <w:vAlign w:val="center"/>
          </w:tcPr>
          <w:p w:rsidR="00663A47" w:rsidRPr="00A52E6B" w:rsidRDefault="00663A47" w:rsidP="00663A47">
            <w:pPr>
              <w:ind w:left="-108" w:right="-108"/>
              <w:jc w:val="center"/>
            </w:pPr>
            <w:r w:rsidRPr="00A52E6B">
              <w:t>1966</w:t>
            </w:r>
          </w:p>
        </w:tc>
        <w:tc>
          <w:tcPr>
            <w:tcW w:w="1276" w:type="dxa"/>
            <w:vAlign w:val="center"/>
          </w:tcPr>
          <w:p w:rsidR="00663A47" w:rsidRPr="00A52E6B" w:rsidRDefault="00663A47" w:rsidP="00663A47">
            <w:pPr>
              <w:jc w:val="center"/>
            </w:pPr>
            <w:r w:rsidRPr="00A52E6B">
              <w:t>АС-150</w:t>
            </w:r>
          </w:p>
        </w:tc>
        <w:tc>
          <w:tcPr>
            <w:tcW w:w="1134" w:type="dxa"/>
            <w:vAlign w:val="center"/>
          </w:tcPr>
          <w:p w:rsidR="00663A47" w:rsidRPr="00A52E6B" w:rsidRDefault="00663A47" w:rsidP="00663A47">
            <w:pPr>
              <w:jc w:val="center"/>
            </w:pPr>
            <w:r w:rsidRPr="00A52E6B">
              <w:t>20,3</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80,4</w:t>
            </w:r>
          </w:p>
        </w:tc>
      </w:tr>
      <w:tr w:rsidR="00663A47" w:rsidRPr="00A52E6B" w:rsidTr="00BC12AA">
        <w:trPr>
          <w:cantSplit/>
        </w:trPr>
        <w:tc>
          <w:tcPr>
            <w:tcW w:w="534" w:type="dxa"/>
            <w:vAlign w:val="center"/>
          </w:tcPr>
          <w:p w:rsidR="00663A47" w:rsidRPr="00A52E6B" w:rsidRDefault="00663A47" w:rsidP="00663A47">
            <w:pPr>
              <w:jc w:val="center"/>
            </w:pPr>
            <w:r w:rsidRPr="00A52E6B">
              <w:t>2</w:t>
            </w:r>
          </w:p>
        </w:tc>
        <w:tc>
          <w:tcPr>
            <w:tcW w:w="3402" w:type="dxa"/>
            <w:vAlign w:val="center"/>
          </w:tcPr>
          <w:p w:rsidR="00663A47" w:rsidRPr="00A52E6B" w:rsidRDefault="00663A47" w:rsidP="00663A47">
            <w:pPr>
              <w:ind w:left="-38" w:right="-108"/>
            </w:pPr>
            <w:r w:rsidRPr="00A52E6B">
              <w:t>Фосфоритная-Тим</w:t>
            </w:r>
          </w:p>
        </w:tc>
        <w:tc>
          <w:tcPr>
            <w:tcW w:w="1559" w:type="dxa"/>
            <w:vAlign w:val="center"/>
          </w:tcPr>
          <w:p w:rsidR="00663A47" w:rsidRPr="00A52E6B" w:rsidRDefault="00663A47" w:rsidP="00663A47">
            <w:pPr>
              <w:ind w:left="-108" w:right="-108"/>
              <w:jc w:val="center"/>
            </w:pPr>
            <w:r w:rsidRPr="00A52E6B">
              <w:t>1970</w:t>
            </w:r>
          </w:p>
        </w:tc>
        <w:tc>
          <w:tcPr>
            <w:tcW w:w="1276" w:type="dxa"/>
            <w:vAlign w:val="center"/>
          </w:tcPr>
          <w:p w:rsidR="00663A47" w:rsidRPr="00A52E6B" w:rsidRDefault="00663A47" w:rsidP="00663A47">
            <w:pPr>
              <w:jc w:val="center"/>
            </w:pPr>
            <w:r w:rsidRPr="00A52E6B">
              <w:t>АС-95</w:t>
            </w:r>
          </w:p>
        </w:tc>
        <w:tc>
          <w:tcPr>
            <w:tcW w:w="1134" w:type="dxa"/>
            <w:vAlign w:val="center"/>
          </w:tcPr>
          <w:p w:rsidR="00663A47" w:rsidRPr="00A52E6B" w:rsidRDefault="00663A47" w:rsidP="00663A47">
            <w:pPr>
              <w:jc w:val="center"/>
            </w:pPr>
            <w:r w:rsidRPr="00A52E6B">
              <w:t>31,5</w:t>
            </w:r>
          </w:p>
        </w:tc>
        <w:tc>
          <w:tcPr>
            <w:tcW w:w="1275" w:type="dxa"/>
            <w:vAlign w:val="center"/>
          </w:tcPr>
          <w:p w:rsidR="00663A47" w:rsidRPr="00A52E6B" w:rsidRDefault="00663A47" w:rsidP="00663A47">
            <w:pPr>
              <w:jc w:val="center"/>
            </w:pPr>
            <w:r w:rsidRPr="00A52E6B">
              <w:t>0,2</w:t>
            </w:r>
          </w:p>
        </w:tc>
        <w:tc>
          <w:tcPr>
            <w:tcW w:w="993" w:type="dxa"/>
            <w:vAlign w:val="center"/>
          </w:tcPr>
          <w:p w:rsidR="00663A47" w:rsidRPr="00A52E6B" w:rsidRDefault="00663A47" w:rsidP="00663A47">
            <w:pPr>
              <w:jc w:val="center"/>
            </w:pPr>
            <w:r w:rsidRPr="00A52E6B">
              <w:t>75,9</w:t>
            </w:r>
          </w:p>
        </w:tc>
      </w:tr>
      <w:tr w:rsidR="00663A47" w:rsidRPr="00A52E6B" w:rsidTr="00BC12AA">
        <w:trPr>
          <w:cantSplit/>
        </w:trPr>
        <w:tc>
          <w:tcPr>
            <w:tcW w:w="534" w:type="dxa"/>
            <w:vAlign w:val="center"/>
          </w:tcPr>
          <w:p w:rsidR="00663A47" w:rsidRPr="00A52E6B" w:rsidRDefault="00663A47" w:rsidP="00663A47">
            <w:pPr>
              <w:jc w:val="center"/>
            </w:pPr>
            <w:r w:rsidRPr="00A52E6B">
              <w:t>3</w:t>
            </w:r>
          </w:p>
        </w:tc>
        <w:tc>
          <w:tcPr>
            <w:tcW w:w="3402" w:type="dxa"/>
            <w:vAlign w:val="center"/>
          </w:tcPr>
          <w:p w:rsidR="00663A47" w:rsidRPr="00A52E6B" w:rsidRDefault="00663A47" w:rsidP="00663A47">
            <w:pPr>
              <w:ind w:left="-38" w:right="-108"/>
            </w:pPr>
            <w:proofErr w:type="spellStart"/>
            <w:r w:rsidRPr="00A52E6B">
              <w:t>Басово-Фосфоритная</w:t>
            </w:r>
            <w:proofErr w:type="spellEnd"/>
          </w:p>
        </w:tc>
        <w:tc>
          <w:tcPr>
            <w:tcW w:w="1559" w:type="dxa"/>
            <w:vAlign w:val="center"/>
          </w:tcPr>
          <w:p w:rsidR="00663A47" w:rsidRPr="00A52E6B" w:rsidRDefault="00663A47" w:rsidP="00663A47">
            <w:pPr>
              <w:ind w:left="-108" w:right="-108"/>
              <w:jc w:val="center"/>
            </w:pPr>
            <w:r w:rsidRPr="00A52E6B">
              <w:t>1982</w:t>
            </w:r>
          </w:p>
        </w:tc>
        <w:tc>
          <w:tcPr>
            <w:tcW w:w="1276" w:type="dxa"/>
            <w:vAlign w:val="center"/>
          </w:tcPr>
          <w:p w:rsidR="00663A47" w:rsidRPr="00A52E6B" w:rsidRDefault="00663A47" w:rsidP="00663A47">
            <w:pPr>
              <w:jc w:val="center"/>
            </w:pPr>
            <w:r w:rsidRPr="00A52E6B">
              <w:t>АС-95</w:t>
            </w:r>
          </w:p>
        </w:tc>
        <w:tc>
          <w:tcPr>
            <w:tcW w:w="1134" w:type="dxa"/>
            <w:vAlign w:val="center"/>
          </w:tcPr>
          <w:p w:rsidR="00663A47" w:rsidRPr="00A52E6B" w:rsidRDefault="00663A47" w:rsidP="00663A47">
            <w:pPr>
              <w:jc w:val="center"/>
            </w:pPr>
            <w:r w:rsidRPr="00A52E6B">
              <w:t>30,1</w:t>
            </w:r>
          </w:p>
        </w:tc>
        <w:tc>
          <w:tcPr>
            <w:tcW w:w="1275" w:type="dxa"/>
            <w:vAlign w:val="center"/>
          </w:tcPr>
          <w:p w:rsidR="00663A47" w:rsidRPr="00A52E6B" w:rsidRDefault="00663A47" w:rsidP="00663A47">
            <w:pPr>
              <w:jc w:val="center"/>
            </w:pPr>
            <w:r w:rsidRPr="00A52E6B">
              <w:t>5,9</w:t>
            </w:r>
          </w:p>
        </w:tc>
        <w:tc>
          <w:tcPr>
            <w:tcW w:w="993" w:type="dxa"/>
            <w:vAlign w:val="center"/>
          </w:tcPr>
          <w:p w:rsidR="00663A47" w:rsidRPr="00A52E6B" w:rsidRDefault="00663A47" w:rsidP="00663A47">
            <w:pPr>
              <w:jc w:val="center"/>
            </w:pPr>
            <w:r w:rsidRPr="00A52E6B">
              <w:t>44</w:t>
            </w:r>
          </w:p>
        </w:tc>
      </w:tr>
      <w:tr w:rsidR="00663A47" w:rsidRPr="00A52E6B" w:rsidTr="00BC12AA">
        <w:trPr>
          <w:cantSplit/>
        </w:trPr>
        <w:tc>
          <w:tcPr>
            <w:tcW w:w="534" w:type="dxa"/>
            <w:vAlign w:val="center"/>
          </w:tcPr>
          <w:p w:rsidR="00663A47" w:rsidRPr="00A52E6B" w:rsidRDefault="00663A47" w:rsidP="00663A47">
            <w:pPr>
              <w:jc w:val="center"/>
            </w:pPr>
            <w:r w:rsidRPr="00A52E6B">
              <w:t>4</w:t>
            </w:r>
          </w:p>
        </w:tc>
        <w:tc>
          <w:tcPr>
            <w:tcW w:w="3402" w:type="dxa"/>
            <w:vAlign w:val="center"/>
          </w:tcPr>
          <w:p w:rsidR="00663A47" w:rsidRPr="00A52E6B" w:rsidRDefault="00663A47" w:rsidP="00663A47">
            <w:pPr>
              <w:ind w:left="-38" w:right="-108"/>
            </w:pPr>
            <w:r w:rsidRPr="00A52E6B">
              <w:t>Фосфоритная-Садовая 1</w:t>
            </w:r>
          </w:p>
        </w:tc>
        <w:tc>
          <w:tcPr>
            <w:tcW w:w="1559" w:type="dxa"/>
            <w:vAlign w:val="center"/>
          </w:tcPr>
          <w:p w:rsidR="00663A47" w:rsidRPr="00A52E6B" w:rsidRDefault="00663A47" w:rsidP="00663A47">
            <w:pPr>
              <w:ind w:left="-108" w:right="-108"/>
              <w:jc w:val="center"/>
            </w:pPr>
            <w:r w:rsidRPr="00A52E6B">
              <w:t>1968</w:t>
            </w:r>
          </w:p>
        </w:tc>
        <w:tc>
          <w:tcPr>
            <w:tcW w:w="1276" w:type="dxa"/>
            <w:vAlign w:val="center"/>
          </w:tcPr>
          <w:p w:rsidR="00663A47" w:rsidRPr="00A52E6B" w:rsidRDefault="00663A47" w:rsidP="00663A47">
            <w:pPr>
              <w:jc w:val="center"/>
            </w:pPr>
            <w:r w:rsidRPr="00A52E6B">
              <w:t>АС-150</w:t>
            </w:r>
          </w:p>
        </w:tc>
        <w:tc>
          <w:tcPr>
            <w:tcW w:w="1134" w:type="dxa"/>
            <w:vAlign w:val="center"/>
          </w:tcPr>
          <w:p w:rsidR="00663A47" w:rsidRPr="00A52E6B" w:rsidRDefault="00663A47" w:rsidP="00663A47">
            <w:pPr>
              <w:jc w:val="center"/>
            </w:pPr>
            <w:r w:rsidRPr="00A52E6B">
              <w:t>33,2</w:t>
            </w:r>
          </w:p>
        </w:tc>
        <w:tc>
          <w:tcPr>
            <w:tcW w:w="1275" w:type="dxa"/>
            <w:vAlign w:val="center"/>
          </w:tcPr>
          <w:p w:rsidR="00663A47" w:rsidRPr="00A52E6B" w:rsidRDefault="00663A47" w:rsidP="00663A47">
            <w:pPr>
              <w:jc w:val="center"/>
            </w:pPr>
            <w:r w:rsidRPr="00A52E6B">
              <w:t>4,2</w:t>
            </w:r>
          </w:p>
        </w:tc>
        <w:tc>
          <w:tcPr>
            <w:tcW w:w="993" w:type="dxa"/>
            <w:vAlign w:val="center"/>
          </w:tcPr>
          <w:p w:rsidR="00663A47" w:rsidRPr="00A52E6B" w:rsidRDefault="00663A47" w:rsidP="00663A47">
            <w:pPr>
              <w:jc w:val="center"/>
            </w:pPr>
            <w:r w:rsidRPr="00A52E6B">
              <w:t>36,1</w:t>
            </w:r>
          </w:p>
        </w:tc>
      </w:tr>
      <w:tr w:rsidR="00663A47" w:rsidRPr="00A52E6B" w:rsidTr="00BC12AA">
        <w:trPr>
          <w:cantSplit/>
        </w:trPr>
        <w:tc>
          <w:tcPr>
            <w:tcW w:w="534" w:type="dxa"/>
            <w:vAlign w:val="center"/>
          </w:tcPr>
          <w:p w:rsidR="00663A47" w:rsidRPr="00A52E6B" w:rsidRDefault="00663A47" w:rsidP="00663A47">
            <w:pPr>
              <w:jc w:val="center"/>
            </w:pPr>
            <w:r w:rsidRPr="00A52E6B">
              <w:t>5</w:t>
            </w:r>
          </w:p>
        </w:tc>
        <w:tc>
          <w:tcPr>
            <w:tcW w:w="3402" w:type="dxa"/>
            <w:vAlign w:val="center"/>
          </w:tcPr>
          <w:p w:rsidR="00663A47" w:rsidRPr="00A52E6B" w:rsidRDefault="00663A47" w:rsidP="00663A47">
            <w:pPr>
              <w:ind w:left="-38" w:right="-108"/>
            </w:pPr>
            <w:r w:rsidRPr="00A52E6B">
              <w:t>Фосфоритная-Садовая 2</w:t>
            </w:r>
          </w:p>
        </w:tc>
        <w:tc>
          <w:tcPr>
            <w:tcW w:w="1559" w:type="dxa"/>
            <w:vAlign w:val="center"/>
          </w:tcPr>
          <w:p w:rsidR="00663A47" w:rsidRPr="00A52E6B" w:rsidRDefault="00663A47" w:rsidP="00663A47">
            <w:pPr>
              <w:ind w:left="-108" w:right="-108"/>
              <w:jc w:val="center"/>
            </w:pPr>
            <w:r w:rsidRPr="00A52E6B">
              <w:t>1968,83</w:t>
            </w:r>
          </w:p>
        </w:tc>
        <w:tc>
          <w:tcPr>
            <w:tcW w:w="1276" w:type="dxa"/>
            <w:vAlign w:val="center"/>
          </w:tcPr>
          <w:p w:rsidR="00663A47" w:rsidRPr="00A52E6B" w:rsidRDefault="00663A47" w:rsidP="00663A47">
            <w:pPr>
              <w:jc w:val="center"/>
            </w:pPr>
            <w:r w:rsidRPr="00A52E6B">
              <w:t>АС-150</w:t>
            </w:r>
          </w:p>
        </w:tc>
        <w:tc>
          <w:tcPr>
            <w:tcW w:w="1134" w:type="dxa"/>
            <w:vAlign w:val="center"/>
          </w:tcPr>
          <w:p w:rsidR="00663A47" w:rsidRPr="00A52E6B" w:rsidRDefault="00663A47" w:rsidP="00663A47">
            <w:pPr>
              <w:jc w:val="center"/>
            </w:pPr>
            <w:r w:rsidRPr="00A52E6B">
              <w:t>4,2</w:t>
            </w:r>
          </w:p>
        </w:tc>
        <w:tc>
          <w:tcPr>
            <w:tcW w:w="1275" w:type="dxa"/>
            <w:vAlign w:val="center"/>
          </w:tcPr>
          <w:p w:rsidR="00663A47" w:rsidRPr="00A52E6B" w:rsidRDefault="00663A47" w:rsidP="00663A47">
            <w:pPr>
              <w:jc w:val="center"/>
            </w:pPr>
          </w:p>
        </w:tc>
        <w:tc>
          <w:tcPr>
            <w:tcW w:w="993" w:type="dxa"/>
            <w:vAlign w:val="center"/>
          </w:tcPr>
          <w:p w:rsidR="00663A47" w:rsidRPr="00A52E6B" w:rsidRDefault="00663A47" w:rsidP="00663A47">
            <w:pPr>
              <w:jc w:val="center"/>
            </w:pPr>
            <w:r w:rsidRPr="00A52E6B">
              <w:t>40,5</w:t>
            </w:r>
          </w:p>
        </w:tc>
      </w:tr>
    </w:tbl>
    <w:p w:rsidR="00663A47" w:rsidRPr="00A52E6B" w:rsidRDefault="00663A47" w:rsidP="00663A47"/>
    <w:p w:rsidR="00F10F31" w:rsidRPr="00A52E6B" w:rsidRDefault="00F10F31" w:rsidP="00663A47"/>
    <w:p w:rsidR="00F10F31" w:rsidRPr="00A52E6B" w:rsidRDefault="00F10F31" w:rsidP="00663A47"/>
    <w:p w:rsidR="00F10F31" w:rsidRPr="00A52E6B" w:rsidRDefault="00F10F31" w:rsidP="00663A47"/>
    <w:p w:rsidR="00663A47" w:rsidRPr="00A52E6B" w:rsidRDefault="00663A47" w:rsidP="00663A47">
      <w:pPr>
        <w:pStyle w:val="20"/>
      </w:pPr>
      <w:r w:rsidRPr="00A52E6B">
        <w:lastRenderedPageBreak/>
        <w:t>Программа инвестиционных проектов развития системы электроснабжения</w:t>
      </w:r>
    </w:p>
    <w:p w:rsidR="00663A47" w:rsidRPr="00A52E6B" w:rsidRDefault="00663A47" w:rsidP="00663A47">
      <w:pPr>
        <w:pStyle w:val="20"/>
      </w:pPr>
      <w:r w:rsidRPr="00A52E6B">
        <w:t xml:space="preserve">муниципального образования </w:t>
      </w:r>
      <w:r w:rsidR="00420107" w:rsidRPr="00A52E6B">
        <w:t xml:space="preserve">2025-2034 </w:t>
      </w:r>
      <w:r w:rsidRPr="00A52E6B">
        <w:t xml:space="preserve">годы </w:t>
      </w:r>
    </w:p>
    <w:p w:rsidR="00663A47" w:rsidRPr="00A52E6B" w:rsidRDefault="00663A47" w:rsidP="00663A47">
      <w:pPr>
        <w:pStyle w:val="20"/>
        <w:ind w:left="12744" w:firstLine="708"/>
        <w:rPr>
          <w:b w:val="0"/>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0"/>
        <w:gridCol w:w="2833"/>
        <w:gridCol w:w="1701"/>
        <w:gridCol w:w="1406"/>
        <w:gridCol w:w="2520"/>
        <w:gridCol w:w="2198"/>
      </w:tblGrid>
      <w:tr w:rsidR="00663A47" w:rsidRPr="00A52E6B" w:rsidTr="00BC12AA">
        <w:trPr>
          <w:cantSplit/>
          <w:trHeight w:val="915"/>
        </w:trPr>
        <w:tc>
          <w:tcPr>
            <w:tcW w:w="540" w:type="dxa"/>
            <w:tcBorders>
              <w:top w:val="single" w:sz="24" w:space="0" w:color="auto"/>
              <w:left w:val="single" w:sz="24" w:space="0" w:color="auto"/>
              <w:bottom w:val="single" w:sz="18" w:space="0" w:color="auto"/>
              <w:right w:val="single" w:sz="18" w:space="0" w:color="auto"/>
            </w:tcBorders>
            <w:vAlign w:val="center"/>
          </w:tcPr>
          <w:p w:rsidR="00663A47" w:rsidRPr="00A52E6B" w:rsidRDefault="00663A47" w:rsidP="00663A47">
            <w:pPr>
              <w:jc w:val="center"/>
              <w:rPr>
                <w:b/>
              </w:rPr>
            </w:pPr>
            <w:r w:rsidRPr="00A52E6B">
              <w:rPr>
                <w:b/>
              </w:rPr>
              <w:t>№</w:t>
            </w:r>
          </w:p>
          <w:p w:rsidR="00663A47" w:rsidRPr="00A52E6B" w:rsidRDefault="00663A47" w:rsidP="00663A47">
            <w:pPr>
              <w:jc w:val="center"/>
              <w:rPr>
                <w:b/>
              </w:rPr>
            </w:pPr>
            <w:r w:rsidRPr="00A52E6B">
              <w:rPr>
                <w:b/>
              </w:rPr>
              <w:t>п/п</w:t>
            </w:r>
          </w:p>
        </w:tc>
        <w:tc>
          <w:tcPr>
            <w:tcW w:w="3600" w:type="dxa"/>
            <w:tcBorders>
              <w:top w:val="single" w:sz="24" w:space="0" w:color="auto"/>
              <w:left w:val="nil"/>
              <w:bottom w:val="single" w:sz="18" w:space="0" w:color="auto"/>
              <w:right w:val="single" w:sz="18" w:space="0" w:color="auto"/>
            </w:tcBorders>
            <w:vAlign w:val="center"/>
          </w:tcPr>
          <w:p w:rsidR="00663A47" w:rsidRPr="00A52E6B" w:rsidRDefault="00663A47" w:rsidP="00663A47">
            <w:pPr>
              <w:jc w:val="center"/>
              <w:rPr>
                <w:b/>
              </w:rPr>
            </w:pPr>
            <w:r w:rsidRPr="00A52E6B">
              <w:rPr>
                <w:b/>
              </w:rPr>
              <w:t>Описание и цель проекта</w:t>
            </w:r>
          </w:p>
        </w:tc>
        <w:tc>
          <w:tcPr>
            <w:tcW w:w="2833"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right="119"/>
              <w:jc w:val="center"/>
              <w:rPr>
                <w:b/>
              </w:rPr>
            </w:pPr>
            <w:r w:rsidRPr="00A52E6B">
              <w:rPr>
                <w:b/>
              </w:rPr>
              <w:t>Технические параметры проекта</w:t>
            </w:r>
          </w:p>
        </w:tc>
        <w:tc>
          <w:tcPr>
            <w:tcW w:w="1701"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08"/>
              <w:jc w:val="center"/>
              <w:rPr>
                <w:b/>
              </w:rPr>
            </w:pPr>
            <w:r w:rsidRPr="00A52E6B">
              <w:rPr>
                <w:b/>
              </w:rPr>
              <w:t>Затраты на реализацию</w:t>
            </w:r>
          </w:p>
          <w:p w:rsidR="00663A47" w:rsidRPr="00A52E6B" w:rsidRDefault="00663A47" w:rsidP="00663A47">
            <w:pPr>
              <w:ind w:left="-108" w:right="-108"/>
              <w:jc w:val="center"/>
              <w:rPr>
                <w:b/>
              </w:rPr>
            </w:pPr>
            <w:r w:rsidRPr="00A52E6B">
              <w:rPr>
                <w:b/>
              </w:rPr>
              <w:t>проекта</w:t>
            </w:r>
          </w:p>
          <w:p w:rsidR="00663A47" w:rsidRPr="00A52E6B" w:rsidRDefault="00663A47" w:rsidP="00663A47">
            <w:pPr>
              <w:ind w:left="-108" w:right="-108"/>
              <w:jc w:val="center"/>
              <w:rPr>
                <w:b/>
              </w:rPr>
            </w:pPr>
            <w:r w:rsidRPr="00A52E6B">
              <w:rPr>
                <w:b/>
              </w:rPr>
              <w:t>(млн. руб.)</w:t>
            </w:r>
          </w:p>
        </w:tc>
        <w:tc>
          <w:tcPr>
            <w:tcW w:w="1406"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08"/>
              <w:jc w:val="center"/>
              <w:rPr>
                <w:b/>
              </w:rPr>
            </w:pPr>
            <w:r w:rsidRPr="00A52E6B">
              <w:rPr>
                <w:b/>
              </w:rPr>
              <w:t>Срок</w:t>
            </w:r>
          </w:p>
          <w:p w:rsidR="00663A47" w:rsidRPr="00A52E6B" w:rsidRDefault="00663A47" w:rsidP="00663A47">
            <w:pPr>
              <w:ind w:left="-108" w:right="-108"/>
              <w:jc w:val="center"/>
              <w:rPr>
                <w:b/>
              </w:rPr>
            </w:pPr>
            <w:r w:rsidRPr="00A52E6B">
              <w:rPr>
                <w:b/>
              </w:rPr>
              <w:t>реализации проекта</w:t>
            </w:r>
          </w:p>
        </w:tc>
        <w:tc>
          <w:tcPr>
            <w:tcW w:w="2520" w:type="dxa"/>
            <w:tcBorders>
              <w:top w:val="single" w:sz="24" w:space="0" w:color="auto"/>
              <w:left w:val="nil"/>
              <w:bottom w:val="single" w:sz="18" w:space="0" w:color="auto"/>
              <w:right w:val="single" w:sz="18" w:space="0" w:color="auto"/>
            </w:tcBorders>
            <w:vAlign w:val="center"/>
          </w:tcPr>
          <w:p w:rsidR="00663A47" w:rsidRPr="00A52E6B" w:rsidRDefault="00663A47" w:rsidP="00663A47">
            <w:pPr>
              <w:jc w:val="center"/>
              <w:rPr>
                <w:b/>
              </w:rPr>
            </w:pPr>
            <w:r w:rsidRPr="00A52E6B">
              <w:rPr>
                <w:b/>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vAlign w:val="center"/>
          </w:tcPr>
          <w:p w:rsidR="00663A47" w:rsidRPr="00A52E6B" w:rsidRDefault="00663A47" w:rsidP="00663A47">
            <w:pPr>
              <w:jc w:val="center"/>
              <w:rPr>
                <w:b/>
              </w:rPr>
            </w:pPr>
            <w:r w:rsidRPr="00A52E6B">
              <w:rPr>
                <w:b/>
              </w:rPr>
              <w:t>Предполагаемый источник финансирования</w:t>
            </w:r>
          </w:p>
        </w:tc>
      </w:tr>
      <w:tr w:rsidR="00663A47" w:rsidRPr="00A52E6B" w:rsidTr="00BC12AA">
        <w:trPr>
          <w:trHeight w:val="141"/>
        </w:trPr>
        <w:tc>
          <w:tcPr>
            <w:tcW w:w="540"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jc w:val="center"/>
              <w:rPr>
                <w:b/>
              </w:rPr>
            </w:pPr>
            <w:r w:rsidRPr="00A52E6B">
              <w:rPr>
                <w:b/>
                <w:sz w:val="22"/>
              </w:rPr>
              <w:t>1</w:t>
            </w:r>
          </w:p>
        </w:tc>
        <w:tc>
          <w:tcPr>
            <w:tcW w:w="360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2</w:t>
            </w:r>
          </w:p>
        </w:tc>
        <w:tc>
          <w:tcPr>
            <w:tcW w:w="2833"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3</w:t>
            </w:r>
          </w:p>
        </w:tc>
        <w:tc>
          <w:tcPr>
            <w:tcW w:w="1701"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4</w:t>
            </w:r>
          </w:p>
        </w:tc>
        <w:tc>
          <w:tcPr>
            <w:tcW w:w="1406"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5</w:t>
            </w:r>
          </w:p>
        </w:tc>
        <w:tc>
          <w:tcPr>
            <w:tcW w:w="252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6</w:t>
            </w:r>
          </w:p>
        </w:tc>
        <w:tc>
          <w:tcPr>
            <w:tcW w:w="2198" w:type="dxa"/>
            <w:tcBorders>
              <w:top w:val="single" w:sz="18" w:space="0" w:color="auto"/>
              <w:left w:val="nil"/>
              <w:bottom w:val="single" w:sz="18" w:space="0" w:color="auto"/>
              <w:right w:val="single" w:sz="24" w:space="0" w:color="auto"/>
            </w:tcBorders>
          </w:tcPr>
          <w:p w:rsidR="00663A47" w:rsidRPr="00A52E6B" w:rsidRDefault="00663A47" w:rsidP="00663A47">
            <w:pPr>
              <w:jc w:val="center"/>
              <w:rPr>
                <w:b/>
              </w:rPr>
            </w:pPr>
            <w:r w:rsidRPr="00A52E6B">
              <w:rPr>
                <w:b/>
                <w:sz w:val="22"/>
              </w:rPr>
              <w:t>7</w:t>
            </w:r>
          </w:p>
        </w:tc>
      </w:tr>
      <w:tr w:rsidR="00663A47" w:rsidRPr="00A52E6B" w:rsidTr="00BC12AA">
        <w:trPr>
          <w:cantSplit/>
          <w:trHeight w:val="213"/>
        </w:trPr>
        <w:tc>
          <w:tcPr>
            <w:tcW w:w="540" w:type="dxa"/>
            <w:vMerge w:val="restart"/>
            <w:tcBorders>
              <w:top w:val="single" w:sz="18" w:space="0" w:color="auto"/>
              <w:left w:val="single" w:sz="24" w:space="0" w:color="auto"/>
              <w:right w:val="single" w:sz="18" w:space="0" w:color="auto"/>
            </w:tcBorders>
            <w:vAlign w:val="center"/>
          </w:tcPr>
          <w:p w:rsidR="00663A47" w:rsidRPr="00A52E6B" w:rsidRDefault="00663A47" w:rsidP="00663A47">
            <w:pPr>
              <w:jc w:val="center"/>
            </w:pPr>
            <w:r w:rsidRPr="00A52E6B">
              <w:t>1</w:t>
            </w:r>
          </w:p>
          <w:p w:rsidR="00663A47" w:rsidRPr="00A52E6B" w:rsidRDefault="00663A47" w:rsidP="00663A47">
            <w:pPr>
              <w:jc w:val="center"/>
            </w:pPr>
          </w:p>
          <w:p w:rsidR="00663A47" w:rsidRPr="00A52E6B" w:rsidRDefault="00663A47" w:rsidP="00663A47">
            <w:pPr>
              <w:jc w:val="center"/>
            </w:pPr>
          </w:p>
        </w:tc>
        <w:tc>
          <w:tcPr>
            <w:tcW w:w="3600" w:type="dxa"/>
            <w:vMerge w:val="restart"/>
            <w:tcBorders>
              <w:top w:val="single" w:sz="18" w:space="0" w:color="auto"/>
              <w:left w:val="nil"/>
              <w:right w:val="single" w:sz="18" w:space="0" w:color="auto"/>
            </w:tcBorders>
          </w:tcPr>
          <w:p w:rsidR="00663A47" w:rsidRPr="00A52E6B" w:rsidRDefault="00663A47" w:rsidP="00663A47">
            <w:r w:rsidRPr="00A52E6B">
              <w:t xml:space="preserve">Электроснабжение индивидуальных жилых домов  </w:t>
            </w:r>
          </w:p>
        </w:tc>
        <w:tc>
          <w:tcPr>
            <w:tcW w:w="2833" w:type="dxa"/>
            <w:tcBorders>
              <w:top w:val="single" w:sz="18" w:space="0" w:color="auto"/>
              <w:left w:val="nil"/>
              <w:right w:val="single" w:sz="18" w:space="0" w:color="auto"/>
            </w:tcBorders>
          </w:tcPr>
          <w:p w:rsidR="00663A47" w:rsidRPr="00A52E6B" w:rsidRDefault="00663A47" w:rsidP="00663A47">
            <w:pPr>
              <w:ind w:right="-108"/>
            </w:pPr>
            <w:r w:rsidRPr="00A52E6B">
              <w:t>ВЛ-0,4 кВ – 1,5 км</w:t>
            </w:r>
          </w:p>
        </w:tc>
        <w:tc>
          <w:tcPr>
            <w:tcW w:w="1701" w:type="dxa"/>
            <w:tcBorders>
              <w:top w:val="single" w:sz="18" w:space="0" w:color="auto"/>
              <w:left w:val="nil"/>
              <w:right w:val="single" w:sz="18" w:space="0" w:color="auto"/>
            </w:tcBorders>
          </w:tcPr>
          <w:p w:rsidR="00663A47" w:rsidRPr="00A52E6B" w:rsidRDefault="00663A47" w:rsidP="00663A47">
            <w:pPr>
              <w:jc w:val="center"/>
            </w:pPr>
            <w:r w:rsidRPr="00A52E6B">
              <w:t>1,5</w:t>
            </w:r>
          </w:p>
        </w:tc>
        <w:tc>
          <w:tcPr>
            <w:tcW w:w="1406" w:type="dxa"/>
            <w:tcBorders>
              <w:top w:val="single" w:sz="18" w:space="0" w:color="auto"/>
              <w:left w:val="nil"/>
              <w:bottom w:val="single" w:sz="4" w:space="0" w:color="auto"/>
              <w:right w:val="single" w:sz="18" w:space="0" w:color="auto"/>
            </w:tcBorders>
          </w:tcPr>
          <w:p w:rsidR="00663A47" w:rsidRPr="00A52E6B" w:rsidRDefault="00420107" w:rsidP="00663A47">
            <w:r w:rsidRPr="00A52E6B">
              <w:t>2025-2034</w:t>
            </w:r>
          </w:p>
        </w:tc>
        <w:tc>
          <w:tcPr>
            <w:tcW w:w="2520" w:type="dxa"/>
            <w:vMerge w:val="restart"/>
            <w:tcBorders>
              <w:top w:val="single" w:sz="18" w:space="0" w:color="auto"/>
              <w:left w:val="nil"/>
              <w:right w:val="single" w:sz="18" w:space="0" w:color="auto"/>
            </w:tcBorders>
          </w:tcPr>
          <w:p w:rsidR="00663A47" w:rsidRPr="00A52E6B" w:rsidRDefault="00663A47" w:rsidP="00663A47">
            <w:r w:rsidRPr="00A52E6B">
              <w:t>Обеспечение электроэнергией домов</w:t>
            </w:r>
          </w:p>
        </w:tc>
        <w:tc>
          <w:tcPr>
            <w:tcW w:w="2198" w:type="dxa"/>
            <w:vMerge w:val="restart"/>
            <w:tcBorders>
              <w:top w:val="single" w:sz="18" w:space="0" w:color="auto"/>
              <w:left w:val="nil"/>
              <w:right w:val="single" w:sz="24" w:space="0" w:color="auto"/>
            </w:tcBorders>
          </w:tcPr>
          <w:p w:rsidR="00663A47" w:rsidRPr="00A52E6B" w:rsidRDefault="00663A47" w:rsidP="00663A47">
            <w:r w:rsidRPr="00A52E6B">
              <w:t>Средства инвестора-застройщика и бюджетные средства</w:t>
            </w:r>
          </w:p>
        </w:tc>
      </w:tr>
      <w:tr w:rsidR="00663A47" w:rsidRPr="00A52E6B" w:rsidTr="00BC12AA">
        <w:trPr>
          <w:cantSplit/>
          <w:trHeight w:val="200"/>
        </w:trPr>
        <w:tc>
          <w:tcPr>
            <w:tcW w:w="540" w:type="dxa"/>
            <w:vMerge/>
            <w:tcBorders>
              <w:top w:val="nil"/>
              <w:left w:val="single" w:sz="24" w:space="0" w:color="auto"/>
              <w:right w:val="single" w:sz="18" w:space="0" w:color="auto"/>
            </w:tcBorders>
            <w:vAlign w:val="center"/>
          </w:tcPr>
          <w:p w:rsidR="00663A47" w:rsidRPr="00A52E6B" w:rsidRDefault="00663A47" w:rsidP="00663A47">
            <w:pPr>
              <w:jc w:val="center"/>
            </w:pPr>
          </w:p>
        </w:tc>
        <w:tc>
          <w:tcPr>
            <w:tcW w:w="3600" w:type="dxa"/>
            <w:vMerge/>
            <w:tcBorders>
              <w:top w:val="nil"/>
              <w:left w:val="nil"/>
              <w:right w:val="single" w:sz="18" w:space="0" w:color="auto"/>
            </w:tcBorders>
          </w:tcPr>
          <w:p w:rsidR="00663A47" w:rsidRPr="00A52E6B" w:rsidRDefault="00663A47" w:rsidP="00663A47"/>
        </w:tc>
        <w:tc>
          <w:tcPr>
            <w:tcW w:w="2833" w:type="dxa"/>
            <w:tcBorders>
              <w:top w:val="single" w:sz="4" w:space="0" w:color="auto"/>
              <w:left w:val="nil"/>
              <w:right w:val="single" w:sz="18" w:space="0" w:color="auto"/>
            </w:tcBorders>
          </w:tcPr>
          <w:p w:rsidR="00663A47" w:rsidRPr="00A52E6B" w:rsidRDefault="00663A47" w:rsidP="00663A47">
            <w:pPr>
              <w:ind w:right="-108"/>
            </w:pPr>
            <w:r w:rsidRPr="00A52E6B">
              <w:t>Уличное освещение-1,5 км</w:t>
            </w:r>
          </w:p>
        </w:tc>
        <w:tc>
          <w:tcPr>
            <w:tcW w:w="1701" w:type="dxa"/>
            <w:tcBorders>
              <w:top w:val="single" w:sz="4" w:space="0" w:color="auto"/>
              <w:left w:val="nil"/>
              <w:right w:val="single" w:sz="18" w:space="0" w:color="auto"/>
            </w:tcBorders>
          </w:tcPr>
          <w:p w:rsidR="00663A47" w:rsidRPr="00A52E6B" w:rsidRDefault="00663A47" w:rsidP="00663A47">
            <w:pPr>
              <w:jc w:val="center"/>
            </w:pPr>
            <w:r w:rsidRPr="00A52E6B">
              <w:t>0,75</w:t>
            </w:r>
          </w:p>
        </w:tc>
        <w:tc>
          <w:tcPr>
            <w:tcW w:w="1406" w:type="dxa"/>
            <w:tcBorders>
              <w:top w:val="single" w:sz="4" w:space="0" w:color="auto"/>
              <w:left w:val="nil"/>
              <w:right w:val="single" w:sz="18" w:space="0" w:color="auto"/>
            </w:tcBorders>
          </w:tcPr>
          <w:p w:rsidR="00663A47" w:rsidRPr="00A52E6B" w:rsidRDefault="00420107" w:rsidP="00663A47">
            <w:r w:rsidRPr="00A52E6B">
              <w:t>2025-2034</w:t>
            </w:r>
          </w:p>
        </w:tc>
        <w:tc>
          <w:tcPr>
            <w:tcW w:w="2520" w:type="dxa"/>
            <w:vMerge/>
            <w:tcBorders>
              <w:top w:val="nil"/>
              <w:left w:val="nil"/>
              <w:right w:val="single" w:sz="18" w:space="0" w:color="auto"/>
            </w:tcBorders>
          </w:tcPr>
          <w:p w:rsidR="00663A47" w:rsidRPr="00A52E6B" w:rsidRDefault="00663A47" w:rsidP="00663A47"/>
        </w:tc>
        <w:tc>
          <w:tcPr>
            <w:tcW w:w="2198" w:type="dxa"/>
            <w:vMerge/>
            <w:tcBorders>
              <w:top w:val="nil"/>
              <w:left w:val="nil"/>
              <w:right w:val="single" w:sz="24" w:space="0" w:color="auto"/>
            </w:tcBorders>
          </w:tcPr>
          <w:p w:rsidR="00663A47" w:rsidRPr="00A52E6B" w:rsidRDefault="00663A47" w:rsidP="00663A47"/>
        </w:tc>
      </w:tr>
      <w:tr w:rsidR="00663A47" w:rsidRPr="00A52E6B" w:rsidTr="00BC12AA">
        <w:trPr>
          <w:trHeight w:val="449"/>
        </w:trPr>
        <w:tc>
          <w:tcPr>
            <w:tcW w:w="540" w:type="dxa"/>
            <w:tcBorders>
              <w:top w:val="single" w:sz="2" w:space="0" w:color="auto"/>
              <w:left w:val="single" w:sz="24" w:space="0" w:color="auto"/>
              <w:right w:val="single" w:sz="18" w:space="0" w:color="auto"/>
            </w:tcBorders>
          </w:tcPr>
          <w:p w:rsidR="00663A47" w:rsidRPr="00A52E6B" w:rsidRDefault="00663A47" w:rsidP="00663A47">
            <w:pPr>
              <w:jc w:val="center"/>
            </w:pPr>
            <w:r w:rsidRPr="00A52E6B">
              <w:t>2</w:t>
            </w:r>
          </w:p>
        </w:tc>
        <w:tc>
          <w:tcPr>
            <w:tcW w:w="3600" w:type="dxa"/>
            <w:tcBorders>
              <w:top w:val="single" w:sz="2" w:space="0" w:color="auto"/>
              <w:left w:val="nil"/>
              <w:right w:val="single" w:sz="18" w:space="0" w:color="auto"/>
            </w:tcBorders>
          </w:tcPr>
          <w:p w:rsidR="00663A47" w:rsidRPr="00A52E6B" w:rsidRDefault="00663A47" w:rsidP="00663A47">
            <w:pPr>
              <w:pStyle w:val="a6"/>
              <w:tabs>
                <w:tab w:val="clear" w:pos="4153"/>
                <w:tab w:val="clear" w:pos="8306"/>
              </w:tabs>
              <w:rPr>
                <w:sz w:val="24"/>
                <w:szCs w:val="24"/>
              </w:rPr>
            </w:pPr>
            <w:r w:rsidRPr="00A52E6B">
              <w:rPr>
                <w:sz w:val="24"/>
                <w:szCs w:val="24"/>
              </w:rPr>
              <w:t>Выборочная реконструкция сетей уличного освещения в населенных пунктах поселения</w:t>
            </w:r>
          </w:p>
        </w:tc>
        <w:tc>
          <w:tcPr>
            <w:tcW w:w="2833" w:type="dxa"/>
            <w:tcBorders>
              <w:top w:val="single" w:sz="2" w:space="0" w:color="auto"/>
              <w:left w:val="nil"/>
              <w:right w:val="single" w:sz="18" w:space="0" w:color="auto"/>
            </w:tcBorders>
          </w:tcPr>
          <w:p w:rsidR="00663A47" w:rsidRPr="00A52E6B" w:rsidRDefault="00663A47" w:rsidP="00663A47">
            <w:r w:rsidRPr="00A52E6B">
              <w:t>Уличное освещение-</w:t>
            </w:r>
            <w:smartTag w:uri="urn:schemas-microsoft-com:office:smarttags" w:element="metricconverter">
              <w:smartTagPr>
                <w:attr w:name="ProductID" w:val="3 км"/>
              </w:smartTagPr>
              <w:r w:rsidRPr="00A52E6B">
                <w:t>3 км</w:t>
              </w:r>
            </w:smartTag>
          </w:p>
        </w:tc>
        <w:tc>
          <w:tcPr>
            <w:tcW w:w="1701" w:type="dxa"/>
            <w:tcBorders>
              <w:top w:val="single" w:sz="2" w:space="0" w:color="auto"/>
              <w:left w:val="nil"/>
              <w:right w:val="single" w:sz="18" w:space="0" w:color="auto"/>
            </w:tcBorders>
          </w:tcPr>
          <w:p w:rsidR="00663A47" w:rsidRPr="00A52E6B" w:rsidRDefault="00663A47" w:rsidP="00663A47">
            <w:pPr>
              <w:jc w:val="center"/>
            </w:pPr>
            <w:r w:rsidRPr="00A52E6B">
              <w:t>1,5</w:t>
            </w:r>
          </w:p>
        </w:tc>
        <w:tc>
          <w:tcPr>
            <w:tcW w:w="1406" w:type="dxa"/>
            <w:tcBorders>
              <w:top w:val="single" w:sz="2" w:space="0" w:color="auto"/>
              <w:left w:val="nil"/>
              <w:right w:val="single" w:sz="18" w:space="0" w:color="auto"/>
            </w:tcBorders>
          </w:tcPr>
          <w:p w:rsidR="00663A47" w:rsidRPr="00A52E6B" w:rsidRDefault="00420107" w:rsidP="00663A47">
            <w:r w:rsidRPr="00A52E6B">
              <w:t>2025-2034</w:t>
            </w:r>
          </w:p>
        </w:tc>
        <w:tc>
          <w:tcPr>
            <w:tcW w:w="2520" w:type="dxa"/>
            <w:tcBorders>
              <w:top w:val="single" w:sz="2" w:space="0" w:color="auto"/>
              <w:left w:val="nil"/>
              <w:right w:val="single" w:sz="18" w:space="0" w:color="auto"/>
            </w:tcBorders>
          </w:tcPr>
          <w:p w:rsidR="00663A47" w:rsidRPr="00A52E6B" w:rsidRDefault="00663A47" w:rsidP="00663A47">
            <w:r w:rsidRPr="00A52E6B">
              <w:t>Улучшение качества освещения, снижение бюджетных расходов на электроэнергию</w:t>
            </w:r>
          </w:p>
        </w:tc>
        <w:tc>
          <w:tcPr>
            <w:tcW w:w="2198" w:type="dxa"/>
            <w:tcBorders>
              <w:top w:val="single" w:sz="2" w:space="0" w:color="auto"/>
              <w:left w:val="nil"/>
              <w:right w:val="single" w:sz="24" w:space="0" w:color="auto"/>
            </w:tcBorders>
          </w:tcPr>
          <w:p w:rsidR="00663A47" w:rsidRPr="00A52E6B" w:rsidRDefault="00663A47" w:rsidP="00663A47">
            <w:r w:rsidRPr="00A52E6B">
              <w:t>Средства инвестора-застройщика и бюджетные средства</w:t>
            </w:r>
          </w:p>
        </w:tc>
      </w:tr>
      <w:tr w:rsidR="00663A47" w:rsidRPr="00A52E6B" w:rsidTr="00BC12AA">
        <w:trPr>
          <w:trHeight w:val="224"/>
        </w:trPr>
        <w:tc>
          <w:tcPr>
            <w:tcW w:w="540" w:type="dxa"/>
            <w:tcBorders>
              <w:top w:val="single" w:sz="18" w:space="0" w:color="auto"/>
              <w:left w:val="single" w:sz="24" w:space="0" w:color="auto"/>
              <w:bottom w:val="single" w:sz="24" w:space="0" w:color="auto"/>
              <w:right w:val="single" w:sz="18" w:space="0" w:color="auto"/>
            </w:tcBorders>
          </w:tcPr>
          <w:p w:rsidR="00663A47" w:rsidRPr="00A52E6B" w:rsidRDefault="00663A47" w:rsidP="00663A47">
            <w:pPr>
              <w:rPr>
                <w:b/>
              </w:rPr>
            </w:pPr>
          </w:p>
        </w:tc>
        <w:tc>
          <w:tcPr>
            <w:tcW w:w="3600" w:type="dxa"/>
            <w:tcBorders>
              <w:top w:val="single" w:sz="18" w:space="0" w:color="auto"/>
              <w:left w:val="nil"/>
              <w:bottom w:val="single" w:sz="24" w:space="0" w:color="auto"/>
              <w:right w:val="single" w:sz="18" w:space="0" w:color="auto"/>
            </w:tcBorders>
          </w:tcPr>
          <w:p w:rsidR="00663A47" w:rsidRPr="00A52E6B" w:rsidRDefault="00663A47" w:rsidP="00663A47">
            <w:pPr>
              <w:rPr>
                <w:b/>
              </w:rPr>
            </w:pPr>
            <w:r w:rsidRPr="00A52E6B">
              <w:rPr>
                <w:b/>
              </w:rPr>
              <w:t>Итого</w:t>
            </w:r>
          </w:p>
        </w:tc>
        <w:tc>
          <w:tcPr>
            <w:tcW w:w="2833" w:type="dxa"/>
            <w:tcBorders>
              <w:top w:val="single" w:sz="18" w:space="0" w:color="auto"/>
              <w:left w:val="nil"/>
              <w:bottom w:val="single" w:sz="24" w:space="0" w:color="auto"/>
              <w:right w:val="single" w:sz="18" w:space="0" w:color="auto"/>
            </w:tcBorders>
          </w:tcPr>
          <w:p w:rsidR="00663A47" w:rsidRPr="00A52E6B" w:rsidRDefault="00663A47" w:rsidP="00663A47">
            <w:pPr>
              <w:rPr>
                <w:b/>
              </w:rPr>
            </w:pPr>
          </w:p>
        </w:tc>
        <w:tc>
          <w:tcPr>
            <w:tcW w:w="1701" w:type="dxa"/>
            <w:tcBorders>
              <w:top w:val="single" w:sz="18" w:space="0" w:color="auto"/>
              <w:left w:val="nil"/>
              <w:bottom w:val="single" w:sz="24" w:space="0" w:color="auto"/>
              <w:right w:val="single" w:sz="18" w:space="0" w:color="auto"/>
            </w:tcBorders>
          </w:tcPr>
          <w:p w:rsidR="00663A47" w:rsidRPr="00A52E6B" w:rsidRDefault="00663A47" w:rsidP="00663A47">
            <w:pPr>
              <w:jc w:val="center"/>
              <w:rPr>
                <w:b/>
              </w:rPr>
            </w:pPr>
            <w:r w:rsidRPr="00A52E6B">
              <w:rPr>
                <w:b/>
              </w:rPr>
              <w:t>3,75</w:t>
            </w:r>
          </w:p>
        </w:tc>
        <w:tc>
          <w:tcPr>
            <w:tcW w:w="1406" w:type="dxa"/>
            <w:tcBorders>
              <w:top w:val="single" w:sz="18" w:space="0" w:color="auto"/>
              <w:left w:val="nil"/>
              <w:bottom w:val="single" w:sz="24" w:space="0" w:color="auto"/>
              <w:right w:val="single" w:sz="18" w:space="0" w:color="auto"/>
            </w:tcBorders>
          </w:tcPr>
          <w:p w:rsidR="00663A47" w:rsidRPr="00A52E6B" w:rsidRDefault="00663A47" w:rsidP="00663A47">
            <w:pPr>
              <w:rPr>
                <w:b/>
              </w:rPr>
            </w:pPr>
          </w:p>
        </w:tc>
        <w:tc>
          <w:tcPr>
            <w:tcW w:w="2520" w:type="dxa"/>
            <w:tcBorders>
              <w:top w:val="single" w:sz="18" w:space="0" w:color="auto"/>
              <w:left w:val="nil"/>
              <w:bottom w:val="single" w:sz="24" w:space="0" w:color="auto"/>
              <w:right w:val="single" w:sz="18" w:space="0" w:color="auto"/>
            </w:tcBorders>
          </w:tcPr>
          <w:p w:rsidR="00663A47" w:rsidRPr="00A52E6B" w:rsidRDefault="00663A47" w:rsidP="00663A47">
            <w:pPr>
              <w:rPr>
                <w:b/>
              </w:rPr>
            </w:pPr>
          </w:p>
        </w:tc>
        <w:tc>
          <w:tcPr>
            <w:tcW w:w="2198" w:type="dxa"/>
            <w:tcBorders>
              <w:top w:val="single" w:sz="18" w:space="0" w:color="auto"/>
              <w:left w:val="nil"/>
              <w:bottom w:val="single" w:sz="24" w:space="0" w:color="auto"/>
              <w:right w:val="single" w:sz="24" w:space="0" w:color="auto"/>
            </w:tcBorders>
          </w:tcPr>
          <w:p w:rsidR="00663A47" w:rsidRPr="00A52E6B" w:rsidRDefault="00663A47" w:rsidP="00663A47">
            <w:pPr>
              <w:rPr>
                <w:b/>
              </w:rPr>
            </w:pPr>
          </w:p>
        </w:tc>
      </w:tr>
    </w:tbl>
    <w:p w:rsidR="00663A47" w:rsidRPr="00A52E6B" w:rsidRDefault="00663A47" w:rsidP="00663A47">
      <w:pPr>
        <w:sectPr w:rsidR="00663A47" w:rsidRPr="00A52E6B" w:rsidSect="00CE28FE">
          <w:footerReference w:type="even" r:id="rId18"/>
          <w:footerReference w:type="default" r:id="rId19"/>
          <w:pgSz w:w="16840" w:h="11907" w:orient="landscape" w:code="9"/>
          <w:pgMar w:top="1260" w:right="902" w:bottom="851" w:left="539" w:header="720" w:footer="266" w:gutter="0"/>
          <w:cols w:space="720"/>
        </w:sectPr>
      </w:pPr>
    </w:p>
    <w:p w:rsidR="00663A47" w:rsidRPr="00A52E6B" w:rsidRDefault="00663A47" w:rsidP="00663A47">
      <w:pPr>
        <w:pStyle w:val="3"/>
        <w:rPr>
          <w:szCs w:val="28"/>
        </w:rPr>
      </w:pPr>
    </w:p>
    <w:p w:rsidR="00663A47" w:rsidRPr="00A52E6B" w:rsidRDefault="00663A47" w:rsidP="00663A47">
      <w:pPr>
        <w:pStyle w:val="3"/>
        <w:rPr>
          <w:szCs w:val="28"/>
        </w:rPr>
      </w:pPr>
      <w:r w:rsidRPr="00A52E6B">
        <w:rPr>
          <w:szCs w:val="28"/>
        </w:rPr>
        <w:t>Характеристика действующей системы газоснабжения</w:t>
      </w:r>
    </w:p>
    <w:p w:rsidR="00663A47" w:rsidRPr="00A52E6B" w:rsidRDefault="00663A47" w:rsidP="00663A47">
      <w:pPr>
        <w:pStyle w:val="3"/>
        <w:rPr>
          <w:szCs w:val="28"/>
        </w:rPr>
      </w:pPr>
      <w:r w:rsidRPr="00A52E6B">
        <w:rPr>
          <w:szCs w:val="28"/>
        </w:rPr>
        <w:t>в сельских поселениях Муниципального р</w:t>
      </w:r>
      <w:r w:rsidR="009D7AAB" w:rsidRPr="00A52E6B">
        <w:rPr>
          <w:szCs w:val="28"/>
        </w:rPr>
        <w:t>айона по состоянию на 01.01.20</w:t>
      </w:r>
      <w:r w:rsidR="004F4CF0" w:rsidRPr="00A52E6B">
        <w:rPr>
          <w:szCs w:val="28"/>
        </w:rPr>
        <w:t>25</w:t>
      </w:r>
      <w:r w:rsidRPr="00A52E6B">
        <w:rPr>
          <w:szCs w:val="28"/>
        </w:rPr>
        <w:t>г.</w:t>
      </w:r>
    </w:p>
    <w:p w:rsidR="00663A47" w:rsidRPr="00A52E6B" w:rsidRDefault="00663A47" w:rsidP="00663A47">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835"/>
        <w:gridCol w:w="1134"/>
        <w:gridCol w:w="992"/>
        <w:gridCol w:w="709"/>
        <w:gridCol w:w="992"/>
        <w:gridCol w:w="1276"/>
        <w:gridCol w:w="992"/>
        <w:gridCol w:w="992"/>
        <w:gridCol w:w="1418"/>
        <w:gridCol w:w="1314"/>
        <w:gridCol w:w="1800"/>
      </w:tblGrid>
      <w:tr w:rsidR="00663A47" w:rsidRPr="00A52E6B" w:rsidTr="00BC12AA">
        <w:trPr>
          <w:cantSplit/>
          <w:trHeight w:val="203"/>
        </w:trPr>
        <w:tc>
          <w:tcPr>
            <w:tcW w:w="606" w:type="dxa"/>
            <w:vMerge w:val="restart"/>
            <w:tcBorders>
              <w:top w:val="single" w:sz="24" w:space="0" w:color="auto"/>
              <w:left w:val="single" w:sz="24" w:space="0" w:color="auto"/>
              <w:bottom w:val="single" w:sz="4" w:space="0" w:color="auto"/>
              <w:right w:val="single" w:sz="18" w:space="0" w:color="auto"/>
            </w:tcBorders>
          </w:tcPr>
          <w:p w:rsidR="00663A47" w:rsidRPr="00A52E6B" w:rsidRDefault="00663A47" w:rsidP="00663A47">
            <w:pPr>
              <w:jc w:val="center"/>
              <w:rPr>
                <w:b/>
              </w:rPr>
            </w:pPr>
            <w:r w:rsidRPr="00A52E6B">
              <w:rPr>
                <w:b/>
              </w:rPr>
              <w:t>№ п/п</w:t>
            </w:r>
          </w:p>
        </w:tc>
        <w:tc>
          <w:tcPr>
            <w:tcW w:w="2835" w:type="dxa"/>
            <w:vMerge w:val="restart"/>
            <w:tcBorders>
              <w:top w:val="single" w:sz="24" w:space="0" w:color="auto"/>
              <w:left w:val="nil"/>
              <w:bottom w:val="single" w:sz="4" w:space="0" w:color="auto"/>
              <w:right w:val="single" w:sz="18" w:space="0" w:color="auto"/>
            </w:tcBorders>
          </w:tcPr>
          <w:p w:rsidR="00663A47" w:rsidRPr="00A52E6B" w:rsidRDefault="00663A47" w:rsidP="00663A47">
            <w:pPr>
              <w:jc w:val="center"/>
              <w:rPr>
                <w:b/>
                <w:caps/>
              </w:rPr>
            </w:pPr>
          </w:p>
          <w:p w:rsidR="00663A47" w:rsidRPr="00A52E6B" w:rsidRDefault="00663A47" w:rsidP="00663A47">
            <w:pPr>
              <w:jc w:val="center"/>
              <w:rPr>
                <w:b/>
                <w:vertAlign w:val="superscript"/>
              </w:rPr>
            </w:pPr>
            <w:r w:rsidRPr="00A52E6B">
              <w:rPr>
                <w:b/>
                <w:caps/>
              </w:rPr>
              <w:t>Н</w:t>
            </w:r>
            <w:r w:rsidRPr="00A52E6B">
              <w:rPr>
                <w:b/>
              </w:rPr>
              <w:t>аименование сельских поселений Муниципального района</w:t>
            </w:r>
          </w:p>
        </w:tc>
        <w:tc>
          <w:tcPr>
            <w:tcW w:w="2835" w:type="dxa"/>
            <w:gridSpan w:val="3"/>
            <w:tcBorders>
              <w:top w:val="single" w:sz="24" w:space="0" w:color="auto"/>
              <w:left w:val="nil"/>
              <w:bottom w:val="single" w:sz="4" w:space="0" w:color="auto"/>
              <w:right w:val="single" w:sz="18" w:space="0" w:color="auto"/>
            </w:tcBorders>
          </w:tcPr>
          <w:p w:rsidR="00663A47" w:rsidRPr="00A52E6B" w:rsidRDefault="00663A47" w:rsidP="00663A47">
            <w:pPr>
              <w:ind w:left="-108" w:right="-108"/>
              <w:jc w:val="center"/>
              <w:rPr>
                <w:b/>
              </w:rPr>
            </w:pPr>
            <w:r w:rsidRPr="00A52E6B">
              <w:rPr>
                <w:b/>
              </w:rPr>
              <w:t xml:space="preserve">Межпоселковые </w:t>
            </w:r>
          </w:p>
          <w:p w:rsidR="00663A47" w:rsidRPr="00A52E6B" w:rsidRDefault="00663A47" w:rsidP="00663A47">
            <w:pPr>
              <w:ind w:left="-108" w:right="-108"/>
              <w:jc w:val="center"/>
              <w:rPr>
                <w:b/>
              </w:rPr>
            </w:pPr>
            <w:r w:rsidRPr="00A52E6B">
              <w:rPr>
                <w:b/>
              </w:rPr>
              <w:t>газопроводы  (</w:t>
            </w:r>
            <w:proofErr w:type="gramStart"/>
            <w:r w:rsidRPr="00A52E6B">
              <w:rPr>
                <w:b/>
              </w:rPr>
              <w:t>км</w:t>
            </w:r>
            <w:proofErr w:type="gramEnd"/>
            <w:r w:rsidRPr="00A52E6B">
              <w:rPr>
                <w:b/>
              </w:rPr>
              <w:t>)</w:t>
            </w:r>
          </w:p>
        </w:tc>
        <w:tc>
          <w:tcPr>
            <w:tcW w:w="3260" w:type="dxa"/>
            <w:gridSpan w:val="3"/>
            <w:tcBorders>
              <w:top w:val="single" w:sz="24" w:space="0" w:color="auto"/>
              <w:left w:val="nil"/>
              <w:bottom w:val="single" w:sz="4" w:space="0" w:color="auto"/>
              <w:right w:val="single" w:sz="18" w:space="0" w:color="auto"/>
            </w:tcBorders>
          </w:tcPr>
          <w:p w:rsidR="00663A47" w:rsidRPr="00A52E6B" w:rsidRDefault="00663A47" w:rsidP="00663A47">
            <w:pPr>
              <w:jc w:val="center"/>
              <w:rPr>
                <w:b/>
              </w:rPr>
            </w:pPr>
            <w:r w:rsidRPr="00A52E6B">
              <w:rPr>
                <w:b/>
              </w:rPr>
              <w:t>Распределительные газопроводы (км)</w:t>
            </w:r>
          </w:p>
        </w:tc>
        <w:tc>
          <w:tcPr>
            <w:tcW w:w="2410" w:type="dxa"/>
            <w:gridSpan w:val="2"/>
            <w:tcBorders>
              <w:top w:val="single" w:sz="24" w:space="0" w:color="auto"/>
              <w:left w:val="nil"/>
              <w:right w:val="single" w:sz="18" w:space="0" w:color="auto"/>
            </w:tcBorders>
          </w:tcPr>
          <w:p w:rsidR="00663A47" w:rsidRPr="00A52E6B" w:rsidRDefault="00663A47" w:rsidP="00663A47">
            <w:pPr>
              <w:ind w:right="-108"/>
              <w:jc w:val="center"/>
              <w:rPr>
                <w:b/>
              </w:rPr>
            </w:pPr>
            <w:r w:rsidRPr="00A52E6B">
              <w:rPr>
                <w:b/>
              </w:rPr>
              <w:t xml:space="preserve">Кол-во домов (квартир), подключенных </w:t>
            </w:r>
          </w:p>
          <w:p w:rsidR="00663A47" w:rsidRPr="00A52E6B" w:rsidRDefault="00663A47" w:rsidP="00663A47">
            <w:pPr>
              <w:ind w:right="-108"/>
              <w:jc w:val="center"/>
              <w:rPr>
                <w:b/>
              </w:rPr>
            </w:pPr>
            <w:r w:rsidRPr="00A52E6B">
              <w:rPr>
                <w:b/>
              </w:rPr>
              <w:t>к сетевому газоснабжению</w:t>
            </w:r>
          </w:p>
        </w:tc>
        <w:tc>
          <w:tcPr>
            <w:tcW w:w="3114" w:type="dxa"/>
            <w:gridSpan w:val="2"/>
            <w:tcBorders>
              <w:top w:val="single" w:sz="24" w:space="0" w:color="auto"/>
              <w:left w:val="nil"/>
              <w:right w:val="single" w:sz="24" w:space="0" w:color="auto"/>
            </w:tcBorders>
          </w:tcPr>
          <w:p w:rsidR="00663A47" w:rsidRPr="00A52E6B" w:rsidRDefault="00663A47" w:rsidP="00663A47">
            <w:pPr>
              <w:ind w:right="-108"/>
              <w:jc w:val="center"/>
              <w:rPr>
                <w:b/>
              </w:rPr>
            </w:pPr>
            <w:r w:rsidRPr="00A52E6B">
              <w:rPr>
                <w:b/>
              </w:rPr>
              <w:t xml:space="preserve">Кол-во объектов социальной сферы, подключенных </w:t>
            </w:r>
          </w:p>
          <w:p w:rsidR="00663A47" w:rsidRPr="00A52E6B" w:rsidRDefault="00663A47" w:rsidP="00663A47">
            <w:pPr>
              <w:ind w:right="-108"/>
              <w:jc w:val="center"/>
              <w:rPr>
                <w:b/>
              </w:rPr>
            </w:pPr>
            <w:r w:rsidRPr="00A52E6B">
              <w:rPr>
                <w:b/>
              </w:rPr>
              <w:t>к сетевому газоснабжению</w:t>
            </w:r>
          </w:p>
        </w:tc>
      </w:tr>
      <w:tr w:rsidR="00663A47" w:rsidRPr="00A52E6B" w:rsidTr="00BC12AA">
        <w:trPr>
          <w:cantSplit/>
          <w:trHeight w:val="395"/>
        </w:trPr>
        <w:tc>
          <w:tcPr>
            <w:tcW w:w="606" w:type="dxa"/>
            <w:vMerge/>
            <w:tcBorders>
              <w:left w:val="single" w:sz="24" w:space="0" w:color="auto"/>
              <w:bottom w:val="single" w:sz="18" w:space="0" w:color="auto"/>
              <w:right w:val="single" w:sz="18" w:space="0" w:color="auto"/>
            </w:tcBorders>
          </w:tcPr>
          <w:p w:rsidR="00663A47" w:rsidRPr="00A52E6B" w:rsidRDefault="00663A47" w:rsidP="00663A47">
            <w:pPr>
              <w:jc w:val="center"/>
              <w:rPr>
                <w:b/>
              </w:rPr>
            </w:pPr>
          </w:p>
        </w:tc>
        <w:tc>
          <w:tcPr>
            <w:tcW w:w="2835" w:type="dxa"/>
            <w:vMerge/>
            <w:tcBorders>
              <w:left w:val="nil"/>
              <w:bottom w:val="single" w:sz="18" w:space="0" w:color="auto"/>
              <w:right w:val="single" w:sz="18" w:space="0" w:color="auto"/>
            </w:tcBorders>
          </w:tcPr>
          <w:p w:rsidR="00663A47" w:rsidRPr="00A52E6B" w:rsidRDefault="00663A47" w:rsidP="00663A47">
            <w:pPr>
              <w:jc w:val="center"/>
              <w:rPr>
                <w:b/>
                <w:caps/>
              </w:rPr>
            </w:pPr>
          </w:p>
        </w:tc>
        <w:tc>
          <w:tcPr>
            <w:tcW w:w="1134" w:type="dxa"/>
            <w:tcBorders>
              <w:left w:val="nil"/>
              <w:bottom w:val="single" w:sz="18" w:space="0" w:color="auto"/>
              <w:right w:val="single" w:sz="2" w:space="0" w:color="auto"/>
            </w:tcBorders>
          </w:tcPr>
          <w:p w:rsidR="00663A47" w:rsidRPr="00A52E6B" w:rsidRDefault="00663A47" w:rsidP="00663A47">
            <w:pPr>
              <w:ind w:left="-108" w:right="-108"/>
              <w:jc w:val="center"/>
              <w:rPr>
                <w:b/>
              </w:rPr>
            </w:pPr>
            <w:r w:rsidRPr="00A52E6B">
              <w:rPr>
                <w:b/>
              </w:rPr>
              <w:t>Кол-во</w:t>
            </w:r>
          </w:p>
        </w:tc>
        <w:tc>
          <w:tcPr>
            <w:tcW w:w="992" w:type="dxa"/>
            <w:tcBorders>
              <w:left w:val="single" w:sz="2" w:space="0" w:color="auto"/>
              <w:bottom w:val="single" w:sz="18" w:space="0" w:color="auto"/>
              <w:right w:val="single" w:sz="4" w:space="0" w:color="auto"/>
            </w:tcBorders>
          </w:tcPr>
          <w:p w:rsidR="00663A47" w:rsidRPr="00A52E6B" w:rsidRDefault="00663A47" w:rsidP="00663A47">
            <w:pPr>
              <w:ind w:left="-108" w:right="-108"/>
              <w:jc w:val="center"/>
              <w:rPr>
                <w:b/>
              </w:rPr>
            </w:pPr>
            <w:r w:rsidRPr="00A52E6B">
              <w:rPr>
                <w:b/>
              </w:rPr>
              <w:t xml:space="preserve">Год </w:t>
            </w:r>
          </w:p>
          <w:p w:rsidR="00663A47" w:rsidRPr="00A52E6B" w:rsidRDefault="00663A47" w:rsidP="00663A47">
            <w:pPr>
              <w:ind w:left="-108" w:right="-108"/>
              <w:jc w:val="center"/>
              <w:rPr>
                <w:b/>
              </w:rPr>
            </w:pPr>
            <w:r w:rsidRPr="00A52E6B">
              <w:rPr>
                <w:b/>
              </w:rPr>
              <w:t>ввода</w:t>
            </w:r>
          </w:p>
        </w:tc>
        <w:tc>
          <w:tcPr>
            <w:tcW w:w="709" w:type="dxa"/>
            <w:tcBorders>
              <w:left w:val="nil"/>
              <w:bottom w:val="single" w:sz="18" w:space="0" w:color="auto"/>
              <w:right w:val="single" w:sz="18" w:space="0" w:color="auto"/>
            </w:tcBorders>
          </w:tcPr>
          <w:p w:rsidR="00663A47" w:rsidRPr="00A52E6B" w:rsidRDefault="00663A47" w:rsidP="00663A47">
            <w:pPr>
              <w:ind w:left="-108" w:right="-108"/>
              <w:jc w:val="center"/>
              <w:rPr>
                <w:b/>
              </w:rPr>
            </w:pPr>
            <w:r w:rsidRPr="00A52E6B">
              <w:rPr>
                <w:b/>
              </w:rPr>
              <w:t>Прим.</w:t>
            </w:r>
          </w:p>
        </w:tc>
        <w:tc>
          <w:tcPr>
            <w:tcW w:w="992" w:type="dxa"/>
            <w:tcBorders>
              <w:left w:val="nil"/>
              <w:bottom w:val="single" w:sz="18" w:space="0" w:color="auto"/>
              <w:right w:val="single" w:sz="4" w:space="0" w:color="auto"/>
            </w:tcBorders>
          </w:tcPr>
          <w:p w:rsidR="00663A47" w:rsidRPr="00A52E6B" w:rsidRDefault="00663A47" w:rsidP="00663A47">
            <w:pPr>
              <w:ind w:left="-108" w:right="-108"/>
              <w:jc w:val="center"/>
              <w:rPr>
                <w:b/>
              </w:rPr>
            </w:pPr>
            <w:r w:rsidRPr="00A52E6B">
              <w:rPr>
                <w:b/>
              </w:rPr>
              <w:t>Кол-во</w:t>
            </w:r>
          </w:p>
        </w:tc>
        <w:tc>
          <w:tcPr>
            <w:tcW w:w="1276" w:type="dxa"/>
            <w:tcBorders>
              <w:left w:val="nil"/>
              <w:bottom w:val="single" w:sz="18" w:space="0" w:color="auto"/>
              <w:right w:val="single" w:sz="4" w:space="0" w:color="auto"/>
            </w:tcBorders>
          </w:tcPr>
          <w:p w:rsidR="00663A47" w:rsidRPr="00A52E6B" w:rsidRDefault="00663A47" w:rsidP="00663A47">
            <w:pPr>
              <w:ind w:left="-108" w:right="-108"/>
              <w:jc w:val="center"/>
              <w:rPr>
                <w:b/>
              </w:rPr>
            </w:pPr>
            <w:r w:rsidRPr="00A52E6B">
              <w:rPr>
                <w:b/>
              </w:rPr>
              <w:t xml:space="preserve">Год </w:t>
            </w:r>
          </w:p>
          <w:p w:rsidR="00663A47" w:rsidRPr="00A52E6B" w:rsidRDefault="00663A47" w:rsidP="00663A47">
            <w:pPr>
              <w:ind w:left="-108" w:right="-108"/>
              <w:jc w:val="center"/>
              <w:rPr>
                <w:b/>
              </w:rPr>
            </w:pPr>
            <w:r w:rsidRPr="00A52E6B">
              <w:rPr>
                <w:b/>
              </w:rPr>
              <w:t>ввода</w:t>
            </w:r>
          </w:p>
        </w:tc>
        <w:tc>
          <w:tcPr>
            <w:tcW w:w="992" w:type="dxa"/>
            <w:tcBorders>
              <w:left w:val="nil"/>
              <w:bottom w:val="single" w:sz="18" w:space="0" w:color="auto"/>
              <w:right w:val="single" w:sz="18" w:space="0" w:color="auto"/>
            </w:tcBorders>
          </w:tcPr>
          <w:p w:rsidR="00663A47" w:rsidRPr="00A52E6B" w:rsidRDefault="00663A47" w:rsidP="00663A47">
            <w:pPr>
              <w:ind w:left="-108" w:right="-108"/>
              <w:jc w:val="center"/>
              <w:rPr>
                <w:b/>
              </w:rPr>
            </w:pPr>
            <w:r w:rsidRPr="00A52E6B">
              <w:rPr>
                <w:b/>
              </w:rPr>
              <w:t>Прим.</w:t>
            </w:r>
          </w:p>
        </w:tc>
        <w:tc>
          <w:tcPr>
            <w:tcW w:w="992" w:type="dxa"/>
            <w:tcBorders>
              <w:left w:val="nil"/>
              <w:bottom w:val="single" w:sz="18" w:space="0" w:color="auto"/>
              <w:right w:val="single" w:sz="2" w:space="0" w:color="auto"/>
            </w:tcBorders>
          </w:tcPr>
          <w:p w:rsidR="00663A47" w:rsidRPr="00A52E6B" w:rsidRDefault="00663A47" w:rsidP="00663A47">
            <w:pPr>
              <w:ind w:left="-108" w:right="-108"/>
              <w:jc w:val="center"/>
              <w:rPr>
                <w:b/>
              </w:rPr>
            </w:pPr>
            <w:r w:rsidRPr="00A52E6B">
              <w:rPr>
                <w:b/>
              </w:rPr>
              <w:t xml:space="preserve">Кол-во </w:t>
            </w:r>
          </w:p>
          <w:p w:rsidR="00663A47" w:rsidRPr="00A52E6B" w:rsidRDefault="00663A47" w:rsidP="00663A47">
            <w:pPr>
              <w:ind w:left="-108" w:right="-108"/>
              <w:jc w:val="center"/>
              <w:rPr>
                <w:b/>
              </w:rPr>
            </w:pPr>
            <w:r w:rsidRPr="00A52E6B">
              <w:rPr>
                <w:b/>
              </w:rPr>
              <w:t>(</w:t>
            </w:r>
            <w:proofErr w:type="spellStart"/>
            <w:r w:rsidRPr="00A52E6B">
              <w:rPr>
                <w:b/>
              </w:rPr>
              <w:t>ед</w:t>
            </w:r>
            <w:proofErr w:type="spellEnd"/>
            <w:r w:rsidRPr="00A52E6B">
              <w:rPr>
                <w:b/>
              </w:rPr>
              <w:t>)</w:t>
            </w:r>
          </w:p>
        </w:tc>
        <w:tc>
          <w:tcPr>
            <w:tcW w:w="1418" w:type="dxa"/>
            <w:tcBorders>
              <w:left w:val="single" w:sz="2" w:space="0" w:color="auto"/>
              <w:bottom w:val="single" w:sz="18" w:space="0" w:color="auto"/>
              <w:right w:val="single" w:sz="18" w:space="0" w:color="auto"/>
            </w:tcBorders>
          </w:tcPr>
          <w:p w:rsidR="00663A47" w:rsidRPr="00A52E6B" w:rsidRDefault="00663A47" w:rsidP="00663A47">
            <w:pPr>
              <w:ind w:left="-108" w:right="-108"/>
              <w:jc w:val="center"/>
              <w:rPr>
                <w:b/>
              </w:rPr>
            </w:pPr>
            <w:r w:rsidRPr="00A52E6B">
              <w:rPr>
                <w:b/>
              </w:rPr>
              <w:t>Прим.</w:t>
            </w:r>
          </w:p>
        </w:tc>
        <w:tc>
          <w:tcPr>
            <w:tcW w:w="1314" w:type="dxa"/>
            <w:tcBorders>
              <w:left w:val="nil"/>
              <w:bottom w:val="single" w:sz="18" w:space="0" w:color="auto"/>
              <w:right w:val="single" w:sz="4" w:space="0" w:color="auto"/>
            </w:tcBorders>
          </w:tcPr>
          <w:p w:rsidR="00663A47" w:rsidRPr="00A52E6B" w:rsidRDefault="00663A47" w:rsidP="00663A47">
            <w:pPr>
              <w:ind w:left="-108" w:right="-108"/>
              <w:jc w:val="center"/>
              <w:rPr>
                <w:b/>
              </w:rPr>
            </w:pPr>
            <w:r w:rsidRPr="00A52E6B">
              <w:rPr>
                <w:b/>
              </w:rPr>
              <w:t xml:space="preserve">Кол-во </w:t>
            </w:r>
          </w:p>
          <w:p w:rsidR="00663A47" w:rsidRPr="00A52E6B" w:rsidRDefault="00663A47" w:rsidP="00663A47">
            <w:pPr>
              <w:ind w:left="-108" w:right="-108"/>
              <w:jc w:val="center"/>
              <w:rPr>
                <w:b/>
              </w:rPr>
            </w:pPr>
            <w:r w:rsidRPr="00A52E6B">
              <w:rPr>
                <w:b/>
              </w:rPr>
              <w:t>(</w:t>
            </w:r>
            <w:proofErr w:type="spellStart"/>
            <w:r w:rsidRPr="00A52E6B">
              <w:rPr>
                <w:b/>
              </w:rPr>
              <w:t>ед</w:t>
            </w:r>
            <w:proofErr w:type="spellEnd"/>
            <w:r w:rsidRPr="00A52E6B">
              <w:rPr>
                <w:b/>
              </w:rPr>
              <w:t>)</w:t>
            </w:r>
          </w:p>
        </w:tc>
        <w:tc>
          <w:tcPr>
            <w:tcW w:w="1800" w:type="dxa"/>
            <w:tcBorders>
              <w:left w:val="single" w:sz="4" w:space="0" w:color="auto"/>
              <w:bottom w:val="single" w:sz="18" w:space="0" w:color="auto"/>
              <w:right w:val="single" w:sz="24" w:space="0" w:color="auto"/>
            </w:tcBorders>
          </w:tcPr>
          <w:p w:rsidR="00663A47" w:rsidRPr="00A52E6B" w:rsidRDefault="00663A47" w:rsidP="00663A47">
            <w:pPr>
              <w:ind w:left="-108" w:right="-108"/>
              <w:jc w:val="center"/>
              <w:rPr>
                <w:b/>
              </w:rPr>
            </w:pPr>
            <w:r w:rsidRPr="00A52E6B">
              <w:rPr>
                <w:b/>
              </w:rPr>
              <w:t>Прим.</w:t>
            </w:r>
          </w:p>
        </w:tc>
      </w:tr>
      <w:tr w:rsidR="00663A47" w:rsidRPr="00A52E6B" w:rsidTr="00BC12AA">
        <w:trPr>
          <w:cantSplit/>
          <w:trHeight w:val="193"/>
        </w:trPr>
        <w:tc>
          <w:tcPr>
            <w:tcW w:w="606"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jc w:val="center"/>
              <w:rPr>
                <w:b/>
              </w:rPr>
            </w:pPr>
            <w:r w:rsidRPr="00A52E6B">
              <w:rPr>
                <w:b/>
              </w:rPr>
              <w:t>1</w:t>
            </w:r>
          </w:p>
        </w:tc>
        <w:tc>
          <w:tcPr>
            <w:tcW w:w="2835" w:type="dxa"/>
            <w:tcBorders>
              <w:top w:val="single" w:sz="18" w:space="0" w:color="auto"/>
              <w:left w:val="nil"/>
              <w:bottom w:val="single" w:sz="18" w:space="0" w:color="auto"/>
              <w:right w:val="single" w:sz="18" w:space="0" w:color="auto"/>
            </w:tcBorders>
          </w:tcPr>
          <w:p w:rsidR="00663A47" w:rsidRPr="00A52E6B" w:rsidRDefault="00663A47" w:rsidP="00663A47">
            <w:pPr>
              <w:pStyle w:val="a4"/>
              <w:tabs>
                <w:tab w:val="clear" w:pos="4677"/>
                <w:tab w:val="clear" w:pos="9355"/>
              </w:tabs>
              <w:jc w:val="center"/>
              <w:rPr>
                <w:b/>
              </w:rPr>
            </w:pPr>
            <w:r w:rsidRPr="00A52E6B">
              <w:rPr>
                <w:b/>
              </w:rPr>
              <w:t>2</w:t>
            </w:r>
          </w:p>
        </w:tc>
        <w:tc>
          <w:tcPr>
            <w:tcW w:w="1134" w:type="dxa"/>
            <w:tcBorders>
              <w:top w:val="single" w:sz="18" w:space="0" w:color="auto"/>
              <w:left w:val="nil"/>
              <w:bottom w:val="single" w:sz="18" w:space="0" w:color="auto"/>
              <w:right w:val="single" w:sz="2" w:space="0" w:color="auto"/>
            </w:tcBorders>
          </w:tcPr>
          <w:p w:rsidR="00663A47" w:rsidRPr="00A52E6B" w:rsidRDefault="00663A47" w:rsidP="00663A47">
            <w:pPr>
              <w:ind w:left="-108" w:right="-108"/>
              <w:jc w:val="center"/>
              <w:rPr>
                <w:b/>
              </w:rPr>
            </w:pPr>
          </w:p>
        </w:tc>
        <w:tc>
          <w:tcPr>
            <w:tcW w:w="992" w:type="dxa"/>
            <w:tcBorders>
              <w:top w:val="single" w:sz="18" w:space="0" w:color="auto"/>
              <w:left w:val="single" w:sz="2" w:space="0" w:color="auto"/>
              <w:bottom w:val="single" w:sz="18" w:space="0" w:color="auto"/>
              <w:right w:val="single" w:sz="4" w:space="0" w:color="auto"/>
            </w:tcBorders>
          </w:tcPr>
          <w:p w:rsidR="00663A47" w:rsidRPr="00A52E6B" w:rsidRDefault="00663A47" w:rsidP="00663A47">
            <w:pPr>
              <w:ind w:left="-108" w:right="-108"/>
              <w:jc w:val="center"/>
              <w:rPr>
                <w:b/>
              </w:rPr>
            </w:pPr>
          </w:p>
        </w:tc>
        <w:tc>
          <w:tcPr>
            <w:tcW w:w="709" w:type="dxa"/>
            <w:tcBorders>
              <w:top w:val="single" w:sz="18" w:space="0" w:color="auto"/>
              <w:left w:val="nil"/>
              <w:bottom w:val="single" w:sz="18" w:space="0" w:color="auto"/>
              <w:right w:val="single" w:sz="18" w:space="0" w:color="auto"/>
            </w:tcBorders>
          </w:tcPr>
          <w:p w:rsidR="00663A47" w:rsidRPr="00A52E6B" w:rsidRDefault="00663A47" w:rsidP="00663A47">
            <w:pPr>
              <w:ind w:left="-108" w:right="-108"/>
              <w:jc w:val="center"/>
              <w:rPr>
                <w:b/>
              </w:rPr>
            </w:pPr>
          </w:p>
        </w:tc>
        <w:tc>
          <w:tcPr>
            <w:tcW w:w="992" w:type="dxa"/>
            <w:tcBorders>
              <w:top w:val="single" w:sz="18" w:space="0" w:color="auto"/>
              <w:left w:val="nil"/>
              <w:bottom w:val="single" w:sz="18" w:space="0" w:color="auto"/>
              <w:right w:val="single" w:sz="4" w:space="0" w:color="auto"/>
            </w:tcBorders>
          </w:tcPr>
          <w:p w:rsidR="00663A47" w:rsidRPr="00A52E6B" w:rsidRDefault="00663A47" w:rsidP="00663A47">
            <w:pPr>
              <w:ind w:left="-108" w:right="-108"/>
              <w:jc w:val="center"/>
              <w:rPr>
                <w:b/>
              </w:rPr>
            </w:pPr>
          </w:p>
        </w:tc>
        <w:tc>
          <w:tcPr>
            <w:tcW w:w="1276" w:type="dxa"/>
            <w:tcBorders>
              <w:top w:val="single" w:sz="18" w:space="0" w:color="auto"/>
              <w:left w:val="nil"/>
              <w:bottom w:val="single" w:sz="18" w:space="0" w:color="auto"/>
              <w:right w:val="single" w:sz="4" w:space="0" w:color="auto"/>
            </w:tcBorders>
          </w:tcPr>
          <w:p w:rsidR="00663A47" w:rsidRPr="00A52E6B" w:rsidRDefault="00663A47" w:rsidP="00663A47">
            <w:pPr>
              <w:ind w:left="-108" w:right="-108"/>
              <w:jc w:val="center"/>
              <w:rPr>
                <w:b/>
              </w:rPr>
            </w:pPr>
          </w:p>
        </w:tc>
        <w:tc>
          <w:tcPr>
            <w:tcW w:w="992" w:type="dxa"/>
            <w:tcBorders>
              <w:top w:val="single" w:sz="18" w:space="0" w:color="auto"/>
              <w:left w:val="nil"/>
              <w:bottom w:val="single" w:sz="18" w:space="0" w:color="auto"/>
              <w:right w:val="single" w:sz="18" w:space="0" w:color="auto"/>
            </w:tcBorders>
          </w:tcPr>
          <w:p w:rsidR="00663A47" w:rsidRPr="00A52E6B" w:rsidRDefault="00663A47" w:rsidP="00663A47">
            <w:pPr>
              <w:ind w:left="-108" w:right="-108"/>
              <w:jc w:val="center"/>
              <w:rPr>
                <w:b/>
              </w:rPr>
            </w:pPr>
          </w:p>
        </w:tc>
        <w:tc>
          <w:tcPr>
            <w:tcW w:w="992" w:type="dxa"/>
            <w:tcBorders>
              <w:top w:val="single" w:sz="18" w:space="0" w:color="auto"/>
              <w:left w:val="nil"/>
              <w:bottom w:val="single" w:sz="18" w:space="0" w:color="auto"/>
              <w:right w:val="single" w:sz="2" w:space="0" w:color="auto"/>
            </w:tcBorders>
          </w:tcPr>
          <w:p w:rsidR="00663A47" w:rsidRPr="00A52E6B" w:rsidRDefault="00663A47" w:rsidP="00663A47">
            <w:pPr>
              <w:jc w:val="center"/>
              <w:rPr>
                <w:b/>
              </w:rPr>
            </w:pPr>
          </w:p>
        </w:tc>
        <w:tc>
          <w:tcPr>
            <w:tcW w:w="1418" w:type="dxa"/>
            <w:tcBorders>
              <w:top w:val="single" w:sz="18" w:space="0" w:color="auto"/>
              <w:left w:val="single" w:sz="2" w:space="0" w:color="auto"/>
              <w:bottom w:val="single" w:sz="18" w:space="0" w:color="auto"/>
              <w:right w:val="single" w:sz="18" w:space="0" w:color="auto"/>
            </w:tcBorders>
          </w:tcPr>
          <w:p w:rsidR="00663A47" w:rsidRPr="00A52E6B" w:rsidRDefault="00663A47" w:rsidP="00663A47">
            <w:pPr>
              <w:jc w:val="center"/>
              <w:rPr>
                <w:b/>
              </w:rPr>
            </w:pPr>
          </w:p>
        </w:tc>
        <w:tc>
          <w:tcPr>
            <w:tcW w:w="1314" w:type="dxa"/>
            <w:tcBorders>
              <w:top w:val="single" w:sz="18" w:space="0" w:color="auto"/>
              <w:left w:val="nil"/>
              <w:bottom w:val="single" w:sz="18" w:space="0" w:color="auto"/>
              <w:right w:val="single" w:sz="4" w:space="0" w:color="auto"/>
            </w:tcBorders>
          </w:tcPr>
          <w:p w:rsidR="00663A47" w:rsidRPr="00A52E6B" w:rsidRDefault="00663A47" w:rsidP="00663A47">
            <w:pPr>
              <w:jc w:val="center"/>
              <w:rPr>
                <w:b/>
              </w:rPr>
            </w:pPr>
          </w:p>
        </w:tc>
        <w:tc>
          <w:tcPr>
            <w:tcW w:w="1800" w:type="dxa"/>
            <w:tcBorders>
              <w:top w:val="single" w:sz="18" w:space="0" w:color="auto"/>
              <w:left w:val="single" w:sz="4" w:space="0" w:color="auto"/>
              <w:bottom w:val="single" w:sz="18" w:space="0" w:color="auto"/>
              <w:right w:val="single" w:sz="24" w:space="0" w:color="auto"/>
            </w:tcBorders>
          </w:tcPr>
          <w:p w:rsidR="00663A47" w:rsidRPr="00A52E6B" w:rsidRDefault="00663A47" w:rsidP="00663A47">
            <w:pPr>
              <w:jc w:val="center"/>
              <w:rPr>
                <w:b/>
              </w:rPr>
            </w:pPr>
            <w:r w:rsidRPr="00A52E6B">
              <w:rPr>
                <w:b/>
              </w:rPr>
              <w:t>13</w:t>
            </w:r>
          </w:p>
        </w:tc>
      </w:tr>
      <w:tr w:rsidR="00663A47" w:rsidRPr="00A52E6B" w:rsidTr="00BC12AA">
        <w:trPr>
          <w:cantSplit/>
          <w:trHeight w:val="113"/>
        </w:trPr>
        <w:tc>
          <w:tcPr>
            <w:tcW w:w="606" w:type="dxa"/>
            <w:tcBorders>
              <w:top w:val="single" w:sz="2" w:space="0" w:color="auto"/>
              <w:left w:val="single" w:sz="24" w:space="0" w:color="auto"/>
              <w:bottom w:val="single" w:sz="2" w:space="0" w:color="auto"/>
              <w:right w:val="single" w:sz="18" w:space="0" w:color="auto"/>
            </w:tcBorders>
          </w:tcPr>
          <w:p w:rsidR="00663A47" w:rsidRPr="00A52E6B" w:rsidRDefault="00663A47" w:rsidP="00663A47">
            <w:pPr>
              <w:jc w:val="center"/>
            </w:pPr>
            <w:r w:rsidRPr="00A52E6B">
              <w:t>1</w:t>
            </w:r>
          </w:p>
        </w:tc>
        <w:tc>
          <w:tcPr>
            <w:tcW w:w="2835" w:type="dxa"/>
            <w:tcBorders>
              <w:top w:val="single" w:sz="2" w:space="0" w:color="auto"/>
              <w:left w:val="nil"/>
              <w:bottom w:val="single" w:sz="2" w:space="0" w:color="auto"/>
              <w:right w:val="single" w:sz="18" w:space="0" w:color="auto"/>
            </w:tcBorders>
            <w:vAlign w:val="center"/>
          </w:tcPr>
          <w:p w:rsidR="00663A47" w:rsidRPr="00A52E6B" w:rsidRDefault="00663A47" w:rsidP="00663A47">
            <w:pPr>
              <w:snapToGrid w:val="0"/>
              <w:rPr>
                <w:position w:val="-4"/>
              </w:rPr>
            </w:pPr>
            <w:proofErr w:type="spellStart"/>
            <w:r w:rsidRPr="00A52E6B">
              <w:rPr>
                <w:position w:val="-4"/>
              </w:rPr>
              <w:t>Косоржанский</w:t>
            </w:r>
            <w:proofErr w:type="spellEnd"/>
            <w:r w:rsidRPr="00A52E6B">
              <w:rPr>
                <w:position w:val="-4"/>
              </w:rPr>
              <w:t xml:space="preserve"> сельсовет</w:t>
            </w:r>
          </w:p>
        </w:tc>
        <w:tc>
          <w:tcPr>
            <w:tcW w:w="1134" w:type="dxa"/>
            <w:tcBorders>
              <w:top w:val="single" w:sz="2" w:space="0" w:color="auto"/>
              <w:left w:val="nil"/>
              <w:bottom w:val="single" w:sz="2" w:space="0" w:color="auto"/>
              <w:right w:val="single" w:sz="2" w:space="0" w:color="auto"/>
            </w:tcBorders>
            <w:vAlign w:val="center"/>
          </w:tcPr>
          <w:p w:rsidR="00663A47" w:rsidRPr="00A52E6B" w:rsidRDefault="00663A47" w:rsidP="00663A47">
            <w:pPr>
              <w:ind w:left="-108" w:right="-108"/>
              <w:jc w:val="center"/>
            </w:pPr>
            <w:r w:rsidRPr="00A52E6B">
              <w:t>13,931</w:t>
            </w:r>
          </w:p>
        </w:tc>
        <w:tc>
          <w:tcPr>
            <w:tcW w:w="992" w:type="dxa"/>
            <w:tcBorders>
              <w:top w:val="single" w:sz="2" w:space="0" w:color="auto"/>
              <w:left w:val="single" w:sz="2" w:space="0" w:color="auto"/>
              <w:bottom w:val="single" w:sz="2" w:space="0" w:color="auto"/>
              <w:right w:val="single" w:sz="4" w:space="0" w:color="auto"/>
            </w:tcBorders>
            <w:vAlign w:val="center"/>
          </w:tcPr>
          <w:p w:rsidR="00663A47" w:rsidRPr="00A52E6B" w:rsidRDefault="00663A47" w:rsidP="00663A47">
            <w:pPr>
              <w:ind w:left="-108" w:right="-108"/>
              <w:jc w:val="center"/>
            </w:pPr>
            <w:r w:rsidRPr="00A52E6B">
              <w:t>2009-2009</w:t>
            </w:r>
          </w:p>
        </w:tc>
        <w:tc>
          <w:tcPr>
            <w:tcW w:w="709" w:type="dxa"/>
            <w:tcBorders>
              <w:top w:val="single" w:sz="2" w:space="0" w:color="auto"/>
              <w:left w:val="nil"/>
              <w:bottom w:val="single" w:sz="2" w:space="0" w:color="auto"/>
              <w:right w:val="single" w:sz="18" w:space="0" w:color="auto"/>
            </w:tcBorders>
            <w:vAlign w:val="center"/>
          </w:tcPr>
          <w:p w:rsidR="00663A47" w:rsidRPr="00A52E6B" w:rsidRDefault="00663A47" w:rsidP="00663A47">
            <w:pPr>
              <w:ind w:left="-108" w:right="-108"/>
              <w:jc w:val="center"/>
            </w:pPr>
          </w:p>
        </w:tc>
        <w:tc>
          <w:tcPr>
            <w:tcW w:w="992" w:type="dxa"/>
            <w:tcBorders>
              <w:top w:val="single" w:sz="2" w:space="0" w:color="auto"/>
              <w:left w:val="nil"/>
              <w:bottom w:val="single" w:sz="2" w:space="0" w:color="auto"/>
              <w:right w:val="single" w:sz="4" w:space="0" w:color="auto"/>
            </w:tcBorders>
            <w:vAlign w:val="center"/>
          </w:tcPr>
          <w:p w:rsidR="00663A47" w:rsidRPr="00A52E6B" w:rsidRDefault="00663A47" w:rsidP="00663A47">
            <w:pPr>
              <w:ind w:left="-108" w:right="-108"/>
              <w:jc w:val="center"/>
            </w:pPr>
            <w:r w:rsidRPr="00A52E6B">
              <w:t>33,715</w:t>
            </w:r>
          </w:p>
        </w:tc>
        <w:tc>
          <w:tcPr>
            <w:tcW w:w="1276" w:type="dxa"/>
            <w:tcBorders>
              <w:top w:val="single" w:sz="2" w:space="0" w:color="auto"/>
              <w:left w:val="nil"/>
              <w:bottom w:val="single" w:sz="2" w:space="0" w:color="auto"/>
              <w:right w:val="single" w:sz="4" w:space="0" w:color="auto"/>
            </w:tcBorders>
            <w:vAlign w:val="center"/>
          </w:tcPr>
          <w:p w:rsidR="00663A47" w:rsidRPr="00A52E6B" w:rsidRDefault="00663A47" w:rsidP="00663A47">
            <w:pPr>
              <w:ind w:left="-108" w:right="-108"/>
              <w:jc w:val="center"/>
            </w:pPr>
            <w:r w:rsidRPr="00A52E6B">
              <w:t>2009-2011</w:t>
            </w:r>
          </w:p>
        </w:tc>
        <w:tc>
          <w:tcPr>
            <w:tcW w:w="992" w:type="dxa"/>
            <w:tcBorders>
              <w:top w:val="single" w:sz="2" w:space="0" w:color="auto"/>
              <w:left w:val="nil"/>
              <w:bottom w:val="single" w:sz="2" w:space="0" w:color="auto"/>
              <w:right w:val="single" w:sz="18" w:space="0" w:color="auto"/>
            </w:tcBorders>
            <w:vAlign w:val="center"/>
          </w:tcPr>
          <w:p w:rsidR="00663A47" w:rsidRPr="00A52E6B" w:rsidRDefault="00663A47" w:rsidP="00663A47">
            <w:pPr>
              <w:ind w:left="-108" w:right="-108"/>
              <w:jc w:val="center"/>
            </w:pPr>
          </w:p>
        </w:tc>
        <w:tc>
          <w:tcPr>
            <w:tcW w:w="992" w:type="dxa"/>
            <w:tcBorders>
              <w:top w:val="single" w:sz="2" w:space="0" w:color="auto"/>
              <w:left w:val="nil"/>
              <w:bottom w:val="single" w:sz="2" w:space="0" w:color="auto"/>
              <w:right w:val="single" w:sz="2" w:space="0" w:color="auto"/>
            </w:tcBorders>
            <w:vAlign w:val="center"/>
          </w:tcPr>
          <w:p w:rsidR="00663A47" w:rsidRPr="00A52E6B" w:rsidRDefault="00663A47" w:rsidP="004F4CF0">
            <w:pPr>
              <w:jc w:val="center"/>
            </w:pPr>
            <w:r w:rsidRPr="00A52E6B">
              <w:t>1</w:t>
            </w:r>
            <w:r w:rsidR="00B23D9C" w:rsidRPr="00A52E6B">
              <w:t>7</w:t>
            </w:r>
            <w:r w:rsidR="004F4CF0" w:rsidRPr="00A52E6B">
              <w:t>9</w:t>
            </w:r>
          </w:p>
        </w:tc>
        <w:tc>
          <w:tcPr>
            <w:tcW w:w="1418" w:type="dxa"/>
            <w:tcBorders>
              <w:top w:val="single" w:sz="2" w:space="0" w:color="auto"/>
              <w:left w:val="single" w:sz="2" w:space="0" w:color="auto"/>
              <w:bottom w:val="single" w:sz="2" w:space="0" w:color="auto"/>
              <w:right w:val="single" w:sz="18" w:space="0" w:color="auto"/>
            </w:tcBorders>
            <w:vAlign w:val="center"/>
          </w:tcPr>
          <w:p w:rsidR="00663A47" w:rsidRPr="00A52E6B" w:rsidRDefault="00663A47" w:rsidP="00663A47">
            <w:pPr>
              <w:jc w:val="center"/>
            </w:pPr>
          </w:p>
        </w:tc>
        <w:tc>
          <w:tcPr>
            <w:tcW w:w="1314" w:type="dxa"/>
            <w:tcBorders>
              <w:top w:val="single" w:sz="2" w:space="0" w:color="auto"/>
              <w:left w:val="nil"/>
              <w:bottom w:val="single" w:sz="2" w:space="0" w:color="auto"/>
              <w:right w:val="single" w:sz="4" w:space="0" w:color="auto"/>
            </w:tcBorders>
            <w:vAlign w:val="center"/>
          </w:tcPr>
          <w:p w:rsidR="00663A47" w:rsidRPr="00A52E6B" w:rsidRDefault="00663A47" w:rsidP="00663A47">
            <w:pPr>
              <w:jc w:val="center"/>
            </w:pPr>
            <w:r w:rsidRPr="00A52E6B">
              <w:t>5</w:t>
            </w:r>
          </w:p>
        </w:tc>
        <w:tc>
          <w:tcPr>
            <w:tcW w:w="1800" w:type="dxa"/>
            <w:tcBorders>
              <w:top w:val="single" w:sz="2" w:space="0" w:color="auto"/>
              <w:left w:val="single" w:sz="4" w:space="0" w:color="auto"/>
              <w:bottom w:val="single" w:sz="2" w:space="0" w:color="auto"/>
              <w:right w:val="single" w:sz="24" w:space="0" w:color="auto"/>
            </w:tcBorders>
            <w:vAlign w:val="center"/>
          </w:tcPr>
          <w:p w:rsidR="00663A47" w:rsidRPr="00A52E6B" w:rsidRDefault="00663A47" w:rsidP="00663A47">
            <w:pPr>
              <w:jc w:val="center"/>
            </w:pPr>
          </w:p>
        </w:tc>
      </w:tr>
      <w:tr w:rsidR="00663A47" w:rsidRPr="00A52E6B" w:rsidTr="00BC12AA">
        <w:trPr>
          <w:cantSplit/>
          <w:trHeight w:val="264"/>
        </w:trPr>
        <w:tc>
          <w:tcPr>
            <w:tcW w:w="606" w:type="dxa"/>
            <w:tcBorders>
              <w:top w:val="single" w:sz="18" w:space="0" w:color="auto"/>
              <w:left w:val="single" w:sz="24" w:space="0" w:color="auto"/>
              <w:bottom w:val="single" w:sz="24" w:space="0" w:color="auto"/>
              <w:right w:val="single" w:sz="18" w:space="0" w:color="auto"/>
            </w:tcBorders>
          </w:tcPr>
          <w:p w:rsidR="00663A47" w:rsidRPr="00A52E6B" w:rsidRDefault="00663A47" w:rsidP="00663A47">
            <w:pPr>
              <w:jc w:val="center"/>
              <w:rPr>
                <w:b/>
              </w:rPr>
            </w:pPr>
          </w:p>
        </w:tc>
        <w:tc>
          <w:tcPr>
            <w:tcW w:w="2835" w:type="dxa"/>
            <w:tcBorders>
              <w:top w:val="single" w:sz="18" w:space="0" w:color="auto"/>
              <w:left w:val="nil"/>
              <w:bottom w:val="single" w:sz="24" w:space="0" w:color="auto"/>
              <w:right w:val="single" w:sz="18" w:space="0" w:color="auto"/>
            </w:tcBorders>
          </w:tcPr>
          <w:p w:rsidR="00663A47" w:rsidRPr="00A52E6B" w:rsidRDefault="00663A47" w:rsidP="00663A47">
            <w:pPr>
              <w:rPr>
                <w:b/>
              </w:rPr>
            </w:pPr>
            <w:r w:rsidRPr="00A52E6B">
              <w:rPr>
                <w:b/>
              </w:rPr>
              <w:t>Итого по муниципальному образование</w:t>
            </w:r>
          </w:p>
        </w:tc>
        <w:tc>
          <w:tcPr>
            <w:tcW w:w="1134" w:type="dxa"/>
            <w:tcBorders>
              <w:top w:val="single" w:sz="18" w:space="0" w:color="auto"/>
              <w:left w:val="nil"/>
              <w:bottom w:val="single" w:sz="24" w:space="0" w:color="auto"/>
              <w:right w:val="single" w:sz="2" w:space="0" w:color="auto"/>
            </w:tcBorders>
            <w:vAlign w:val="center"/>
          </w:tcPr>
          <w:p w:rsidR="00663A47" w:rsidRPr="00A52E6B" w:rsidRDefault="00663A47" w:rsidP="00663A47">
            <w:pPr>
              <w:ind w:left="-108" w:right="-108"/>
              <w:jc w:val="center"/>
            </w:pPr>
            <w:r w:rsidRPr="00A52E6B">
              <w:t>13,931</w:t>
            </w:r>
          </w:p>
        </w:tc>
        <w:tc>
          <w:tcPr>
            <w:tcW w:w="992" w:type="dxa"/>
            <w:tcBorders>
              <w:top w:val="single" w:sz="18" w:space="0" w:color="auto"/>
              <w:left w:val="single" w:sz="2" w:space="0" w:color="auto"/>
              <w:bottom w:val="single" w:sz="24" w:space="0" w:color="auto"/>
              <w:right w:val="single" w:sz="4" w:space="0" w:color="auto"/>
            </w:tcBorders>
            <w:vAlign w:val="center"/>
          </w:tcPr>
          <w:p w:rsidR="00663A47" w:rsidRPr="00A52E6B" w:rsidRDefault="00663A47" w:rsidP="00663A47">
            <w:pPr>
              <w:ind w:left="-108" w:right="-108"/>
              <w:jc w:val="center"/>
            </w:pPr>
            <w:r w:rsidRPr="00A52E6B">
              <w:t>2009-2009</w:t>
            </w:r>
          </w:p>
        </w:tc>
        <w:tc>
          <w:tcPr>
            <w:tcW w:w="709" w:type="dxa"/>
            <w:tcBorders>
              <w:top w:val="single" w:sz="18" w:space="0" w:color="auto"/>
              <w:left w:val="nil"/>
              <w:bottom w:val="single" w:sz="24" w:space="0" w:color="auto"/>
              <w:right w:val="single" w:sz="18" w:space="0" w:color="auto"/>
            </w:tcBorders>
            <w:vAlign w:val="center"/>
          </w:tcPr>
          <w:p w:rsidR="00663A47" w:rsidRPr="00A52E6B" w:rsidRDefault="00663A47" w:rsidP="00663A47">
            <w:pPr>
              <w:ind w:left="-108" w:right="-108"/>
              <w:jc w:val="center"/>
            </w:pPr>
          </w:p>
        </w:tc>
        <w:tc>
          <w:tcPr>
            <w:tcW w:w="992" w:type="dxa"/>
            <w:tcBorders>
              <w:top w:val="single" w:sz="18" w:space="0" w:color="auto"/>
              <w:left w:val="nil"/>
              <w:bottom w:val="single" w:sz="24" w:space="0" w:color="auto"/>
              <w:right w:val="single" w:sz="4" w:space="0" w:color="auto"/>
            </w:tcBorders>
            <w:vAlign w:val="center"/>
          </w:tcPr>
          <w:p w:rsidR="00663A47" w:rsidRPr="00A52E6B" w:rsidRDefault="00663A47" w:rsidP="00663A47">
            <w:pPr>
              <w:ind w:left="-108" w:right="-108"/>
              <w:jc w:val="center"/>
            </w:pPr>
            <w:r w:rsidRPr="00A52E6B">
              <w:t>33,715</w:t>
            </w:r>
          </w:p>
        </w:tc>
        <w:tc>
          <w:tcPr>
            <w:tcW w:w="1276" w:type="dxa"/>
            <w:tcBorders>
              <w:top w:val="single" w:sz="18" w:space="0" w:color="auto"/>
              <w:left w:val="nil"/>
              <w:bottom w:val="single" w:sz="24" w:space="0" w:color="auto"/>
              <w:right w:val="single" w:sz="4" w:space="0" w:color="auto"/>
            </w:tcBorders>
            <w:vAlign w:val="center"/>
          </w:tcPr>
          <w:p w:rsidR="00663A47" w:rsidRPr="00A52E6B" w:rsidRDefault="00663A47" w:rsidP="00663A47">
            <w:pPr>
              <w:ind w:left="-108" w:right="-108"/>
              <w:jc w:val="center"/>
            </w:pPr>
            <w:r w:rsidRPr="00A52E6B">
              <w:t>2009-2011</w:t>
            </w:r>
          </w:p>
        </w:tc>
        <w:tc>
          <w:tcPr>
            <w:tcW w:w="992" w:type="dxa"/>
            <w:tcBorders>
              <w:top w:val="single" w:sz="18" w:space="0" w:color="auto"/>
              <w:left w:val="nil"/>
              <w:bottom w:val="single" w:sz="24" w:space="0" w:color="auto"/>
              <w:right w:val="single" w:sz="18" w:space="0" w:color="auto"/>
            </w:tcBorders>
            <w:vAlign w:val="center"/>
          </w:tcPr>
          <w:p w:rsidR="00663A47" w:rsidRPr="00A52E6B" w:rsidRDefault="00663A47" w:rsidP="00663A47">
            <w:pPr>
              <w:ind w:left="-108" w:right="-108"/>
              <w:jc w:val="center"/>
            </w:pPr>
          </w:p>
        </w:tc>
        <w:tc>
          <w:tcPr>
            <w:tcW w:w="992" w:type="dxa"/>
            <w:tcBorders>
              <w:top w:val="single" w:sz="18" w:space="0" w:color="auto"/>
              <w:left w:val="nil"/>
              <w:bottom w:val="single" w:sz="24" w:space="0" w:color="auto"/>
              <w:right w:val="single" w:sz="2" w:space="0" w:color="auto"/>
            </w:tcBorders>
            <w:vAlign w:val="center"/>
          </w:tcPr>
          <w:p w:rsidR="00663A47" w:rsidRPr="00A52E6B" w:rsidRDefault="00663A47" w:rsidP="004F4CF0">
            <w:pPr>
              <w:jc w:val="center"/>
            </w:pPr>
            <w:r w:rsidRPr="00A52E6B">
              <w:t>1</w:t>
            </w:r>
            <w:r w:rsidR="00B23D9C" w:rsidRPr="00A52E6B">
              <w:t>7</w:t>
            </w:r>
            <w:r w:rsidR="004F4CF0" w:rsidRPr="00A52E6B">
              <w:t>9</w:t>
            </w:r>
          </w:p>
        </w:tc>
        <w:tc>
          <w:tcPr>
            <w:tcW w:w="1418" w:type="dxa"/>
            <w:tcBorders>
              <w:top w:val="single" w:sz="18" w:space="0" w:color="auto"/>
              <w:left w:val="single" w:sz="2" w:space="0" w:color="auto"/>
              <w:bottom w:val="single" w:sz="24" w:space="0" w:color="auto"/>
              <w:right w:val="single" w:sz="18" w:space="0" w:color="auto"/>
            </w:tcBorders>
            <w:vAlign w:val="center"/>
          </w:tcPr>
          <w:p w:rsidR="00663A47" w:rsidRPr="00A52E6B" w:rsidRDefault="00663A47" w:rsidP="00663A47">
            <w:pPr>
              <w:jc w:val="center"/>
            </w:pPr>
          </w:p>
        </w:tc>
        <w:tc>
          <w:tcPr>
            <w:tcW w:w="1314" w:type="dxa"/>
            <w:tcBorders>
              <w:top w:val="single" w:sz="18" w:space="0" w:color="auto"/>
              <w:left w:val="nil"/>
              <w:bottom w:val="single" w:sz="24" w:space="0" w:color="auto"/>
              <w:right w:val="single" w:sz="4" w:space="0" w:color="auto"/>
            </w:tcBorders>
            <w:vAlign w:val="center"/>
          </w:tcPr>
          <w:p w:rsidR="00663A47" w:rsidRPr="00A52E6B" w:rsidRDefault="00663A47" w:rsidP="00663A47">
            <w:pPr>
              <w:jc w:val="center"/>
            </w:pPr>
            <w:r w:rsidRPr="00A52E6B">
              <w:t>5</w:t>
            </w:r>
          </w:p>
        </w:tc>
        <w:tc>
          <w:tcPr>
            <w:tcW w:w="1800" w:type="dxa"/>
            <w:tcBorders>
              <w:top w:val="single" w:sz="18" w:space="0" w:color="auto"/>
              <w:left w:val="single" w:sz="4" w:space="0" w:color="auto"/>
              <w:bottom w:val="single" w:sz="24" w:space="0" w:color="auto"/>
              <w:right w:val="single" w:sz="24" w:space="0" w:color="auto"/>
            </w:tcBorders>
            <w:vAlign w:val="center"/>
          </w:tcPr>
          <w:p w:rsidR="00663A47" w:rsidRPr="00A52E6B" w:rsidRDefault="00663A47" w:rsidP="00663A47">
            <w:pPr>
              <w:jc w:val="center"/>
            </w:pPr>
          </w:p>
        </w:tc>
      </w:tr>
    </w:tbl>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Pr>
        <w:pStyle w:val="3"/>
        <w:jc w:val="left"/>
        <w:rPr>
          <w:sz w:val="24"/>
        </w:rPr>
      </w:pPr>
    </w:p>
    <w:p w:rsidR="00663A47" w:rsidRPr="00A52E6B" w:rsidRDefault="00663A47" w:rsidP="00663A47">
      <w:pPr>
        <w:jc w:val="center"/>
        <w:rPr>
          <w:b/>
          <w:sz w:val="28"/>
        </w:rPr>
      </w:pPr>
    </w:p>
    <w:p w:rsidR="00663A47" w:rsidRPr="00A52E6B" w:rsidRDefault="00663A47" w:rsidP="00663A47">
      <w:pPr>
        <w:jc w:val="center"/>
        <w:rPr>
          <w:b/>
          <w:sz w:val="28"/>
        </w:rPr>
      </w:pPr>
    </w:p>
    <w:p w:rsidR="00663A47" w:rsidRPr="00A52E6B" w:rsidRDefault="00663A47" w:rsidP="00663A47">
      <w:pPr>
        <w:rPr>
          <w:b/>
          <w:sz w:val="28"/>
        </w:rPr>
      </w:pPr>
    </w:p>
    <w:p w:rsidR="00663A47" w:rsidRPr="00A52E6B" w:rsidRDefault="00663A47" w:rsidP="00663A47">
      <w:pPr>
        <w:pStyle w:val="3"/>
      </w:pPr>
    </w:p>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 w:rsidR="00663A47" w:rsidRPr="00A52E6B" w:rsidRDefault="00663A47" w:rsidP="00663A47">
      <w:pPr>
        <w:pStyle w:val="3"/>
      </w:pPr>
    </w:p>
    <w:p w:rsidR="00663A47" w:rsidRPr="00A52E6B" w:rsidRDefault="00663A47" w:rsidP="000B17E2">
      <w:pPr>
        <w:pStyle w:val="3"/>
        <w:rPr>
          <w:sz w:val="24"/>
        </w:rPr>
      </w:pPr>
      <w:r w:rsidRPr="00A52E6B">
        <w:rPr>
          <w:sz w:val="24"/>
        </w:rPr>
        <w:t>Прогноз подключения к сетевому газоснабжению существующих объектов жилищного фонда и социальной сферы</w:t>
      </w:r>
    </w:p>
    <w:p w:rsidR="00663A47" w:rsidRPr="00A52E6B" w:rsidRDefault="00663A47" w:rsidP="003A1A89">
      <w:pPr>
        <w:jc w:val="center"/>
        <w:rPr>
          <w:b/>
        </w:rPr>
      </w:pPr>
      <w:r w:rsidRPr="00A52E6B">
        <w:rPr>
          <w:b/>
        </w:rPr>
        <w:t xml:space="preserve">в муниципальном образовании в </w:t>
      </w:r>
      <w:r w:rsidR="00866712" w:rsidRPr="00A52E6B">
        <w:rPr>
          <w:b/>
        </w:rPr>
        <w:t>2025-2034</w:t>
      </w:r>
      <w:r w:rsidRPr="00A52E6B">
        <w:rPr>
          <w:b/>
        </w:rPr>
        <w:t xml:space="preserve"> годах</w:t>
      </w: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559"/>
        <w:gridCol w:w="2268"/>
        <w:gridCol w:w="992"/>
        <w:gridCol w:w="426"/>
        <w:gridCol w:w="568"/>
        <w:gridCol w:w="141"/>
        <w:gridCol w:w="709"/>
        <w:gridCol w:w="709"/>
        <w:gridCol w:w="142"/>
        <w:gridCol w:w="992"/>
        <w:gridCol w:w="850"/>
        <w:gridCol w:w="993"/>
        <w:gridCol w:w="992"/>
        <w:gridCol w:w="992"/>
        <w:gridCol w:w="851"/>
        <w:gridCol w:w="1134"/>
      </w:tblGrid>
      <w:tr w:rsidR="000B17E2" w:rsidRPr="00A52E6B" w:rsidTr="000B17E2">
        <w:trPr>
          <w:cantSplit/>
          <w:trHeight w:val="255"/>
        </w:trPr>
        <w:tc>
          <w:tcPr>
            <w:tcW w:w="490" w:type="dxa"/>
            <w:vMerge w:val="restart"/>
            <w:tcBorders>
              <w:top w:val="single" w:sz="24" w:space="0" w:color="auto"/>
              <w:left w:val="single" w:sz="24" w:space="0" w:color="auto"/>
              <w:right w:val="single" w:sz="18" w:space="0" w:color="auto"/>
            </w:tcBorders>
            <w:vAlign w:val="center"/>
          </w:tcPr>
          <w:p w:rsidR="000B17E2" w:rsidRPr="00A52E6B" w:rsidRDefault="000B17E2" w:rsidP="00663A47">
            <w:pPr>
              <w:jc w:val="center"/>
              <w:rPr>
                <w:b/>
              </w:rPr>
            </w:pPr>
            <w:r w:rsidRPr="00A52E6B">
              <w:rPr>
                <w:b/>
              </w:rPr>
              <w:t xml:space="preserve">№ </w:t>
            </w:r>
            <w:proofErr w:type="spellStart"/>
            <w:proofErr w:type="gramStart"/>
            <w:r w:rsidRPr="00A52E6B">
              <w:rPr>
                <w:b/>
              </w:rPr>
              <w:t>п</w:t>
            </w:r>
            <w:proofErr w:type="spellEnd"/>
            <w:proofErr w:type="gramEnd"/>
            <w:r w:rsidRPr="00A52E6B">
              <w:rPr>
                <w:b/>
              </w:rPr>
              <w:t>/</w:t>
            </w:r>
            <w:proofErr w:type="spellStart"/>
            <w:r w:rsidRPr="00A52E6B">
              <w:rPr>
                <w:b/>
              </w:rPr>
              <w:t>п</w:t>
            </w:r>
            <w:proofErr w:type="spellEnd"/>
          </w:p>
          <w:p w:rsidR="000B17E2" w:rsidRPr="00A52E6B" w:rsidRDefault="000B17E2" w:rsidP="00663A47">
            <w:pPr>
              <w:rPr>
                <w:b/>
              </w:rPr>
            </w:pPr>
          </w:p>
        </w:tc>
        <w:tc>
          <w:tcPr>
            <w:tcW w:w="1559" w:type="dxa"/>
            <w:vMerge w:val="restart"/>
            <w:tcBorders>
              <w:top w:val="single" w:sz="24" w:space="0" w:color="auto"/>
              <w:left w:val="nil"/>
              <w:right w:val="single" w:sz="18" w:space="0" w:color="auto"/>
            </w:tcBorders>
            <w:vAlign w:val="center"/>
          </w:tcPr>
          <w:p w:rsidR="000B17E2" w:rsidRPr="00A52E6B" w:rsidRDefault="000B17E2" w:rsidP="00663A47">
            <w:pPr>
              <w:jc w:val="center"/>
              <w:rPr>
                <w:b/>
              </w:rPr>
            </w:pPr>
            <w:r w:rsidRPr="00A52E6B">
              <w:rPr>
                <w:b/>
              </w:rPr>
              <w:t>Наименование</w:t>
            </w:r>
          </w:p>
          <w:p w:rsidR="000B17E2" w:rsidRPr="00A52E6B" w:rsidRDefault="000B17E2" w:rsidP="00663A47">
            <w:pPr>
              <w:jc w:val="center"/>
              <w:rPr>
                <w:b/>
              </w:rPr>
            </w:pPr>
            <w:r w:rsidRPr="00A52E6B">
              <w:rPr>
                <w:b/>
              </w:rPr>
              <w:t>МО н/п</w:t>
            </w:r>
          </w:p>
        </w:tc>
        <w:tc>
          <w:tcPr>
            <w:tcW w:w="2268" w:type="dxa"/>
            <w:vMerge w:val="restart"/>
            <w:tcBorders>
              <w:top w:val="single" w:sz="24" w:space="0" w:color="auto"/>
              <w:left w:val="nil"/>
              <w:bottom w:val="nil"/>
              <w:right w:val="single" w:sz="18" w:space="0" w:color="auto"/>
            </w:tcBorders>
          </w:tcPr>
          <w:p w:rsidR="000B17E2" w:rsidRPr="00A52E6B" w:rsidRDefault="000B17E2" w:rsidP="00663A47">
            <w:pPr>
              <w:jc w:val="center"/>
              <w:rPr>
                <w:b/>
              </w:rPr>
            </w:pPr>
            <w:r w:rsidRPr="00A52E6B">
              <w:rPr>
                <w:b/>
              </w:rPr>
              <w:t>Наименование объектов, подключаемых к сетевому газоснабжению</w:t>
            </w:r>
          </w:p>
        </w:tc>
        <w:tc>
          <w:tcPr>
            <w:tcW w:w="992" w:type="dxa"/>
            <w:tcBorders>
              <w:top w:val="single" w:sz="24" w:space="0" w:color="auto"/>
              <w:left w:val="nil"/>
              <w:bottom w:val="single" w:sz="18" w:space="0" w:color="auto"/>
              <w:right w:val="nil"/>
            </w:tcBorders>
          </w:tcPr>
          <w:p w:rsidR="000B17E2" w:rsidRPr="00A52E6B" w:rsidRDefault="000B17E2" w:rsidP="00663A47">
            <w:pPr>
              <w:jc w:val="center"/>
              <w:rPr>
                <w:b/>
              </w:rPr>
            </w:pPr>
          </w:p>
        </w:tc>
        <w:tc>
          <w:tcPr>
            <w:tcW w:w="426" w:type="dxa"/>
            <w:tcBorders>
              <w:top w:val="single" w:sz="24" w:space="0" w:color="auto"/>
              <w:left w:val="nil"/>
              <w:bottom w:val="single" w:sz="18" w:space="0" w:color="auto"/>
              <w:right w:val="nil"/>
            </w:tcBorders>
          </w:tcPr>
          <w:p w:rsidR="000B17E2" w:rsidRPr="00A52E6B" w:rsidRDefault="000B17E2" w:rsidP="00663A47">
            <w:pPr>
              <w:jc w:val="center"/>
              <w:rPr>
                <w:b/>
              </w:rPr>
            </w:pPr>
          </w:p>
        </w:tc>
        <w:tc>
          <w:tcPr>
            <w:tcW w:w="709" w:type="dxa"/>
            <w:gridSpan w:val="2"/>
            <w:tcBorders>
              <w:top w:val="single" w:sz="24" w:space="0" w:color="auto"/>
              <w:left w:val="nil"/>
              <w:bottom w:val="single" w:sz="18" w:space="0" w:color="auto"/>
              <w:right w:val="nil"/>
            </w:tcBorders>
          </w:tcPr>
          <w:p w:rsidR="000B17E2" w:rsidRPr="00A52E6B" w:rsidRDefault="000B17E2" w:rsidP="00663A47">
            <w:pPr>
              <w:jc w:val="center"/>
              <w:rPr>
                <w:b/>
              </w:rPr>
            </w:pPr>
          </w:p>
        </w:tc>
        <w:tc>
          <w:tcPr>
            <w:tcW w:w="709" w:type="dxa"/>
            <w:tcBorders>
              <w:top w:val="single" w:sz="24" w:space="0" w:color="auto"/>
              <w:left w:val="nil"/>
              <w:bottom w:val="single" w:sz="18" w:space="0" w:color="auto"/>
              <w:right w:val="nil"/>
            </w:tcBorders>
          </w:tcPr>
          <w:p w:rsidR="000B17E2" w:rsidRPr="00A52E6B" w:rsidRDefault="000B17E2" w:rsidP="00663A47">
            <w:pPr>
              <w:jc w:val="center"/>
              <w:rPr>
                <w:b/>
              </w:rPr>
            </w:pPr>
          </w:p>
        </w:tc>
        <w:tc>
          <w:tcPr>
            <w:tcW w:w="7655" w:type="dxa"/>
            <w:gridSpan w:val="9"/>
            <w:tcBorders>
              <w:top w:val="single" w:sz="24" w:space="0" w:color="auto"/>
              <w:left w:val="nil"/>
              <w:bottom w:val="single" w:sz="18" w:space="0" w:color="auto"/>
              <w:right w:val="single" w:sz="24" w:space="0" w:color="auto"/>
            </w:tcBorders>
          </w:tcPr>
          <w:p w:rsidR="000B17E2" w:rsidRPr="00A52E6B" w:rsidRDefault="000B17E2" w:rsidP="00663A47">
            <w:pPr>
              <w:jc w:val="center"/>
              <w:rPr>
                <w:b/>
              </w:rPr>
            </w:pPr>
            <w:r w:rsidRPr="00A52E6B">
              <w:rPr>
                <w:b/>
              </w:rPr>
              <w:t>Количество</w:t>
            </w:r>
          </w:p>
        </w:tc>
      </w:tr>
      <w:tr w:rsidR="000B17E2" w:rsidRPr="00A52E6B" w:rsidTr="000B17E2">
        <w:trPr>
          <w:cantSplit/>
          <w:trHeight w:val="218"/>
        </w:trPr>
        <w:tc>
          <w:tcPr>
            <w:tcW w:w="490" w:type="dxa"/>
            <w:vMerge/>
            <w:tcBorders>
              <w:top w:val="nil"/>
              <w:left w:val="single" w:sz="24" w:space="0" w:color="auto"/>
              <w:right w:val="single" w:sz="18" w:space="0" w:color="auto"/>
            </w:tcBorders>
            <w:vAlign w:val="center"/>
          </w:tcPr>
          <w:p w:rsidR="000B17E2" w:rsidRPr="00A52E6B" w:rsidRDefault="000B17E2" w:rsidP="00663A47">
            <w:pPr>
              <w:jc w:val="center"/>
              <w:rPr>
                <w:b/>
              </w:rPr>
            </w:pPr>
          </w:p>
        </w:tc>
        <w:tc>
          <w:tcPr>
            <w:tcW w:w="1559" w:type="dxa"/>
            <w:vMerge/>
            <w:tcBorders>
              <w:top w:val="nil"/>
              <w:left w:val="nil"/>
              <w:right w:val="single" w:sz="18" w:space="0" w:color="auto"/>
            </w:tcBorders>
            <w:vAlign w:val="center"/>
          </w:tcPr>
          <w:p w:rsidR="000B17E2" w:rsidRPr="00A52E6B" w:rsidRDefault="000B17E2" w:rsidP="00663A47">
            <w:pPr>
              <w:jc w:val="center"/>
              <w:rPr>
                <w:b/>
              </w:rPr>
            </w:pPr>
          </w:p>
        </w:tc>
        <w:tc>
          <w:tcPr>
            <w:tcW w:w="2268" w:type="dxa"/>
            <w:vMerge/>
            <w:tcBorders>
              <w:top w:val="nil"/>
              <w:left w:val="nil"/>
              <w:bottom w:val="nil"/>
              <w:right w:val="single" w:sz="18" w:space="0" w:color="auto"/>
            </w:tcBorders>
          </w:tcPr>
          <w:p w:rsidR="000B17E2" w:rsidRPr="00A52E6B" w:rsidRDefault="000B17E2" w:rsidP="00663A47">
            <w:pPr>
              <w:jc w:val="center"/>
              <w:rPr>
                <w:b/>
              </w:rPr>
            </w:pPr>
          </w:p>
        </w:tc>
        <w:tc>
          <w:tcPr>
            <w:tcW w:w="992" w:type="dxa"/>
            <w:vMerge w:val="restart"/>
            <w:tcBorders>
              <w:top w:val="single" w:sz="18" w:space="0" w:color="auto"/>
              <w:left w:val="nil"/>
              <w:bottom w:val="nil"/>
              <w:right w:val="single" w:sz="18" w:space="0" w:color="auto"/>
            </w:tcBorders>
          </w:tcPr>
          <w:p w:rsidR="000B17E2" w:rsidRPr="00A52E6B" w:rsidRDefault="000B17E2" w:rsidP="00663A47">
            <w:pPr>
              <w:jc w:val="center"/>
              <w:rPr>
                <w:b/>
              </w:rPr>
            </w:pPr>
            <w:r w:rsidRPr="00A52E6B">
              <w:rPr>
                <w:b/>
              </w:rPr>
              <w:t>Всего</w:t>
            </w:r>
          </w:p>
        </w:tc>
        <w:tc>
          <w:tcPr>
            <w:tcW w:w="426" w:type="dxa"/>
            <w:tcBorders>
              <w:top w:val="single" w:sz="18" w:space="0" w:color="auto"/>
              <w:left w:val="nil"/>
              <w:bottom w:val="single" w:sz="4" w:space="0" w:color="auto"/>
              <w:right w:val="nil"/>
            </w:tcBorders>
          </w:tcPr>
          <w:p w:rsidR="000B17E2" w:rsidRPr="00A52E6B" w:rsidRDefault="000B17E2" w:rsidP="00663A47">
            <w:pPr>
              <w:jc w:val="center"/>
              <w:rPr>
                <w:b/>
              </w:rPr>
            </w:pPr>
          </w:p>
        </w:tc>
        <w:tc>
          <w:tcPr>
            <w:tcW w:w="709" w:type="dxa"/>
            <w:gridSpan w:val="2"/>
            <w:tcBorders>
              <w:top w:val="single" w:sz="18" w:space="0" w:color="auto"/>
              <w:left w:val="nil"/>
              <w:bottom w:val="single" w:sz="4" w:space="0" w:color="auto"/>
              <w:right w:val="nil"/>
            </w:tcBorders>
          </w:tcPr>
          <w:p w:rsidR="000B17E2" w:rsidRPr="00A52E6B" w:rsidRDefault="000B17E2" w:rsidP="00663A47">
            <w:pPr>
              <w:jc w:val="center"/>
              <w:rPr>
                <w:b/>
              </w:rPr>
            </w:pPr>
          </w:p>
        </w:tc>
        <w:tc>
          <w:tcPr>
            <w:tcW w:w="709" w:type="dxa"/>
            <w:tcBorders>
              <w:top w:val="single" w:sz="18" w:space="0" w:color="auto"/>
              <w:left w:val="nil"/>
              <w:bottom w:val="single" w:sz="4" w:space="0" w:color="auto"/>
              <w:right w:val="nil"/>
            </w:tcBorders>
          </w:tcPr>
          <w:p w:rsidR="000B17E2" w:rsidRPr="00A52E6B" w:rsidRDefault="000B17E2" w:rsidP="00663A47">
            <w:pPr>
              <w:jc w:val="center"/>
              <w:rPr>
                <w:b/>
              </w:rPr>
            </w:pPr>
          </w:p>
        </w:tc>
        <w:tc>
          <w:tcPr>
            <w:tcW w:w="709" w:type="dxa"/>
            <w:tcBorders>
              <w:top w:val="single" w:sz="18" w:space="0" w:color="auto"/>
              <w:left w:val="nil"/>
              <w:bottom w:val="single" w:sz="4" w:space="0" w:color="auto"/>
              <w:right w:val="nil"/>
            </w:tcBorders>
          </w:tcPr>
          <w:p w:rsidR="000B17E2" w:rsidRPr="00A52E6B" w:rsidRDefault="000B17E2" w:rsidP="000B17E2">
            <w:pPr>
              <w:rPr>
                <w:b/>
              </w:rPr>
            </w:pPr>
          </w:p>
        </w:tc>
        <w:tc>
          <w:tcPr>
            <w:tcW w:w="6946" w:type="dxa"/>
            <w:gridSpan w:val="8"/>
            <w:tcBorders>
              <w:top w:val="single" w:sz="18" w:space="0" w:color="auto"/>
              <w:left w:val="nil"/>
              <w:bottom w:val="single" w:sz="4" w:space="0" w:color="auto"/>
              <w:right w:val="single" w:sz="24" w:space="0" w:color="auto"/>
            </w:tcBorders>
          </w:tcPr>
          <w:p w:rsidR="000B17E2" w:rsidRPr="00A52E6B" w:rsidRDefault="000B17E2" w:rsidP="00663A47">
            <w:pPr>
              <w:jc w:val="center"/>
              <w:rPr>
                <w:b/>
              </w:rPr>
            </w:pPr>
            <w:r w:rsidRPr="00A52E6B">
              <w:rPr>
                <w:b/>
              </w:rPr>
              <w:t>в том числе по годам</w:t>
            </w:r>
          </w:p>
        </w:tc>
      </w:tr>
      <w:tr w:rsidR="000B17E2" w:rsidRPr="00A52E6B" w:rsidTr="000B17E2">
        <w:trPr>
          <w:cantSplit/>
          <w:trHeight w:val="237"/>
        </w:trPr>
        <w:tc>
          <w:tcPr>
            <w:tcW w:w="490" w:type="dxa"/>
            <w:vMerge/>
            <w:tcBorders>
              <w:top w:val="nil"/>
              <w:left w:val="single" w:sz="24" w:space="0" w:color="auto"/>
              <w:bottom w:val="single" w:sz="18" w:space="0" w:color="auto"/>
              <w:right w:val="single" w:sz="18" w:space="0" w:color="auto"/>
            </w:tcBorders>
            <w:vAlign w:val="center"/>
          </w:tcPr>
          <w:p w:rsidR="000B17E2" w:rsidRPr="00A52E6B" w:rsidRDefault="000B17E2" w:rsidP="00663A47">
            <w:pPr>
              <w:jc w:val="center"/>
              <w:rPr>
                <w:b/>
              </w:rPr>
            </w:pPr>
          </w:p>
        </w:tc>
        <w:tc>
          <w:tcPr>
            <w:tcW w:w="1559" w:type="dxa"/>
            <w:vMerge/>
            <w:tcBorders>
              <w:top w:val="nil"/>
              <w:left w:val="nil"/>
              <w:bottom w:val="single" w:sz="18" w:space="0" w:color="auto"/>
              <w:right w:val="single" w:sz="18" w:space="0" w:color="auto"/>
            </w:tcBorders>
            <w:vAlign w:val="center"/>
          </w:tcPr>
          <w:p w:rsidR="000B17E2" w:rsidRPr="00A52E6B" w:rsidRDefault="000B17E2" w:rsidP="00663A47">
            <w:pPr>
              <w:jc w:val="center"/>
              <w:rPr>
                <w:b/>
              </w:rPr>
            </w:pPr>
          </w:p>
        </w:tc>
        <w:tc>
          <w:tcPr>
            <w:tcW w:w="2268" w:type="dxa"/>
            <w:vMerge/>
            <w:tcBorders>
              <w:top w:val="nil"/>
              <w:left w:val="nil"/>
              <w:bottom w:val="single" w:sz="18" w:space="0" w:color="auto"/>
              <w:right w:val="single" w:sz="18" w:space="0" w:color="auto"/>
            </w:tcBorders>
          </w:tcPr>
          <w:p w:rsidR="000B17E2" w:rsidRPr="00A52E6B" w:rsidRDefault="000B17E2" w:rsidP="00663A47">
            <w:pPr>
              <w:jc w:val="center"/>
              <w:rPr>
                <w:b/>
              </w:rPr>
            </w:pPr>
          </w:p>
        </w:tc>
        <w:tc>
          <w:tcPr>
            <w:tcW w:w="992" w:type="dxa"/>
            <w:vMerge/>
            <w:tcBorders>
              <w:top w:val="nil"/>
              <w:left w:val="nil"/>
              <w:bottom w:val="single" w:sz="18" w:space="0" w:color="auto"/>
              <w:right w:val="single" w:sz="18" w:space="0" w:color="auto"/>
            </w:tcBorders>
          </w:tcPr>
          <w:p w:rsidR="000B17E2" w:rsidRPr="00A52E6B" w:rsidRDefault="000B17E2" w:rsidP="00663A47">
            <w:pPr>
              <w:jc w:val="center"/>
              <w:rPr>
                <w:b/>
              </w:rPr>
            </w:pPr>
          </w:p>
        </w:tc>
        <w:tc>
          <w:tcPr>
            <w:tcW w:w="994" w:type="dxa"/>
            <w:gridSpan w:val="2"/>
            <w:tcBorders>
              <w:top w:val="single" w:sz="4" w:space="0" w:color="auto"/>
              <w:left w:val="nil"/>
              <w:bottom w:val="single" w:sz="18" w:space="0" w:color="auto"/>
              <w:right w:val="single" w:sz="4" w:space="0" w:color="auto"/>
            </w:tcBorders>
          </w:tcPr>
          <w:p w:rsidR="000B17E2" w:rsidRPr="00A52E6B" w:rsidRDefault="000B17E2" w:rsidP="000B17E2">
            <w:pPr>
              <w:jc w:val="center"/>
              <w:rPr>
                <w:b/>
              </w:rPr>
            </w:pPr>
            <w:r w:rsidRPr="00A52E6B">
              <w:rPr>
                <w:b/>
              </w:rPr>
              <w:t>2025</w:t>
            </w:r>
          </w:p>
        </w:tc>
        <w:tc>
          <w:tcPr>
            <w:tcW w:w="850" w:type="dxa"/>
            <w:gridSpan w:val="2"/>
            <w:tcBorders>
              <w:top w:val="single" w:sz="4" w:space="0" w:color="auto"/>
              <w:left w:val="nil"/>
              <w:bottom w:val="single" w:sz="18" w:space="0" w:color="auto"/>
              <w:right w:val="single" w:sz="4" w:space="0" w:color="auto"/>
            </w:tcBorders>
          </w:tcPr>
          <w:p w:rsidR="000B17E2" w:rsidRPr="00A52E6B" w:rsidRDefault="000B17E2" w:rsidP="000B17E2">
            <w:pPr>
              <w:jc w:val="center"/>
            </w:pPr>
            <w:r w:rsidRPr="00A52E6B">
              <w:rPr>
                <w:b/>
              </w:rPr>
              <w:t>2026</w:t>
            </w:r>
          </w:p>
        </w:tc>
        <w:tc>
          <w:tcPr>
            <w:tcW w:w="851" w:type="dxa"/>
            <w:gridSpan w:val="2"/>
            <w:tcBorders>
              <w:top w:val="single" w:sz="4" w:space="0" w:color="auto"/>
              <w:left w:val="nil"/>
              <w:bottom w:val="single" w:sz="18" w:space="0" w:color="auto"/>
              <w:right w:val="single" w:sz="4" w:space="0" w:color="auto"/>
            </w:tcBorders>
          </w:tcPr>
          <w:p w:rsidR="000B17E2" w:rsidRPr="00A52E6B" w:rsidRDefault="000B17E2" w:rsidP="000B17E2">
            <w:pPr>
              <w:jc w:val="center"/>
            </w:pPr>
            <w:r w:rsidRPr="00A52E6B">
              <w:rPr>
                <w:b/>
              </w:rPr>
              <w:t>2027</w:t>
            </w:r>
          </w:p>
        </w:tc>
        <w:tc>
          <w:tcPr>
            <w:tcW w:w="992" w:type="dxa"/>
            <w:tcBorders>
              <w:top w:val="single" w:sz="4" w:space="0" w:color="auto"/>
              <w:left w:val="nil"/>
              <w:bottom w:val="single" w:sz="18" w:space="0" w:color="auto"/>
              <w:right w:val="single" w:sz="4" w:space="0" w:color="auto"/>
            </w:tcBorders>
          </w:tcPr>
          <w:p w:rsidR="000B17E2" w:rsidRPr="00A52E6B" w:rsidRDefault="000B17E2" w:rsidP="000B17E2">
            <w:pPr>
              <w:jc w:val="center"/>
            </w:pPr>
            <w:r w:rsidRPr="00A52E6B">
              <w:rPr>
                <w:b/>
              </w:rPr>
              <w:t>2028</w:t>
            </w:r>
          </w:p>
        </w:tc>
        <w:tc>
          <w:tcPr>
            <w:tcW w:w="850" w:type="dxa"/>
            <w:tcBorders>
              <w:top w:val="single" w:sz="4" w:space="0" w:color="auto"/>
              <w:left w:val="nil"/>
              <w:bottom w:val="single" w:sz="18" w:space="0" w:color="auto"/>
              <w:right w:val="single" w:sz="4" w:space="0" w:color="auto"/>
            </w:tcBorders>
          </w:tcPr>
          <w:p w:rsidR="000B17E2" w:rsidRPr="00A52E6B" w:rsidRDefault="000B17E2" w:rsidP="000B17E2">
            <w:pPr>
              <w:jc w:val="center"/>
            </w:pPr>
            <w:r w:rsidRPr="00A52E6B">
              <w:rPr>
                <w:b/>
              </w:rPr>
              <w:t>2029</w:t>
            </w:r>
          </w:p>
        </w:tc>
        <w:tc>
          <w:tcPr>
            <w:tcW w:w="993" w:type="dxa"/>
            <w:tcBorders>
              <w:top w:val="single" w:sz="4" w:space="0" w:color="auto"/>
              <w:left w:val="nil"/>
              <w:bottom w:val="single" w:sz="18" w:space="0" w:color="auto"/>
              <w:right w:val="single" w:sz="4" w:space="0" w:color="auto"/>
            </w:tcBorders>
          </w:tcPr>
          <w:p w:rsidR="000B17E2" w:rsidRPr="00A52E6B" w:rsidRDefault="000B17E2" w:rsidP="000B17E2">
            <w:pPr>
              <w:jc w:val="center"/>
            </w:pPr>
            <w:r w:rsidRPr="00A52E6B">
              <w:rPr>
                <w:b/>
              </w:rPr>
              <w:t>2030</w:t>
            </w:r>
          </w:p>
        </w:tc>
        <w:tc>
          <w:tcPr>
            <w:tcW w:w="992" w:type="dxa"/>
            <w:tcBorders>
              <w:top w:val="single" w:sz="4" w:space="0" w:color="auto"/>
              <w:left w:val="single" w:sz="4" w:space="0" w:color="auto"/>
              <w:bottom w:val="single" w:sz="18" w:space="0" w:color="auto"/>
              <w:right w:val="single" w:sz="4" w:space="0" w:color="auto"/>
            </w:tcBorders>
          </w:tcPr>
          <w:p w:rsidR="000B17E2" w:rsidRPr="00A52E6B" w:rsidRDefault="000B17E2" w:rsidP="000B17E2">
            <w:pPr>
              <w:jc w:val="center"/>
            </w:pPr>
            <w:r w:rsidRPr="00A52E6B">
              <w:rPr>
                <w:b/>
              </w:rPr>
              <w:t>2031</w:t>
            </w:r>
          </w:p>
        </w:tc>
        <w:tc>
          <w:tcPr>
            <w:tcW w:w="992" w:type="dxa"/>
            <w:tcBorders>
              <w:top w:val="single" w:sz="4" w:space="0" w:color="auto"/>
              <w:left w:val="single" w:sz="4" w:space="0" w:color="auto"/>
              <w:bottom w:val="single" w:sz="18" w:space="0" w:color="auto"/>
              <w:right w:val="single" w:sz="4" w:space="0" w:color="auto"/>
            </w:tcBorders>
          </w:tcPr>
          <w:p w:rsidR="000B17E2" w:rsidRPr="00A52E6B" w:rsidRDefault="000B17E2" w:rsidP="000B17E2">
            <w:pPr>
              <w:jc w:val="center"/>
            </w:pPr>
            <w:r w:rsidRPr="00A52E6B">
              <w:rPr>
                <w:b/>
              </w:rPr>
              <w:t>2032</w:t>
            </w:r>
          </w:p>
        </w:tc>
        <w:tc>
          <w:tcPr>
            <w:tcW w:w="851" w:type="dxa"/>
            <w:tcBorders>
              <w:top w:val="single" w:sz="4" w:space="0" w:color="auto"/>
              <w:left w:val="single" w:sz="4" w:space="0" w:color="auto"/>
              <w:bottom w:val="single" w:sz="18" w:space="0" w:color="auto"/>
              <w:right w:val="single" w:sz="4" w:space="0" w:color="auto"/>
            </w:tcBorders>
          </w:tcPr>
          <w:p w:rsidR="000B17E2" w:rsidRPr="00A52E6B" w:rsidRDefault="000B17E2" w:rsidP="000B17E2">
            <w:pPr>
              <w:jc w:val="center"/>
            </w:pPr>
            <w:r w:rsidRPr="00A52E6B">
              <w:rPr>
                <w:b/>
              </w:rPr>
              <w:t>2033</w:t>
            </w:r>
          </w:p>
        </w:tc>
        <w:tc>
          <w:tcPr>
            <w:tcW w:w="1134" w:type="dxa"/>
            <w:tcBorders>
              <w:top w:val="single" w:sz="4" w:space="0" w:color="auto"/>
              <w:left w:val="single" w:sz="4" w:space="0" w:color="auto"/>
              <w:bottom w:val="single" w:sz="18" w:space="0" w:color="auto"/>
              <w:right w:val="single" w:sz="24" w:space="0" w:color="auto"/>
            </w:tcBorders>
          </w:tcPr>
          <w:p w:rsidR="000B17E2" w:rsidRPr="00A52E6B" w:rsidRDefault="000B17E2" w:rsidP="000B17E2">
            <w:pPr>
              <w:jc w:val="center"/>
            </w:pPr>
            <w:r w:rsidRPr="00A52E6B">
              <w:rPr>
                <w:b/>
              </w:rPr>
              <w:t>2034</w:t>
            </w:r>
          </w:p>
        </w:tc>
      </w:tr>
      <w:tr w:rsidR="000B17E2" w:rsidRPr="00A52E6B" w:rsidTr="000B17E2">
        <w:trPr>
          <w:cantSplit/>
          <w:trHeight w:val="105"/>
        </w:trPr>
        <w:tc>
          <w:tcPr>
            <w:tcW w:w="490" w:type="dxa"/>
            <w:tcBorders>
              <w:top w:val="single" w:sz="18" w:space="0" w:color="auto"/>
              <w:left w:val="single" w:sz="24" w:space="0" w:color="auto"/>
              <w:right w:val="single" w:sz="18" w:space="0" w:color="auto"/>
            </w:tcBorders>
          </w:tcPr>
          <w:p w:rsidR="000B17E2" w:rsidRPr="00A52E6B" w:rsidRDefault="000B17E2" w:rsidP="00663A47">
            <w:pPr>
              <w:jc w:val="center"/>
              <w:rPr>
                <w:color w:val="000000"/>
              </w:rPr>
            </w:pPr>
            <w:r w:rsidRPr="00A52E6B">
              <w:rPr>
                <w:color w:val="000000"/>
              </w:rPr>
              <w:t>1.</w:t>
            </w:r>
          </w:p>
        </w:tc>
        <w:tc>
          <w:tcPr>
            <w:tcW w:w="1559" w:type="dxa"/>
            <w:tcBorders>
              <w:top w:val="single" w:sz="18" w:space="0" w:color="auto"/>
              <w:left w:val="nil"/>
              <w:right w:val="single" w:sz="18" w:space="0" w:color="auto"/>
            </w:tcBorders>
          </w:tcPr>
          <w:p w:rsidR="000B17E2" w:rsidRPr="00A52E6B" w:rsidRDefault="000B17E2" w:rsidP="00663A47">
            <w:pPr>
              <w:jc w:val="both"/>
              <w:rPr>
                <w:color w:val="000000"/>
              </w:rPr>
            </w:pPr>
            <w:r w:rsidRPr="00A52E6B">
              <w:rPr>
                <w:color w:val="000000"/>
              </w:rPr>
              <w:t>с.Косоржа</w:t>
            </w:r>
          </w:p>
        </w:tc>
        <w:tc>
          <w:tcPr>
            <w:tcW w:w="2268" w:type="dxa"/>
            <w:tcBorders>
              <w:top w:val="single" w:sz="18" w:space="0" w:color="auto"/>
              <w:left w:val="nil"/>
              <w:right w:val="single" w:sz="18" w:space="0" w:color="auto"/>
            </w:tcBorders>
            <w:vAlign w:val="center"/>
          </w:tcPr>
          <w:p w:rsidR="000B17E2" w:rsidRPr="00A52E6B" w:rsidRDefault="000B17E2" w:rsidP="00663A47">
            <w:pPr>
              <w:jc w:val="center"/>
            </w:pPr>
            <w:r w:rsidRPr="00A52E6B">
              <w:t>индивидуальные жилые дома</w:t>
            </w:r>
          </w:p>
        </w:tc>
        <w:tc>
          <w:tcPr>
            <w:tcW w:w="992" w:type="dxa"/>
            <w:tcBorders>
              <w:top w:val="single" w:sz="18" w:space="0" w:color="auto"/>
              <w:left w:val="nil"/>
              <w:right w:val="single" w:sz="18" w:space="0" w:color="auto"/>
            </w:tcBorders>
          </w:tcPr>
          <w:p w:rsidR="000B17E2" w:rsidRPr="00A52E6B" w:rsidRDefault="000B17E2" w:rsidP="00663A47">
            <w:pPr>
              <w:jc w:val="center"/>
              <w:rPr>
                <w:color w:val="000000"/>
              </w:rPr>
            </w:pPr>
            <w:r w:rsidRPr="00A52E6B">
              <w:rPr>
                <w:color w:val="000000"/>
              </w:rPr>
              <w:t>6</w:t>
            </w:r>
          </w:p>
        </w:tc>
        <w:tc>
          <w:tcPr>
            <w:tcW w:w="994" w:type="dxa"/>
            <w:gridSpan w:val="2"/>
            <w:tcBorders>
              <w:top w:val="single" w:sz="18" w:space="0" w:color="auto"/>
              <w:left w:val="nil"/>
              <w:right w:val="single" w:sz="4" w:space="0" w:color="auto"/>
            </w:tcBorders>
            <w:vAlign w:val="center"/>
          </w:tcPr>
          <w:p w:rsidR="000B17E2" w:rsidRPr="00A52E6B" w:rsidRDefault="000B17E2" w:rsidP="006F39C1">
            <w:pPr>
              <w:jc w:val="center"/>
            </w:pPr>
          </w:p>
        </w:tc>
        <w:tc>
          <w:tcPr>
            <w:tcW w:w="850" w:type="dxa"/>
            <w:gridSpan w:val="2"/>
            <w:tcBorders>
              <w:top w:val="single" w:sz="18" w:space="0" w:color="auto"/>
              <w:left w:val="nil"/>
              <w:right w:val="single" w:sz="4" w:space="0" w:color="auto"/>
            </w:tcBorders>
            <w:vAlign w:val="center"/>
          </w:tcPr>
          <w:p w:rsidR="000B17E2" w:rsidRPr="00A52E6B" w:rsidRDefault="000B17E2" w:rsidP="00663A47">
            <w:pPr>
              <w:jc w:val="center"/>
            </w:pPr>
          </w:p>
        </w:tc>
        <w:tc>
          <w:tcPr>
            <w:tcW w:w="851" w:type="dxa"/>
            <w:gridSpan w:val="2"/>
            <w:tcBorders>
              <w:top w:val="single" w:sz="18" w:space="0" w:color="auto"/>
              <w:left w:val="nil"/>
              <w:right w:val="single" w:sz="4" w:space="0" w:color="auto"/>
            </w:tcBorders>
            <w:vAlign w:val="center"/>
          </w:tcPr>
          <w:p w:rsidR="000B17E2" w:rsidRPr="00A52E6B" w:rsidRDefault="000B17E2" w:rsidP="00663A47">
            <w:pPr>
              <w:jc w:val="center"/>
            </w:pPr>
          </w:p>
        </w:tc>
        <w:tc>
          <w:tcPr>
            <w:tcW w:w="992" w:type="dxa"/>
            <w:tcBorders>
              <w:top w:val="single" w:sz="18" w:space="0" w:color="auto"/>
              <w:left w:val="nil"/>
              <w:right w:val="single" w:sz="4" w:space="0" w:color="auto"/>
            </w:tcBorders>
            <w:vAlign w:val="center"/>
          </w:tcPr>
          <w:p w:rsidR="000B17E2" w:rsidRPr="00A52E6B" w:rsidRDefault="003A1A89" w:rsidP="00663A47">
            <w:pPr>
              <w:jc w:val="center"/>
            </w:pPr>
            <w:r w:rsidRPr="00A52E6B">
              <w:t>6</w:t>
            </w:r>
          </w:p>
        </w:tc>
        <w:tc>
          <w:tcPr>
            <w:tcW w:w="850" w:type="dxa"/>
            <w:tcBorders>
              <w:top w:val="single" w:sz="18" w:space="0" w:color="auto"/>
              <w:left w:val="nil"/>
              <w:right w:val="single" w:sz="4" w:space="0" w:color="auto"/>
            </w:tcBorders>
            <w:vAlign w:val="center"/>
          </w:tcPr>
          <w:p w:rsidR="000B17E2" w:rsidRPr="00A52E6B" w:rsidRDefault="000B17E2" w:rsidP="00663A47">
            <w:pPr>
              <w:jc w:val="center"/>
            </w:pPr>
          </w:p>
        </w:tc>
        <w:tc>
          <w:tcPr>
            <w:tcW w:w="993" w:type="dxa"/>
            <w:tcBorders>
              <w:top w:val="single" w:sz="18" w:space="0" w:color="auto"/>
              <w:left w:val="nil"/>
              <w:right w:val="single" w:sz="4" w:space="0" w:color="auto"/>
            </w:tcBorders>
            <w:vAlign w:val="center"/>
          </w:tcPr>
          <w:p w:rsidR="000B17E2" w:rsidRPr="00A52E6B" w:rsidRDefault="000B17E2" w:rsidP="00663A47">
            <w:pPr>
              <w:jc w:val="center"/>
            </w:pPr>
          </w:p>
        </w:tc>
        <w:tc>
          <w:tcPr>
            <w:tcW w:w="992" w:type="dxa"/>
            <w:tcBorders>
              <w:top w:val="single" w:sz="18"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992" w:type="dxa"/>
            <w:tcBorders>
              <w:top w:val="single" w:sz="18"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851" w:type="dxa"/>
            <w:tcBorders>
              <w:top w:val="single" w:sz="18"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1134" w:type="dxa"/>
            <w:tcBorders>
              <w:top w:val="single" w:sz="18" w:space="0" w:color="auto"/>
              <w:left w:val="single" w:sz="4" w:space="0" w:color="auto"/>
              <w:right w:val="single" w:sz="24" w:space="0" w:color="auto"/>
            </w:tcBorders>
            <w:vAlign w:val="center"/>
          </w:tcPr>
          <w:p w:rsidR="000B17E2" w:rsidRPr="00A52E6B" w:rsidRDefault="000B17E2" w:rsidP="00663A47">
            <w:pPr>
              <w:overflowPunct w:val="0"/>
              <w:autoSpaceDE w:val="0"/>
              <w:autoSpaceDN w:val="0"/>
              <w:adjustRightInd w:val="0"/>
              <w:ind w:left="-57" w:right="-57"/>
              <w:jc w:val="center"/>
            </w:pPr>
          </w:p>
        </w:tc>
      </w:tr>
      <w:tr w:rsidR="000B17E2" w:rsidRPr="00A52E6B" w:rsidTr="000B17E2">
        <w:trPr>
          <w:cantSplit/>
          <w:trHeight w:val="105"/>
        </w:trPr>
        <w:tc>
          <w:tcPr>
            <w:tcW w:w="490" w:type="dxa"/>
            <w:tcBorders>
              <w:top w:val="single" w:sz="4" w:space="0" w:color="auto"/>
              <w:left w:val="single" w:sz="24" w:space="0" w:color="auto"/>
              <w:right w:val="single" w:sz="18" w:space="0" w:color="auto"/>
            </w:tcBorders>
          </w:tcPr>
          <w:p w:rsidR="000B17E2" w:rsidRPr="00A52E6B" w:rsidRDefault="000B17E2" w:rsidP="00663A47">
            <w:pPr>
              <w:jc w:val="center"/>
              <w:rPr>
                <w:color w:val="000000"/>
              </w:rPr>
            </w:pPr>
            <w:r w:rsidRPr="00A52E6B">
              <w:rPr>
                <w:color w:val="000000"/>
              </w:rPr>
              <w:t>2.</w:t>
            </w:r>
          </w:p>
        </w:tc>
        <w:tc>
          <w:tcPr>
            <w:tcW w:w="1559" w:type="dxa"/>
            <w:tcBorders>
              <w:top w:val="single" w:sz="4" w:space="0" w:color="auto"/>
              <w:left w:val="nil"/>
              <w:right w:val="single" w:sz="18" w:space="0" w:color="auto"/>
            </w:tcBorders>
          </w:tcPr>
          <w:p w:rsidR="000B17E2" w:rsidRPr="00A52E6B" w:rsidRDefault="000B17E2" w:rsidP="00663A47">
            <w:pPr>
              <w:jc w:val="both"/>
              <w:rPr>
                <w:color w:val="000000"/>
              </w:rPr>
            </w:pPr>
            <w:proofErr w:type="spellStart"/>
            <w:r w:rsidRPr="00A52E6B">
              <w:rPr>
                <w:color w:val="000000"/>
              </w:rPr>
              <w:t>д.Бритовка</w:t>
            </w:r>
            <w:proofErr w:type="spellEnd"/>
          </w:p>
        </w:tc>
        <w:tc>
          <w:tcPr>
            <w:tcW w:w="2268" w:type="dxa"/>
            <w:tcBorders>
              <w:top w:val="single" w:sz="4" w:space="0" w:color="auto"/>
              <w:left w:val="nil"/>
              <w:right w:val="single" w:sz="18" w:space="0" w:color="auto"/>
            </w:tcBorders>
            <w:vAlign w:val="center"/>
          </w:tcPr>
          <w:p w:rsidR="000B17E2" w:rsidRPr="00A52E6B" w:rsidRDefault="000B17E2" w:rsidP="00663A47">
            <w:pPr>
              <w:jc w:val="center"/>
            </w:pPr>
            <w:r w:rsidRPr="00A52E6B">
              <w:t>индивидуальные жилые дома</w:t>
            </w:r>
          </w:p>
        </w:tc>
        <w:tc>
          <w:tcPr>
            <w:tcW w:w="992" w:type="dxa"/>
            <w:tcBorders>
              <w:top w:val="single" w:sz="4" w:space="0" w:color="auto"/>
              <w:left w:val="nil"/>
              <w:right w:val="single" w:sz="18" w:space="0" w:color="auto"/>
            </w:tcBorders>
          </w:tcPr>
          <w:p w:rsidR="000B17E2" w:rsidRPr="00A52E6B" w:rsidRDefault="000B17E2" w:rsidP="00663A47">
            <w:pPr>
              <w:jc w:val="center"/>
              <w:rPr>
                <w:color w:val="000000"/>
              </w:rPr>
            </w:pPr>
            <w:r w:rsidRPr="00A52E6B">
              <w:rPr>
                <w:color w:val="000000"/>
              </w:rPr>
              <w:t>0</w:t>
            </w:r>
          </w:p>
        </w:tc>
        <w:tc>
          <w:tcPr>
            <w:tcW w:w="994" w:type="dxa"/>
            <w:gridSpan w:val="2"/>
            <w:tcBorders>
              <w:top w:val="single" w:sz="4" w:space="0" w:color="auto"/>
              <w:left w:val="nil"/>
              <w:right w:val="single" w:sz="4" w:space="0" w:color="auto"/>
            </w:tcBorders>
            <w:vAlign w:val="center"/>
          </w:tcPr>
          <w:p w:rsidR="000B17E2" w:rsidRPr="00A52E6B" w:rsidRDefault="000B17E2" w:rsidP="009D7AAB">
            <w:pPr>
              <w:jc w:val="center"/>
            </w:pPr>
          </w:p>
        </w:tc>
        <w:tc>
          <w:tcPr>
            <w:tcW w:w="850" w:type="dxa"/>
            <w:gridSpan w:val="2"/>
            <w:tcBorders>
              <w:top w:val="single" w:sz="4" w:space="0" w:color="auto"/>
              <w:left w:val="nil"/>
              <w:right w:val="single" w:sz="4" w:space="0" w:color="auto"/>
            </w:tcBorders>
            <w:vAlign w:val="center"/>
          </w:tcPr>
          <w:p w:rsidR="000B17E2" w:rsidRPr="00A52E6B" w:rsidRDefault="000B17E2" w:rsidP="00663A47">
            <w:pPr>
              <w:jc w:val="center"/>
            </w:pPr>
          </w:p>
        </w:tc>
        <w:tc>
          <w:tcPr>
            <w:tcW w:w="851" w:type="dxa"/>
            <w:gridSpan w:val="2"/>
            <w:tcBorders>
              <w:top w:val="single" w:sz="4" w:space="0" w:color="auto"/>
              <w:left w:val="nil"/>
              <w:right w:val="single" w:sz="4" w:space="0" w:color="auto"/>
            </w:tcBorders>
            <w:vAlign w:val="center"/>
          </w:tcPr>
          <w:p w:rsidR="000B17E2" w:rsidRPr="00A52E6B" w:rsidRDefault="000B17E2" w:rsidP="00663A47">
            <w:pPr>
              <w:jc w:val="center"/>
            </w:pPr>
          </w:p>
        </w:tc>
        <w:tc>
          <w:tcPr>
            <w:tcW w:w="992" w:type="dxa"/>
            <w:tcBorders>
              <w:top w:val="single" w:sz="4" w:space="0" w:color="auto"/>
              <w:left w:val="nil"/>
              <w:right w:val="single" w:sz="4" w:space="0" w:color="auto"/>
            </w:tcBorders>
            <w:vAlign w:val="center"/>
          </w:tcPr>
          <w:p w:rsidR="000B17E2" w:rsidRPr="00A52E6B" w:rsidRDefault="000B17E2" w:rsidP="00663A47">
            <w:pPr>
              <w:jc w:val="center"/>
            </w:pPr>
          </w:p>
        </w:tc>
        <w:tc>
          <w:tcPr>
            <w:tcW w:w="850" w:type="dxa"/>
            <w:tcBorders>
              <w:top w:val="single" w:sz="4" w:space="0" w:color="auto"/>
              <w:left w:val="nil"/>
              <w:right w:val="single" w:sz="4" w:space="0" w:color="auto"/>
            </w:tcBorders>
            <w:vAlign w:val="center"/>
          </w:tcPr>
          <w:p w:rsidR="000B17E2" w:rsidRPr="00A52E6B" w:rsidRDefault="000B17E2" w:rsidP="00663A47">
            <w:pPr>
              <w:jc w:val="center"/>
            </w:pPr>
          </w:p>
        </w:tc>
        <w:tc>
          <w:tcPr>
            <w:tcW w:w="993" w:type="dxa"/>
            <w:tcBorders>
              <w:top w:val="single" w:sz="4" w:space="0" w:color="auto"/>
              <w:left w:val="nil"/>
              <w:right w:val="single" w:sz="4" w:space="0" w:color="auto"/>
            </w:tcBorders>
            <w:vAlign w:val="center"/>
          </w:tcPr>
          <w:p w:rsidR="000B17E2" w:rsidRPr="00A52E6B" w:rsidRDefault="000B17E2" w:rsidP="00663A47">
            <w:pPr>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851"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1134" w:type="dxa"/>
            <w:tcBorders>
              <w:top w:val="single" w:sz="4" w:space="0" w:color="auto"/>
              <w:left w:val="single" w:sz="4" w:space="0" w:color="auto"/>
              <w:right w:val="single" w:sz="24" w:space="0" w:color="auto"/>
            </w:tcBorders>
            <w:vAlign w:val="center"/>
          </w:tcPr>
          <w:p w:rsidR="000B17E2" w:rsidRPr="00A52E6B" w:rsidRDefault="000B17E2" w:rsidP="00663A47">
            <w:pPr>
              <w:overflowPunct w:val="0"/>
              <w:autoSpaceDE w:val="0"/>
              <w:autoSpaceDN w:val="0"/>
              <w:adjustRightInd w:val="0"/>
              <w:ind w:left="-57" w:right="-57"/>
              <w:jc w:val="center"/>
            </w:pPr>
          </w:p>
        </w:tc>
      </w:tr>
      <w:tr w:rsidR="000B17E2" w:rsidRPr="00A52E6B" w:rsidTr="000B17E2">
        <w:trPr>
          <w:cantSplit/>
          <w:trHeight w:val="105"/>
        </w:trPr>
        <w:tc>
          <w:tcPr>
            <w:tcW w:w="490" w:type="dxa"/>
            <w:tcBorders>
              <w:top w:val="single" w:sz="4" w:space="0" w:color="auto"/>
              <w:left w:val="single" w:sz="24" w:space="0" w:color="auto"/>
              <w:right w:val="single" w:sz="18" w:space="0" w:color="auto"/>
            </w:tcBorders>
          </w:tcPr>
          <w:p w:rsidR="000B17E2" w:rsidRPr="00A52E6B" w:rsidRDefault="000B17E2" w:rsidP="00663A47">
            <w:pPr>
              <w:jc w:val="center"/>
              <w:rPr>
                <w:color w:val="000000"/>
              </w:rPr>
            </w:pPr>
            <w:r w:rsidRPr="00A52E6B">
              <w:rPr>
                <w:color w:val="000000"/>
              </w:rPr>
              <w:t>3.</w:t>
            </w:r>
          </w:p>
        </w:tc>
        <w:tc>
          <w:tcPr>
            <w:tcW w:w="1559" w:type="dxa"/>
            <w:tcBorders>
              <w:top w:val="single" w:sz="4" w:space="0" w:color="auto"/>
              <w:left w:val="nil"/>
              <w:right w:val="single" w:sz="18" w:space="0" w:color="auto"/>
            </w:tcBorders>
          </w:tcPr>
          <w:p w:rsidR="000B17E2" w:rsidRPr="00A52E6B" w:rsidRDefault="000B17E2" w:rsidP="00663A47">
            <w:pPr>
              <w:jc w:val="both"/>
              <w:rPr>
                <w:color w:val="000000"/>
              </w:rPr>
            </w:pPr>
            <w:r w:rsidRPr="00A52E6B">
              <w:rPr>
                <w:color w:val="000000"/>
              </w:rPr>
              <w:t>д.Быковка</w:t>
            </w:r>
          </w:p>
        </w:tc>
        <w:tc>
          <w:tcPr>
            <w:tcW w:w="2268" w:type="dxa"/>
            <w:tcBorders>
              <w:top w:val="single" w:sz="4" w:space="0" w:color="auto"/>
              <w:left w:val="nil"/>
              <w:right w:val="single" w:sz="18" w:space="0" w:color="auto"/>
            </w:tcBorders>
            <w:vAlign w:val="center"/>
          </w:tcPr>
          <w:p w:rsidR="000B17E2" w:rsidRPr="00A52E6B" w:rsidRDefault="000B17E2" w:rsidP="00663A47">
            <w:pPr>
              <w:jc w:val="center"/>
            </w:pPr>
            <w:r w:rsidRPr="00A52E6B">
              <w:t>индивидуальные жилые дома</w:t>
            </w:r>
          </w:p>
        </w:tc>
        <w:tc>
          <w:tcPr>
            <w:tcW w:w="992" w:type="dxa"/>
            <w:tcBorders>
              <w:top w:val="single" w:sz="4" w:space="0" w:color="auto"/>
              <w:left w:val="nil"/>
              <w:right w:val="single" w:sz="18" w:space="0" w:color="auto"/>
            </w:tcBorders>
          </w:tcPr>
          <w:p w:rsidR="000B17E2" w:rsidRPr="00A52E6B" w:rsidRDefault="000B17E2" w:rsidP="00663A47">
            <w:pPr>
              <w:jc w:val="center"/>
              <w:rPr>
                <w:color w:val="000000"/>
              </w:rPr>
            </w:pPr>
            <w:r w:rsidRPr="00A52E6B">
              <w:rPr>
                <w:color w:val="000000"/>
              </w:rPr>
              <w:t>0</w:t>
            </w:r>
          </w:p>
        </w:tc>
        <w:tc>
          <w:tcPr>
            <w:tcW w:w="994" w:type="dxa"/>
            <w:gridSpan w:val="2"/>
            <w:tcBorders>
              <w:top w:val="single" w:sz="4" w:space="0" w:color="auto"/>
              <w:left w:val="nil"/>
              <w:right w:val="single" w:sz="4" w:space="0" w:color="auto"/>
            </w:tcBorders>
            <w:vAlign w:val="center"/>
          </w:tcPr>
          <w:p w:rsidR="000B17E2" w:rsidRPr="00A52E6B" w:rsidRDefault="000B17E2" w:rsidP="009D7AAB">
            <w:pPr>
              <w:jc w:val="center"/>
            </w:pPr>
          </w:p>
        </w:tc>
        <w:tc>
          <w:tcPr>
            <w:tcW w:w="850" w:type="dxa"/>
            <w:gridSpan w:val="2"/>
            <w:tcBorders>
              <w:top w:val="single" w:sz="4" w:space="0" w:color="auto"/>
              <w:left w:val="nil"/>
              <w:right w:val="single" w:sz="4" w:space="0" w:color="auto"/>
            </w:tcBorders>
            <w:vAlign w:val="center"/>
          </w:tcPr>
          <w:p w:rsidR="000B17E2" w:rsidRPr="00A52E6B" w:rsidRDefault="000B17E2" w:rsidP="00663A47">
            <w:pPr>
              <w:jc w:val="center"/>
            </w:pPr>
          </w:p>
        </w:tc>
        <w:tc>
          <w:tcPr>
            <w:tcW w:w="851" w:type="dxa"/>
            <w:gridSpan w:val="2"/>
            <w:tcBorders>
              <w:top w:val="single" w:sz="4" w:space="0" w:color="auto"/>
              <w:left w:val="nil"/>
              <w:right w:val="single" w:sz="4" w:space="0" w:color="auto"/>
            </w:tcBorders>
            <w:vAlign w:val="center"/>
          </w:tcPr>
          <w:p w:rsidR="000B17E2" w:rsidRPr="00A52E6B" w:rsidRDefault="000B17E2" w:rsidP="00663A47">
            <w:pPr>
              <w:jc w:val="center"/>
            </w:pPr>
          </w:p>
        </w:tc>
        <w:tc>
          <w:tcPr>
            <w:tcW w:w="992" w:type="dxa"/>
            <w:tcBorders>
              <w:top w:val="single" w:sz="4" w:space="0" w:color="auto"/>
              <w:left w:val="nil"/>
              <w:right w:val="single" w:sz="4" w:space="0" w:color="auto"/>
            </w:tcBorders>
            <w:vAlign w:val="center"/>
          </w:tcPr>
          <w:p w:rsidR="000B17E2" w:rsidRPr="00A52E6B" w:rsidRDefault="000B17E2" w:rsidP="00663A47">
            <w:pPr>
              <w:jc w:val="center"/>
            </w:pPr>
          </w:p>
        </w:tc>
        <w:tc>
          <w:tcPr>
            <w:tcW w:w="850" w:type="dxa"/>
            <w:tcBorders>
              <w:top w:val="single" w:sz="4" w:space="0" w:color="auto"/>
              <w:left w:val="nil"/>
              <w:right w:val="single" w:sz="4" w:space="0" w:color="auto"/>
            </w:tcBorders>
            <w:vAlign w:val="center"/>
          </w:tcPr>
          <w:p w:rsidR="000B17E2" w:rsidRPr="00A52E6B" w:rsidRDefault="000B17E2" w:rsidP="00663A47">
            <w:pPr>
              <w:jc w:val="center"/>
            </w:pPr>
          </w:p>
        </w:tc>
        <w:tc>
          <w:tcPr>
            <w:tcW w:w="993" w:type="dxa"/>
            <w:tcBorders>
              <w:top w:val="single" w:sz="4" w:space="0" w:color="auto"/>
              <w:left w:val="nil"/>
              <w:right w:val="single" w:sz="4" w:space="0" w:color="auto"/>
            </w:tcBorders>
            <w:vAlign w:val="center"/>
          </w:tcPr>
          <w:p w:rsidR="000B17E2" w:rsidRPr="00A52E6B" w:rsidRDefault="000B17E2" w:rsidP="00663A47">
            <w:pPr>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851"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1134" w:type="dxa"/>
            <w:tcBorders>
              <w:top w:val="single" w:sz="4" w:space="0" w:color="auto"/>
              <w:left w:val="single" w:sz="4" w:space="0" w:color="auto"/>
              <w:right w:val="single" w:sz="24" w:space="0" w:color="auto"/>
            </w:tcBorders>
            <w:vAlign w:val="center"/>
          </w:tcPr>
          <w:p w:rsidR="000B17E2" w:rsidRPr="00A52E6B" w:rsidRDefault="000B17E2" w:rsidP="00663A47">
            <w:pPr>
              <w:overflowPunct w:val="0"/>
              <w:autoSpaceDE w:val="0"/>
              <w:autoSpaceDN w:val="0"/>
              <w:adjustRightInd w:val="0"/>
              <w:ind w:left="-57" w:right="-57"/>
              <w:jc w:val="center"/>
            </w:pPr>
          </w:p>
        </w:tc>
      </w:tr>
      <w:tr w:rsidR="000B17E2" w:rsidRPr="00A52E6B" w:rsidTr="000B17E2">
        <w:trPr>
          <w:cantSplit/>
          <w:trHeight w:val="105"/>
        </w:trPr>
        <w:tc>
          <w:tcPr>
            <w:tcW w:w="490" w:type="dxa"/>
            <w:tcBorders>
              <w:top w:val="single" w:sz="4" w:space="0" w:color="auto"/>
              <w:left w:val="single" w:sz="24" w:space="0" w:color="auto"/>
              <w:right w:val="single" w:sz="18" w:space="0" w:color="auto"/>
            </w:tcBorders>
          </w:tcPr>
          <w:p w:rsidR="000B17E2" w:rsidRPr="00A52E6B" w:rsidRDefault="000B17E2" w:rsidP="00663A47">
            <w:pPr>
              <w:jc w:val="center"/>
              <w:rPr>
                <w:color w:val="000000"/>
              </w:rPr>
            </w:pPr>
            <w:r w:rsidRPr="00A52E6B">
              <w:rPr>
                <w:color w:val="000000"/>
              </w:rPr>
              <w:t>4.</w:t>
            </w:r>
          </w:p>
        </w:tc>
        <w:tc>
          <w:tcPr>
            <w:tcW w:w="1559" w:type="dxa"/>
            <w:tcBorders>
              <w:top w:val="single" w:sz="4" w:space="0" w:color="auto"/>
              <w:left w:val="nil"/>
              <w:right w:val="single" w:sz="18" w:space="0" w:color="auto"/>
            </w:tcBorders>
          </w:tcPr>
          <w:p w:rsidR="000B17E2" w:rsidRPr="00A52E6B" w:rsidRDefault="000B17E2" w:rsidP="00663A47">
            <w:pPr>
              <w:jc w:val="both"/>
              <w:rPr>
                <w:color w:val="000000"/>
              </w:rPr>
            </w:pPr>
            <w:proofErr w:type="spellStart"/>
            <w:r w:rsidRPr="00A52E6B">
              <w:rPr>
                <w:color w:val="000000"/>
              </w:rPr>
              <w:t>д.Логачевка</w:t>
            </w:r>
            <w:proofErr w:type="spellEnd"/>
          </w:p>
        </w:tc>
        <w:tc>
          <w:tcPr>
            <w:tcW w:w="2268" w:type="dxa"/>
            <w:tcBorders>
              <w:top w:val="single" w:sz="4" w:space="0" w:color="auto"/>
              <w:left w:val="nil"/>
              <w:right w:val="single" w:sz="18" w:space="0" w:color="auto"/>
            </w:tcBorders>
            <w:vAlign w:val="center"/>
          </w:tcPr>
          <w:p w:rsidR="000B17E2" w:rsidRPr="00A52E6B" w:rsidRDefault="000B17E2" w:rsidP="00663A47">
            <w:pPr>
              <w:jc w:val="center"/>
            </w:pPr>
            <w:r w:rsidRPr="00A52E6B">
              <w:t>индивидуальные жилые дома</w:t>
            </w:r>
          </w:p>
        </w:tc>
        <w:tc>
          <w:tcPr>
            <w:tcW w:w="992" w:type="dxa"/>
            <w:tcBorders>
              <w:top w:val="single" w:sz="4" w:space="0" w:color="auto"/>
              <w:left w:val="nil"/>
              <w:right w:val="single" w:sz="18" w:space="0" w:color="auto"/>
            </w:tcBorders>
          </w:tcPr>
          <w:p w:rsidR="000B17E2" w:rsidRPr="00A52E6B" w:rsidRDefault="000B17E2" w:rsidP="00663A47">
            <w:pPr>
              <w:jc w:val="center"/>
              <w:rPr>
                <w:color w:val="000000"/>
              </w:rPr>
            </w:pPr>
            <w:r w:rsidRPr="00A52E6B">
              <w:rPr>
                <w:color w:val="000000"/>
              </w:rPr>
              <w:t>0</w:t>
            </w:r>
          </w:p>
        </w:tc>
        <w:tc>
          <w:tcPr>
            <w:tcW w:w="994" w:type="dxa"/>
            <w:gridSpan w:val="2"/>
            <w:tcBorders>
              <w:top w:val="single" w:sz="4" w:space="0" w:color="auto"/>
              <w:left w:val="nil"/>
              <w:right w:val="single" w:sz="4" w:space="0" w:color="auto"/>
            </w:tcBorders>
            <w:vAlign w:val="center"/>
          </w:tcPr>
          <w:p w:rsidR="000B17E2" w:rsidRPr="00A52E6B" w:rsidRDefault="000B17E2" w:rsidP="009D7AAB">
            <w:pPr>
              <w:jc w:val="center"/>
            </w:pPr>
          </w:p>
        </w:tc>
        <w:tc>
          <w:tcPr>
            <w:tcW w:w="850" w:type="dxa"/>
            <w:gridSpan w:val="2"/>
            <w:tcBorders>
              <w:top w:val="single" w:sz="4" w:space="0" w:color="auto"/>
              <w:left w:val="nil"/>
              <w:right w:val="single" w:sz="4" w:space="0" w:color="auto"/>
            </w:tcBorders>
            <w:vAlign w:val="center"/>
          </w:tcPr>
          <w:p w:rsidR="000B17E2" w:rsidRPr="00A52E6B" w:rsidRDefault="000B17E2" w:rsidP="00663A47">
            <w:pPr>
              <w:jc w:val="center"/>
            </w:pPr>
          </w:p>
        </w:tc>
        <w:tc>
          <w:tcPr>
            <w:tcW w:w="851" w:type="dxa"/>
            <w:gridSpan w:val="2"/>
            <w:tcBorders>
              <w:top w:val="single" w:sz="4" w:space="0" w:color="auto"/>
              <w:left w:val="nil"/>
              <w:right w:val="single" w:sz="4" w:space="0" w:color="auto"/>
            </w:tcBorders>
            <w:vAlign w:val="center"/>
          </w:tcPr>
          <w:p w:rsidR="000B17E2" w:rsidRPr="00A52E6B" w:rsidRDefault="000B17E2" w:rsidP="00663A47">
            <w:pPr>
              <w:jc w:val="center"/>
            </w:pPr>
          </w:p>
        </w:tc>
        <w:tc>
          <w:tcPr>
            <w:tcW w:w="992" w:type="dxa"/>
            <w:tcBorders>
              <w:top w:val="single" w:sz="4" w:space="0" w:color="auto"/>
              <w:left w:val="nil"/>
              <w:right w:val="single" w:sz="4" w:space="0" w:color="auto"/>
            </w:tcBorders>
            <w:vAlign w:val="center"/>
          </w:tcPr>
          <w:p w:rsidR="000B17E2" w:rsidRPr="00A52E6B" w:rsidRDefault="000B17E2" w:rsidP="00663A47">
            <w:pPr>
              <w:jc w:val="center"/>
            </w:pPr>
          </w:p>
        </w:tc>
        <w:tc>
          <w:tcPr>
            <w:tcW w:w="850" w:type="dxa"/>
            <w:tcBorders>
              <w:top w:val="single" w:sz="4" w:space="0" w:color="auto"/>
              <w:left w:val="nil"/>
              <w:right w:val="single" w:sz="4" w:space="0" w:color="auto"/>
            </w:tcBorders>
            <w:vAlign w:val="center"/>
          </w:tcPr>
          <w:p w:rsidR="000B17E2" w:rsidRPr="00A52E6B" w:rsidRDefault="000B17E2" w:rsidP="00663A47">
            <w:pPr>
              <w:jc w:val="center"/>
            </w:pPr>
          </w:p>
        </w:tc>
        <w:tc>
          <w:tcPr>
            <w:tcW w:w="993" w:type="dxa"/>
            <w:tcBorders>
              <w:top w:val="single" w:sz="4" w:space="0" w:color="auto"/>
              <w:left w:val="nil"/>
              <w:right w:val="single" w:sz="4" w:space="0" w:color="auto"/>
            </w:tcBorders>
            <w:vAlign w:val="center"/>
          </w:tcPr>
          <w:p w:rsidR="000B17E2" w:rsidRPr="00A52E6B" w:rsidRDefault="000B17E2" w:rsidP="00663A47">
            <w:pPr>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851"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1134" w:type="dxa"/>
            <w:tcBorders>
              <w:top w:val="single" w:sz="4" w:space="0" w:color="auto"/>
              <w:left w:val="single" w:sz="4" w:space="0" w:color="auto"/>
              <w:right w:val="single" w:sz="24" w:space="0" w:color="auto"/>
            </w:tcBorders>
            <w:vAlign w:val="center"/>
          </w:tcPr>
          <w:p w:rsidR="000B17E2" w:rsidRPr="00A52E6B" w:rsidRDefault="000B17E2" w:rsidP="00663A47">
            <w:pPr>
              <w:overflowPunct w:val="0"/>
              <w:autoSpaceDE w:val="0"/>
              <w:autoSpaceDN w:val="0"/>
              <w:adjustRightInd w:val="0"/>
              <w:ind w:left="-57" w:right="-57"/>
              <w:jc w:val="center"/>
            </w:pPr>
          </w:p>
        </w:tc>
      </w:tr>
      <w:tr w:rsidR="000B17E2" w:rsidRPr="00A52E6B" w:rsidTr="000B17E2">
        <w:trPr>
          <w:cantSplit/>
          <w:trHeight w:val="105"/>
        </w:trPr>
        <w:tc>
          <w:tcPr>
            <w:tcW w:w="490" w:type="dxa"/>
            <w:tcBorders>
              <w:top w:val="single" w:sz="4" w:space="0" w:color="auto"/>
              <w:left w:val="single" w:sz="24" w:space="0" w:color="auto"/>
              <w:right w:val="single" w:sz="18" w:space="0" w:color="auto"/>
            </w:tcBorders>
          </w:tcPr>
          <w:p w:rsidR="000B17E2" w:rsidRPr="00A52E6B" w:rsidRDefault="000B17E2" w:rsidP="00663A47">
            <w:pPr>
              <w:jc w:val="center"/>
              <w:rPr>
                <w:color w:val="000000"/>
              </w:rPr>
            </w:pPr>
            <w:r w:rsidRPr="00A52E6B">
              <w:rPr>
                <w:color w:val="000000"/>
              </w:rPr>
              <w:t>5.</w:t>
            </w:r>
          </w:p>
        </w:tc>
        <w:tc>
          <w:tcPr>
            <w:tcW w:w="1559" w:type="dxa"/>
            <w:tcBorders>
              <w:top w:val="single" w:sz="4" w:space="0" w:color="auto"/>
              <w:left w:val="nil"/>
              <w:right w:val="single" w:sz="18" w:space="0" w:color="auto"/>
            </w:tcBorders>
          </w:tcPr>
          <w:p w:rsidR="000B17E2" w:rsidRPr="00A52E6B" w:rsidRDefault="000B17E2" w:rsidP="00663A47">
            <w:pPr>
              <w:jc w:val="both"/>
              <w:rPr>
                <w:color w:val="000000"/>
              </w:rPr>
            </w:pPr>
            <w:proofErr w:type="spellStart"/>
            <w:r w:rsidRPr="00A52E6B">
              <w:rPr>
                <w:color w:val="000000"/>
              </w:rPr>
              <w:t>д.Пересуха</w:t>
            </w:r>
            <w:proofErr w:type="spellEnd"/>
          </w:p>
        </w:tc>
        <w:tc>
          <w:tcPr>
            <w:tcW w:w="2268" w:type="dxa"/>
            <w:tcBorders>
              <w:top w:val="single" w:sz="4" w:space="0" w:color="auto"/>
              <w:left w:val="nil"/>
              <w:right w:val="single" w:sz="18" w:space="0" w:color="auto"/>
            </w:tcBorders>
            <w:vAlign w:val="center"/>
          </w:tcPr>
          <w:p w:rsidR="000B17E2" w:rsidRPr="00A52E6B" w:rsidRDefault="000B17E2" w:rsidP="00663A47">
            <w:pPr>
              <w:jc w:val="center"/>
            </w:pPr>
            <w:r w:rsidRPr="00A52E6B">
              <w:t>индивидуальные жилые дома</w:t>
            </w:r>
          </w:p>
        </w:tc>
        <w:tc>
          <w:tcPr>
            <w:tcW w:w="992" w:type="dxa"/>
            <w:tcBorders>
              <w:top w:val="single" w:sz="4" w:space="0" w:color="auto"/>
              <w:left w:val="nil"/>
              <w:right w:val="single" w:sz="18" w:space="0" w:color="auto"/>
            </w:tcBorders>
          </w:tcPr>
          <w:p w:rsidR="000B17E2" w:rsidRPr="00A52E6B" w:rsidRDefault="000B17E2" w:rsidP="00663A47">
            <w:pPr>
              <w:jc w:val="center"/>
              <w:rPr>
                <w:color w:val="000000"/>
              </w:rPr>
            </w:pPr>
            <w:r w:rsidRPr="00A52E6B">
              <w:rPr>
                <w:color w:val="000000"/>
              </w:rPr>
              <w:t>3</w:t>
            </w:r>
          </w:p>
        </w:tc>
        <w:tc>
          <w:tcPr>
            <w:tcW w:w="994" w:type="dxa"/>
            <w:gridSpan w:val="2"/>
            <w:tcBorders>
              <w:top w:val="single" w:sz="4" w:space="0" w:color="auto"/>
              <w:left w:val="nil"/>
              <w:right w:val="single" w:sz="4" w:space="0" w:color="auto"/>
            </w:tcBorders>
            <w:vAlign w:val="center"/>
          </w:tcPr>
          <w:p w:rsidR="000B17E2" w:rsidRPr="00A52E6B" w:rsidRDefault="003A1A89" w:rsidP="009D7AAB">
            <w:pPr>
              <w:jc w:val="center"/>
            </w:pPr>
            <w:r w:rsidRPr="00A52E6B">
              <w:t>1</w:t>
            </w:r>
          </w:p>
        </w:tc>
        <w:tc>
          <w:tcPr>
            <w:tcW w:w="850" w:type="dxa"/>
            <w:gridSpan w:val="2"/>
            <w:tcBorders>
              <w:top w:val="single" w:sz="4" w:space="0" w:color="auto"/>
              <w:left w:val="nil"/>
              <w:right w:val="single" w:sz="4" w:space="0" w:color="auto"/>
            </w:tcBorders>
            <w:vAlign w:val="center"/>
          </w:tcPr>
          <w:p w:rsidR="000B17E2" w:rsidRPr="00A52E6B" w:rsidRDefault="003A1A89" w:rsidP="00663A47">
            <w:pPr>
              <w:jc w:val="center"/>
            </w:pPr>
            <w:r w:rsidRPr="00A52E6B">
              <w:t>1</w:t>
            </w:r>
          </w:p>
        </w:tc>
        <w:tc>
          <w:tcPr>
            <w:tcW w:w="851" w:type="dxa"/>
            <w:gridSpan w:val="2"/>
            <w:tcBorders>
              <w:top w:val="single" w:sz="4" w:space="0" w:color="auto"/>
              <w:left w:val="nil"/>
              <w:right w:val="single" w:sz="4" w:space="0" w:color="auto"/>
            </w:tcBorders>
            <w:vAlign w:val="center"/>
          </w:tcPr>
          <w:p w:rsidR="000B17E2" w:rsidRPr="00A52E6B" w:rsidRDefault="003A1A89" w:rsidP="00663A47">
            <w:pPr>
              <w:jc w:val="center"/>
            </w:pPr>
            <w:r w:rsidRPr="00A52E6B">
              <w:t>1</w:t>
            </w:r>
          </w:p>
        </w:tc>
        <w:tc>
          <w:tcPr>
            <w:tcW w:w="992" w:type="dxa"/>
            <w:tcBorders>
              <w:top w:val="single" w:sz="4" w:space="0" w:color="auto"/>
              <w:left w:val="nil"/>
              <w:right w:val="single" w:sz="4" w:space="0" w:color="auto"/>
            </w:tcBorders>
            <w:vAlign w:val="center"/>
          </w:tcPr>
          <w:p w:rsidR="000B17E2" w:rsidRPr="00A52E6B" w:rsidRDefault="000B17E2" w:rsidP="00663A47">
            <w:pPr>
              <w:jc w:val="center"/>
            </w:pPr>
          </w:p>
        </w:tc>
        <w:tc>
          <w:tcPr>
            <w:tcW w:w="850" w:type="dxa"/>
            <w:tcBorders>
              <w:top w:val="single" w:sz="4" w:space="0" w:color="auto"/>
              <w:left w:val="nil"/>
              <w:right w:val="single" w:sz="4" w:space="0" w:color="auto"/>
            </w:tcBorders>
            <w:vAlign w:val="center"/>
          </w:tcPr>
          <w:p w:rsidR="000B17E2" w:rsidRPr="00A52E6B" w:rsidRDefault="000B17E2" w:rsidP="00663A47">
            <w:pPr>
              <w:jc w:val="center"/>
            </w:pPr>
          </w:p>
        </w:tc>
        <w:tc>
          <w:tcPr>
            <w:tcW w:w="993" w:type="dxa"/>
            <w:tcBorders>
              <w:top w:val="single" w:sz="4" w:space="0" w:color="auto"/>
              <w:left w:val="nil"/>
              <w:right w:val="single" w:sz="4" w:space="0" w:color="auto"/>
            </w:tcBorders>
            <w:vAlign w:val="center"/>
          </w:tcPr>
          <w:p w:rsidR="000B17E2" w:rsidRPr="00A52E6B" w:rsidRDefault="000B17E2" w:rsidP="00663A47">
            <w:pPr>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851"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1134" w:type="dxa"/>
            <w:tcBorders>
              <w:top w:val="single" w:sz="4" w:space="0" w:color="auto"/>
              <w:left w:val="single" w:sz="4" w:space="0" w:color="auto"/>
              <w:right w:val="single" w:sz="24" w:space="0" w:color="auto"/>
            </w:tcBorders>
            <w:vAlign w:val="center"/>
          </w:tcPr>
          <w:p w:rsidR="000B17E2" w:rsidRPr="00A52E6B" w:rsidRDefault="000B17E2" w:rsidP="00663A47">
            <w:pPr>
              <w:overflowPunct w:val="0"/>
              <w:autoSpaceDE w:val="0"/>
              <w:autoSpaceDN w:val="0"/>
              <w:adjustRightInd w:val="0"/>
              <w:ind w:left="-57" w:right="-57"/>
              <w:jc w:val="center"/>
            </w:pPr>
          </w:p>
        </w:tc>
      </w:tr>
      <w:tr w:rsidR="000B17E2" w:rsidRPr="00A52E6B" w:rsidTr="000B17E2">
        <w:trPr>
          <w:cantSplit/>
          <w:trHeight w:val="105"/>
        </w:trPr>
        <w:tc>
          <w:tcPr>
            <w:tcW w:w="490" w:type="dxa"/>
            <w:tcBorders>
              <w:top w:val="single" w:sz="4" w:space="0" w:color="auto"/>
              <w:left w:val="single" w:sz="24" w:space="0" w:color="auto"/>
              <w:right w:val="single" w:sz="18" w:space="0" w:color="auto"/>
            </w:tcBorders>
          </w:tcPr>
          <w:p w:rsidR="000B17E2" w:rsidRPr="00A52E6B" w:rsidRDefault="000B17E2" w:rsidP="00663A47">
            <w:pPr>
              <w:jc w:val="center"/>
              <w:rPr>
                <w:color w:val="000000"/>
              </w:rPr>
            </w:pPr>
            <w:r w:rsidRPr="00A52E6B">
              <w:rPr>
                <w:color w:val="000000"/>
              </w:rPr>
              <w:t>6.</w:t>
            </w:r>
          </w:p>
        </w:tc>
        <w:tc>
          <w:tcPr>
            <w:tcW w:w="1559" w:type="dxa"/>
            <w:tcBorders>
              <w:top w:val="single" w:sz="4" w:space="0" w:color="auto"/>
              <w:left w:val="nil"/>
              <w:right w:val="single" w:sz="18" w:space="0" w:color="auto"/>
            </w:tcBorders>
          </w:tcPr>
          <w:p w:rsidR="000B17E2" w:rsidRPr="00A52E6B" w:rsidRDefault="000B17E2" w:rsidP="00663A47">
            <w:pPr>
              <w:jc w:val="both"/>
              <w:rPr>
                <w:color w:val="000000"/>
              </w:rPr>
            </w:pPr>
            <w:r w:rsidRPr="00A52E6B">
              <w:rPr>
                <w:color w:val="000000"/>
              </w:rPr>
              <w:t>д.Шпили</w:t>
            </w:r>
          </w:p>
        </w:tc>
        <w:tc>
          <w:tcPr>
            <w:tcW w:w="2268" w:type="dxa"/>
            <w:tcBorders>
              <w:top w:val="single" w:sz="4" w:space="0" w:color="auto"/>
              <w:left w:val="nil"/>
              <w:right w:val="single" w:sz="18" w:space="0" w:color="auto"/>
            </w:tcBorders>
            <w:vAlign w:val="center"/>
          </w:tcPr>
          <w:p w:rsidR="000B17E2" w:rsidRPr="00A52E6B" w:rsidRDefault="000B17E2" w:rsidP="00663A47">
            <w:pPr>
              <w:jc w:val="center"/>
            </w:pPr>
            <w:r w:rsidRPr="00A52E6B">
              <w:t>индивидуальные жилые дома</w:t>
            </w:r>
          </w:p>
        </w:tc>
        <w:tc>
          <w:tcPr>
            <w:tcW w:w="992" w:type="dxa"/>
            <w:tcBorders>
              <w:top w:val="single" w:sz="4" w:space="0" w:color="auto"/>
              <w:left w:val="nil"/>
              <w:right w:val="single" w:sz="18" w:space="0" w:color="auto"/>
            </w:tcBorders>
          </w:tcPr>
          <w:p w:rsidR="000B17E2" w:rsidRPr="00A52E6B" w:rsidRDefault="000B17E2" w:rsidP="00663A47">
            <w:pPr>
              <w:jc w:val="center"/>
              <w:rPr>
                <w:color w:val="000000"/>
              </w:rPr>
            </w:pPr>
            <w:r w:rsidRPr="00A52E6B">
              <w:rPr>
                <w:color w:val="000000"/>
              </w:rPr>
              <w:t>1</w:t>
            </w:r>
          </w:p>
        </w:tc>
        <w:tc>
          <w:tcPr>
            <w:tcW w:w="994" w:type="dxa"/>
            <w:gridSpan w:val="2"/>
            <w:tcBorders>
              <w:top w:val="single" w:sz="4" w:space="0" w:color="auto"/>
              <w:left w:val="nil"/>
              <w:right w:val="single" w:sz="4" w:space="0" w:color="auto"/>
            </w:tcBorders>
            <w:vAlign w:val="center"/>
          </w:tcPr>
          <w:p w:rsidR="000B17E2" w:rsidRPr="00A52E6B" w:rsidRDefault="000B17E2" w:rsidP="009D7AAB">
            <w:pPr>
              <w:jc w:val="center"/>
            </w:pPr>
          </w:p>
        </w:tc>
        <w:tc>
          <w:tcPr>
            <w:tcW w:w="850" w:type="dxa"/>
            <w:gridSpan w:val="2"/>
            <w:tcBorders>
              <w:top w:val="single" w:sz="4" w:space="0" w:color="auto"/>
              <w:left w:val="nil"/>
              <w:right w:val="single" w:sz="4" w:space="0" w:color="auto"/>
            </w:tcBorders>
            <w:vAlign w:val="center"/>
          </w:tcPr>
          <w:p w:rsidR="000B17E2" w:rsidRPr="00A52E6B" w:rsidRDefault="003A1A89" w:rsidP="00663A47">
            <w:pPr>
              <w:jc w:val="center"/>
            </w:pPr>
            <w:r w:rsidRPr="00A52E6B">
              <w:t>1</w:t>
            </w:r>
          </w:p>
        </w:tc>
        <w:tc>
          <w:tcPr>
            <w:tcW w:w="851" w:type="dxa"/>
            <w:gridSpan w:val="2"/>
            <w:tcBorders>
              <w:top w:val="single" w:sz="4" w:space="0" w:color="auto"/>
              <w:left w:val="nil"/>
              <w:right w:val="single" w:sz="4" w:space="0" w:color="auto"/>
            </w:tcBorders>
            <w:vAlign w:val="center"/>
          </w:tcPr>
          <w:p w:rsidR="000B17E2" w:rsidRPr="00A52E6B" w:rsidRDefault="000B17E2" w:rsidP="00663A47">
            <w:pPr>
              <w:jc w:val="center"/>
            </w:pPr>
          </w:p>
        </w:tc>
        <w:tc>
          <w:tcPr>
            <w:tcW w:w="992" w:type="dxa"/>
            <w:tcBorders>
              <w:top w:val="single" w:sz="4" w:space="0" w:color="auto"/>
              <w:left w:val="nil"/>
              <w:right w:val="single" w:sz="4" w:space="0" w:color="auto"/>
            </w:tcBorders>
            <w:vAlign w:val="center"/>
          </w:tcPr>
          <w:p w:rsidR="000B17E2" w:rsidRPr="00A52E6B" w:rsidRDefault="000B17E2" w:rsidP="00663A47">
            <w:pPr>
              <w:jc w:val="center"/>
            </w:pPr>
          </w:p>
        </w:tc>
        <w:tc>
          <w:tcPr>
            <w:tcW w:w="850" w:type="dxa"/>
            <w:tcBorders>
              <w:top w:val="single" w:sz="4" w:space="0" w:color="auto"/>
              <w:left w:val="nil"/>
              <w:right w:val="single" w:sz="4" w:space="0" w:color="auto"/>
            </w:tcBorders>
            <w:vAlign w:val="center"/>
          </w:tcPr>
          <w:p w:rsidR="000B17E2" w:rsidRPr="00A52E6B" w:rsidRDefault="000B17E2" w:rsidP="00663A47">
            <w:pPr>
              <w:jc w:val="center"/>
            </w:pPr>
          </w:p>
        </w:tc>
        <w:tc>
          <w:tcPr>
            <w:tcW w:w="993" w:type="dxa"/>
            <w:tcBorders>
              <w:top w:val="single" w:sz="4" w:space="0" w:color="auto"/>
              <w:left w:val="nil"/>
              <w:right w:val="single" w:sz="4" w:space="0" w:color="auto"/>
            </w:tcBorders>
            <w:vAlign w:val="center"/>
          </w:tcPr>
          <w:p w:rsidR="000B17E2" w:rsidRPr="00A52E6B" w:rsidRDefault="000B17E2" w:rsidP="00663A47">
            <w:pPr>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992"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851" w:type="dxa"/>
            <w:tcBorders>
              <w:top w:val="single" w:sz="4" w:space="0" w:color="auto"/>
              <w:left w:val="single" w:sz="4" w:space="0" w:color="auto"/>
              <w:right w:val="single" w:sz="4" w:space="0" w:color="auto"/>
            </w:tcBorders>
          </w:tcPr>
          <w:p w:rsidR="000B17E2" w:rsidRPr="00A52E6B" w:rsidRDefault="000B17E2" w:rsidP="00663A47">
            <w:pPr>
              <w:overflowPunct w:val="0"/>
              <w:autoSpaceDE w:val="0"/>
              <w:autoSpaceDN w:val="0"/>
              <w:adjustRightInd w:val="0"/>
              <w:ind w:left="-57" w:right="-57"/>
              <w:jc w:val="center"/>
            </w:pPr>
          </w:p>
        </w:tc>
        <w:tc>
          <w:tcPr>
            <w:tcW w:w="1134" w:type="dxa"/>
            <w:tcBorders>
              <w:top w:val="single" w:sz="4" w:space="0" w:color="auto"/>
              <w:left w:val="single" w:sz="4" w:space="0" w:color="auto"/>
              <w:right w:val="single" w:sz="24" w:space="0" w:color="auto"/>
            </w:tcBorders>
            <w:vAlign w:val="center"/>
          </w:tcPr>
          <w:p w:rsidR="000B17E2" w:rsidRPr="00A52E6B" w:rsidRDefault="000B17E2" w:rsidP="00663A47">
            <w:pPr>
              <w:overflowPunct w:val="0"/>
              <w:autoSpaceDE w:val="0"/>
              <w:autoSpaceDN w:val="0"/>
              <w:adjustRightInd w:val="0"/>
              <w:ind w:left="-57" w:right="-57"/>
              <w:jc w:val="center"/>
            </w:pPr>
          </w:p>
        </w:tc>
      </w:tr>
      <w:tr w:rsidR="000B17E2" w:rsidRPr="00A52E6B" w:rsidTr="000B17E2">
        <w:trPr>
          <w:cantSplit/>
          <w:trHeight w:val="99"/>
        </w:trPr>
        <w:tc>
          <w:tcPr>
            <w:tcW w:w="490" w:type="dxa"/>
            <w:tcBorders>
              <w:top w:val="single" w:sz="18" w:space="0" w:color="auto"/>
              <w:left w:val="single" w:sz="24" w:space="0" w:color="auto"/>
              <w:bottom w:val="single" w:sz="24" w:space="0" w:color="auto"/>
              <w:right w:val="single" w:sz="18" w:space="0" w:color="auto"/>
            </w:tcBorders>
          </w:tcPr>
          <w:p w:rsidR="000B17E2" w:rsidRPr="00A52E6B" w:rsidRDefault="000B17E2" w:rsidP="00663A47">
            <w:pPr>
              <w:jc w:val="center"/>
              <w:rPr>
                <w:b/>
              </w:rPr>
            </w:pPr>
          </w:p>
        </w:tc>
        <w:tc>
          <w:tcPr>
            <w:tcW w:w="1559" w:type="dxa"/>
            <w:tcBorders>
              <w:top w:val="single" w:sz="18" w:space="0" w:color="auto"/>
              <w:left w:val="nil"/>
              <w:bottom w:val="single" w:sz="24" w:space="0" w:color="auto"/>
              <w:right w:val="single" w:sz="18" w:space="0" w:color="auto"/>
            </w:tcBorders>
          </w:tcPr>
          <w:p w:rsidR="000B17E2" w:rsidRPr="00A52E6B" w:rsidRDefault="000B17E2" w:rsidP="00663A47">
            <w:pPr>
              <w:rPr>
                <w:b/>
                <w:snapToGrid w:val="0"/>
                <w:color w:val="000000"/>
              </w:rPr>
            </w:pPr>
            <w:r w:rsidRPr="00A52E6B">
              <w:rPr>
                <w:b/>
                <w:snapToGrid w:val="0"/>
                <w:color w:val="000000"/>
              </w:rPr>
              <w:t>Итого по МО</w:t>
            </w:r>
          </w:p>
        </w:tc>
        <w:tc>
          <w:tcPr>
            <w:tcW w:w="2268" w:type="dxa"/>
            <w:tcBorders>
              <w:top w:val="single" w:sz="18" w:space="0" w:color="auto"/>
              <w:left w:val="nil"/>
              <w:bottom w:val="single" w:sz="24" w:space="0" w:color="auto"/>
              <w:right w:val="single" w:sz="18" w:space="0" w:color="auto"/>
            </w:tcBorders>
            <w:vAlign w:val="center"/>
          </w:tcPr>
          <w:p w:rsidR="000B17E2" w:rsidRPr="00A52E6B" w:rsidRDefault="000B17E2" w:rsidP="00663A47">
            <w:pPr>
              <w:jc w:val="center"/>
            </w:pPr>
            <w:r w:rsidRPr="00A52E6B">
              <w:t>индивидуальные жилые дома</w:t>
            </w:r>
          </w:p>
        </w:tc>
        <w:tc>
          <w:tcPr>
            <w:tcW w:w="992" w:type="dxa"/>
            <w:tcBorders>
              <w:top w:val="single" w:sz="18" w:space="0" w:color="auto"/>
              <w:left w:val="nil"/>
              <w:bottom w:val="single" w:sz="24" w:space="0" w:color="auto"/>
              <w:right w:val="single" w:sz="18" w:space="0" w:color="auto"/>
            </w:tcBorders>
            <w:vAlign w:val="center"/>
          </w:tcPr>
          <w:p w:rsidR="000B17E2" w:rsidRPr="00A52E6B" w:rsidRDefault="000B17E2" w:rsidP="00663A47">
            <w:pPr>
              <w:jc w:val="center"/>
              <w:rPr>
                <w:b/>
              </w:rPr>
            </w:pPr>
            <w:r w:rsidRPr="00A52E6B">
              <w:rPr>
                <w:b/>
              </w:rPr>
              <w:t>10</w:t>
            </w:r>
          </w:p>
        </w:tc>
        <w:tc>
          <w:tcPr>
            <w:tcW w:w="994" w:type="dxa"/>
            <w:gridSpan w:val="2"/>
            <w:tcBorders>
              <w:top w:val="single" w:sz="18" w:space="0" w:color="auto"/>
              <w:left w:val="nil"/>
              <w:bottom w:val="single" w:sz="24" w:space="0" w:color="auto"/>
              <w:right w:val="single" w:sz="4" w:space="0" w:color="auto"/>
            </w:tcBorders>
            <w:vAlign w:val="center"/>
          </w:tcPr>
          <w:p w:rsidR="000B17E2" w:rsidRPr="00A52E6B" w:rsidRDefault="000B17E2" w:rsidP="009D7AAB">
            <w:pPr>
              <w:jc w:val="center"/>
            </w:pPr>
            <w:r w:rsidRPr="00A52E6B">
              <w:t>-</w:t>
            </w:r>
          </w:p>
        </w:tc>
        <w:tc>
          <w:tcPr>
            <w:tcW w:w="850" w:type="dxa"/>
            <w:gridSpan w:val="2"/>
            <w:tcBorders>
              <w:top w:val="single" w:sz="18" w:space="0" w:color="auto"/>
              <w:left w:val="nil"/>
              <w:bottom w:val="single" w:sz="24" w:space="0" w:color="auto"/>
              <w:right w:val="single" w:sz="4" w:space="0" w:color="auto"/>
            </w:tcBorders>
            <w:vAlign w:val="center"/>
          </w:tcPr>
          <w:p w:rsidR="000B17E2" w:rsidRPr="00A52E6B" w:rsidRDefault="000B17E2" w:rsidP="00663A47">
            <w:pPr>
              <w:jc w:val="center"/>
              <w:rPr>
                <w:b/>
              </w:rPr>
            </w:pPr>
          </w:p>
        </w:tc>
        <w:tc>
          <w:tcPr>
            <w:tcW w:w="851" w:type="dxa"/>
            <w:gridSpan w:val="2"/>
            <w:tcBorders>
              <w:top w:val="single" w:sz="18" w:space="0" w:color="auto"/>
              <w:left w:val="nil"/>
              <w:bottom w:val="single" w:sz="24" w:space="0" w:color="auto"/>
              <w:right w:val="single" w:sz="4" w:space="0" w:color="auto"/>
            </w:tcBorders>
            <w:vAlign w:val="center"/>
          </w:tcPr>
          <w:p w:rsidR="000B17E2" w:rsidRPr="00A52E6B" w:rsidRDefault="000B17E2" w:rsidP="00663A47">
            <w:pPr>
              <w:jc w:val="center"/>
              <w:rPr>
                <w:b/>
              </w:rPr>
            </w:pPr>
          </w:p>
        </w:tc>
        <w:tc>
          <w:tcPr>
            <w:tcW w:w="992" w:type="dxa"/>
            <w:tcBorders>
              <w:top w:val="single" w:sz="18" w:space="0" w:color="auto"/>
              <w:left w:val="nil"/>
              <w:bottom w:val="single" w:sz="24" w:space="0" w:color="auto"/>
              <w:right w:val="single" w:sz="4" w:space="0" w:color="auto"/>
            </w:tcBorders>
            <w:vAlign w:val="center"/>
          </w:tcPr>
          <w:p w:rsidR="000B17E2" w:rsidRPr="00A52E6B" w:rsidRDefault="000B17E2" w:rsidP="00663A47">
            <w:pPr>
              <w:jc w:val="center"/>
              <w:rPr>
                <w:b/>
              </w:rPr>
            </w:pPr>
          </w:p>
        </w:tc>
        <w:tc>
          <w:tcPr>
            <w:tcW w:w="850" w:type="dxa"/>
            <w:tcBorders>
              <w:top w:val="single" w:sz="18" w:space="0" w:color="auto"/>
              <w:left w:val="nil"/>
              <w:bottom w:val="single" w:sz="24" w:space="0" w:color="auto"/>
              <w:right w:val="single" w:sz="4" w:space="0" w:color="auto"/>
            </w:tcBorders>
            <w:vAlign w:val="center"/>
          </w:tcPr>
          <w:p w:rsidR="000B17E2" w:rsidRPr="00A52E6B" w:rsidRDefault="000B17E2" w:rsidP="00663A47">
            <w:pPr>
              <w:jc w:val="center"/>
              <w:rPr>
                <w:b/>
              </w:rPr>
            </w:pPr>
          </w:p>
        </w:tc>
        <w:tc>
          <w:tcPr>
            <w:tcW w:w="993" w:type="dxa"/>
            <w:tcBorders>
              <w:top w:val="single" w:sz="18" w:space="0" w:color="auto"/>
              <w:left w:val="nil"/>
              <w:bottom w:val="single" w:sz="24" w:space="0" w:color="auto"/>
              <w:right w:val="single" w:sz="4" w:space="0" w:color="auto"/>
            </w:tcBorders>
            <w:vAlign w:val="center"/>
          </w:tcPr>
          <w:p w:rsidR="000B17E2" w:rsidRPr="00A52E6B" w:rsidRDefault="000B17E2" w:rsidP="00663A47">
            <w:pPr>
              <w:jc w:val="center"/>
              <w:rPr>
                <w:b/>
              </w:rPr>
            </w:pPr>
          </w:p>
        </w:tc>
        <w:tc>
          <w:tcPr>
            <w:tcW w:w="992" w:type="dxa"/>
            <w:tcBorders>
              <w:top w:val="single" w:sz="18" w:space="0" w:color="auto"/>
              <w:left w:val="single" w:sz="4" w:space="0" w:color="auto"/>
              <w:bottom w:val="single" w:sz="24" w:space="0" w:color="auto"/>
              <w:right w:val="single" w:sz="4" w:space="0" w:color="auto"/>
            </w:tcBorders>
          </w:tcPr>
          <w:p w:rsidR="000B17E2" w:rsidRPr="00A52E6B" w:rsidRDefault="000B17E2" w:rsidP="00663A47">
            <w:pPr>
              <w:jc w:val="center"/>
              <w:rPr>
                <w:b/>
              </w:rPr>
            </w:pPr>
          </w:p>
        </w:tc>
        <w:tc>
          <w:tcPr>
            <w:tcW w:w="992" w:type="dxa"/>
            <w:tcBorders>
              <w:top w:val="single" w:sz="18" w:space="0" w:color="auto"/>
              <w:left w:val="single" w:sz="4" w:space="0" w:color="auto"/>
              <w:bottom w:val="single" w:sz="24" w:space="0" w:color="auto"/>
              <w:right w:val="single" w:sz="4" w:space="0" w:color="auto"/>
            </w:tcBorders>
          </w:tcPr>
          <w:p w:rsidR="000B17E2" w:rsidRPr="00A52E6B" w:rsidRDefault="000B17E2" w:rsidP="00663A47">
            <w:pPr>
              <w:jc w:val="center"/>
              <w:rPr>
                <w:b/>
              </w:rPr>
            </w:pPr>
          </w:p>
        </w:tc>
        <w:tc>
          <w:tcPr>
            <w:tcW w:w="851" w:type="dxa"/>
            <w:tcBorders>
              <w:top w:val="single" w:sz="18" w:space="0" w:color="auto"/>
              <w:left w:val="single" w:sz="4" w:space="0" w:color="auto"/>
              <w:bottom w:val="single" w:sz="24" w:space="0" w:color="auto"/>
              <w:right w:val="single" w:sz="4" w:space="0" w:color="auto"/>
            </w:tcBorders>
          </w:tcPr>
          <w:p w:rsidR="000B17E2" w:rsidRPr="00A52E6B" w:rsidRDefault="000B17E2" w:rsidP="00663A47">
            <w:pPr>
              <w:jc w:val="center"/>
              <w:rPr>
                <w:b/>
              </w:rPr>
            </w:pPr>
          </w:p>
        </w:tc>
        <w:tc>
          <w:tcPr>
            <w:tcW w:w="1134" w:type="dxa"/>
            <w:tcBorders>
              <w:top w:val="single" w:sz="18" w:space="0" w:color="auto"/>
              <w:left w:val="single" w:sz="4" w:space="0" w:color="auto"/>
              <w:bottom w:val="single" w:sz="24" w:space="0" w:color="auto"/>
              <w:right w:val="single" w:sz="24" w:space="0" w:color="auto"/>
            </w:tcBorders>
            <w:vAlign w:val="center"/>
          </w:tcPr>
          <w:p w:rsidR="000B17E2" w:rsidRPr="00A52E6B" w:rsidRDefault="000B17E2" w:rsidP="00663A47">
            <w:pPr>
              <w:jc w:val="center"/>
              <w:rPr>
                <w:b/>
              </w:rPr>
            </w:pPr>
          </w:p>
        </w:tc>
      </w:tr>
    </w:tbl>
    <w:p w:rsidR="00663A47" w:rsidRPr="00A52E6B" w:rsidRDefault="00663A47" w:rsidP="003A1A89">
      <w:pPr>
        <w:pStyle w:val="20"/>
      </w:pPr>
      <w:r w:rsidRPr="00A52E6B">
        <w:t>Программы инвестиционных проектов развития системы газоснабжения</w:t>
      </w:r>
    </w:p>
    <w:p w:rsidR="00663A47" w:rsidRPr="00A52E6B" w:rsidRDefault="00663A47" w:rsidP="003A1A89">
      <w:pPr>
        <w:jc w:val="center"/>
        <w:rPr>
          <w:b/>
        </w:rPr>
      </w:pPr>
      <w:r w:rsidRPr="00A52E6B">
        <w:rPr>
          <w:b/>
        </w:rPr>
        <w:t xml:space="preserve">в муниципальном образовании в </w:t>
      </w:r>
      <w:r w:rsidR="00866712" w:rsidRPr="00A52E6B">
        <w:rPr>
          <w:b/>
        </w:rPr>
        <w:t>2025-2034</w:t>
      </w:r>
      <w:r w:rsidRPr="00A52E6B">
        <w:rPr>
          <w:b/>
        </w:rPr>
        <w:t xml:space="preserve"> годах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78"/>
        <w:gridCol w:w="5040"/>
        <w:gridCol w:w="1440"/>
        <w:gridCol w:w="1260"/>
        <w:gridCol w:w="1620"/>
        <w:gridCol w:w="1980"/>
      </w:tblGrid>
      <w:tr w:rsidR="00663A47" w:rsidRPr="00A52E6B" w:rsidTr="00BC12AA">
        <w:trPr>
          <w:cantSplit/>
          <w:trHeight w:val="623"/>
        </w:trPr>
        <w:tc>
          <w:tcPr>
            <w:tcW w:w="682" w:type="dxa"/>
            <w:tcBorders>
              <w:top w:val="single" w:sz="24" w:space="0" w:color="auto"/>
              <w:left w:val="single" w:sz="24" w:space="0" w:color="auto"/>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w:t>
            </w:r>
          </w:p>
          <w:p w:rsidR="00663A47" w:rsidRPr="00A52E6B" w:rsidRDefault="00663A47" w:rsidP="00663A47">
            <w:pPr>
              <w:ind w:left="-108" w:right="-146"/>
              <w:jc w:val="center"/>
              <w:rPr>
                <w:b/>
              </w:rPr>
            </w:pPr>
            <w:r w:rsidRPr="00A52E6B">
              <w:rPr>
                <w:b/>
              </w:rPr>
              <w:t>п/п</w:t>
            </w:r>
          </w:p>
          <w:p w:rsidR="00663A47" w:rsidRPr="00A52E6B" w:rsidRDefault="00663A47" w:rsidP="00663A47">
            <w:pPr>
              <w:ind w:right="-146"/>
              <w:rPr>
                <w:b/>
              </w:rPr>
            </w:pPr>
          </w:p>
        </w:tc>
        <w:tc>
          <w:tcPr>
            <w:tcW w:w="3278"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Описание и цель проекта</w:t>
            </w:r>
          </w:p>
          <w:p w:rsidR="00663A47" w:rsidRPr="00A52E6B" w:rsidRDefault="00663A47" w:rsidP="00663A47">
            <w:pPr>
              <w:ind w:left="-108" w:right="-146"/>
              <w:jc w:val="center"/>
              <w:rPr>
                <w:b/>
              </w:rPr>
            </w:pPr>
          </w:p>
          <w:p w:rsidR="00663A47" w:rsidRPr="00A52E6B" w:rsidRDefault="00663A47" w:rsidP="00663A47">
            <w:pPr>
              <w:ind w:right="-146"/>
              <w:rPr>
                <w:b/>
              </w:rPr>
            </w:pPr>
          </w:p>
        </w:tc>
        <w:tc>
          <w:tcPr>
            <w:tcW w:w="5040"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Технические параметры проекта</w:t>
            </w:r>
          </w:p>
          <w:p w:rsidR="00663A47" w:rsidRPr="00A52E6B" w:rsidRDefault="00663A47" w:rsidP="00663A47">
            <w:pPr>
              <w:ind w:left="-108" w:right="-146"/>
              <w:jc w:val="center"/>
              <w:rPr>
                <w:b/>
              </w:rPr>
            </w:pPr>
          </w:p>
          <w:p w:rsidR="00663A47" w:rsidRPr="00A52E6B" w:rsidRDefault="00663A47" w:rsidP="00663A47">
            <w:pPr>
              <w:ind w:right="-146"/>
              <w:rPr>
                <w:b/>
              </w:rPr>
            </w:pPr>
          </w:p>
        </w:tc>
        <w:tc>
          <w:tcPr>
            <w:tcW w:w="1440"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proofErr w:type="spellStart"/>
            <w:r w:rsidRPr="00A52E6B">
              <w:rPr>
                <w:b/>
              </w:rPr>
              <w:t>Ст-сть</w:t>
            </w:r>
            <w:proofErr w:type="spellEnd"/>
          </w:p>
          <w:p w:rsidR="00663A47" w:rsidRPr="00A52E6B" w:rsidRDefault="00663A47" w:rsidP="00663A47">
            <w:pPr>
              <w:ind w:left="-108" w:right="-146"/>
              <w:jc w:val="center"/>
              <w:rPr>
                <w:b/>
              </w:rPr>
            </w:pPr>
            <w:r w:rsidRPr="00A52E6B">
              <w:rPr>
                <w:b/>
              </w:rPr>
              <w:t>проекта</w:t>
            </w:r>
          </w:p>
          <w:p w:rsidR="00663A47" w:rsidRPr="00A52E6B" w:rsidRDefault="00663A47" w:rsidP="00663A47">
            <w:pPr>
              <w:ind w:left="-108" w:right="-146"/>
              <w:jc w:val="center"/>
              <w:rPr>
                <w:b/>
              </w:rPr>
            </w:pPr>
            <w:r w:rsidRPr="00A52E6B">
              <w:rPr>
                <w:b/>
              </w:rPr>
              <w:t>(млн. руб.)</w:t>
            </w:r>
          </w:p>
        </w:tc>
        <w:tc>
          <w:tcPr>
            <w:tcW w:w="1260"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Срок</w:t>
            </w:r>
          </w:p>
          <w:p w:rsidR="00663A47" w:rsidRPr="00A52E6B" w:rsidRDefault="00663A47" w:rsidP="00663A47">
            <w:pPr>
              <w:ind w:left="-108" w:right="-146"/>
              <w:jc w:val="center"/>
              <w:rPr>
                <w:b/>
              </w:rPr>
            </w:pPr>
            <w:r w:rsidRPr="00A52E6B">
              <w:rPr>
                <w:b/>
              </w:rPr>
              <w:t>реализации проекта</w:t>
            </w:r>
          </w:p>
        </w:tc>
        <w:tc>
          <w:tcPr>
            <w:tcW w:w="1620"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663A47" w:rsidRPr="00A52E6B" w:rsidRDefault="00663A47" w:rsidP="00663A47">
            <w:pPr>
              <w:ind w:left="-108" w:right="-146"/>
              <w:jc w:val="center"/>
              <w:rPr>
                <w:b/>
              </w:rPr>
            </w:pPr>
            <w:r w:rsidRPr="00A52E6B">
              <w:rPr>
                <w:b/>
              </w:rPr>
              <w:t>Предполагаемый источник финансирования</w:t>
            </w:r>
          </w:p>
        </w:tc>
      </w:tr>
      <w:tr w:rsidR="00663A47" w:rsidRPr="00A52E6B" w:rsidTr="00BC12AA">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jc w:val="center"/>
              <w:rPr>
                <w:b/>
              </w:rPr>
            </w:pPr>
            <w:r w:rsidRPr="00A52E6B">
              <w:rPr>
                <w:b/>
              </w:rPr>
              <w:t>1</w:t>
            </w:r>
          </w:p>
        </w:tc>
        <w:tc>
          <w:tcPr>
            <w:tcW w:w="3278"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2</w:t>
            </w:r>
          </w:p>
        </w:tc>
        <w:tc>
          <w:tcPr>
            <w:tcW w:w="50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3</w:t>
            </w:r>
          </w:p>
        </w:tc>
        <w:tc>
          <w:tcPr>
            <w:tcW w:w="14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4</w:t>
            </w:r>
          </w:p>
        </w:tc>
        <w:tc>
          <w:tcPr>
            <w:tcW w:w="126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5</w:t>
            </w:r>
          </w:p>
        </w:tc>
        <w:tc>
          <w:tcPr>
            <w:tcW w:w="162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6</w:t>
            </w:r>
          </w:p>
        </w:tc>
        <w:tc>
          <w:tcPr>
            <w:tcW w:w="1980" w:type="dxa"/>
            <w:tcBorders>
              <w:top w:val="single" w:sz="18" w:space="0" w:color="auto"/>
              <w:left w:val="nil"/>
              <w:bottom w:val="single" w:sz="18" w:space="0" w:color="auto"/>
              <w:right w:val="single" w:sz="24" w:space="0" w:color="auto"/>
            </w:tcBorders>
          </w:tcPr>
          <w:p w:rsidR="00663A47" w:rsidRPr="00A52E6B" w:rsidRDefault="00663A47" w:rsidP="00663A47">
            <w:pPr>
              <w:jc w:val="center"/>
              <w:rPr>
                <w:b/>
              </w:rPr>
            </w:pPr>
            <w:r w:rsidRPr="00A52E6B">
              <w:rPr>
                <w:b/>
              </w:rPr>
              <w:t>7</w:t>
            </w:r>
          </w:p>
        </w:tc>
      </w:tr>
      <w:tr w:rsidR="00663A47" w:rsidRPr="00A52E6B" w:rsidTr="00BC12AA">
        <w:trPr>
          <w:cantSplit/>
          <w:trHeight w:val="240"/>
        </w:trPr>
        <w:tc>
          <w:tcPr>
            <w:tcW w:w="682" w:type="dxa"/>
            <w:vMerge w:val="restart"/>
            <w:tcBorders>
              <w:top w:val="single" w:sz="4" w:space="0" w:color="auto"/>
              <w:left w:val="single" w:sz="24" w:space="0" w:color="auto"/>
              <w:right w:val="single" w:sz="18" w:space="0" w:color="auto"/>
            </w:tcBorders>
          </w:tcPr>
          <w:p w:rsidR="00663A47" w:rsidRPr="00A52E6B" w:rsidRDefault="00663A47" w:rsidP="00663A47">
            <w:pPr>
              <w:jc w:val="center"/>
            </w:pPr>
            <w:r w:rsidRPr="00A52E6B">
              <w:t>1</w:t>
            </w:r>
          </w:p>
          <w:p w:rsidR="00663A47" w:rsidRPr="00A52E6B" w:rsidRDefault="00663A47" w:rsidP="00663A47">
            <w:pPr>
              <w:jc w:val="center"/>
            </w:pPr>
          </w:p>
          <w:p w:rsidR="00663A47" w:rsidRPr="00A52E6B" w:rsidRDefault="00663A47" w:rsidP="00663A47">
            <w:pPr>
              <w:jc w:val="center"/>
            </w:pPr>
          </w:p>
          <w:p w:rsidR="00663A47" w:rsidRPr="00A52E6B" w:rsidRDefault="00663A47" w:rsidP="00663A47">
            <w:pPr>
              <w:jc w:val="center"/>
            </w:pPr>
          </w:p>
          <w:p w:rsidR="00663A47" w:rsidRPr="00A52E6B" w:rsidRDefault="00663A47" w:rsidP="00663A47">
            <w:pPr>
              <w:jc w:val="center"/>
            </w:pPr>
          </w:p>
        </w:tc>
        <w:tc>
          <w:tcPr>
            <w:tcW w:w="3278" w:type="dxa"/>
            <w:vMerge w:val="restart"/>
            <w:tcBorders>
              <w:top w:val="single" w:sz="4" w:space="0" w:color="auto"/>
              <w:left w:val="nil"/>
              <w:right w:val="single" w:sz="18" w:space="0" w:color="auto"/>
            </w:tcBorders>
          </w:tcPr>
          <w:p w:rsidR="00663A47" w:rsidRPr="00A52E6B" w:rsidRDefault="00663A47" w:rsidP="00663A47">
            <w:r w:rsidRPr="00A52E6B">
              <w:t>Строительство и обеспечение сетевым газом объектов индивидуального жилья и социальной сферы расположенных на территории муниципальных образований</w:t>
            </w:r>
          </w:p>
        </w:tc>
        <w:tc>
          <w:tcPr>
            <w:tcW w:w="5040" w:type="dxa"/>
            <w:tcBorders>
              <w:top w:val="single" w:sz="4" w:space="0" w:color="auto"/>
              <w:left w:val="nil"/>
              <w:bottom w:val="single" w:sz="2" w:space="0" w:color="auto"/>
              <w:right w:val="single" w:sz="18" w:space="0" w:color="auto"/>
            </w:tcBorders>
            <w:vAlign w:val="center"/>
          </w:tcPr>
          <w:p w:rsidR="00663A47" w:rsidRPr="00A52E6B"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A52E6B" w:rsidRDefault="00663A47" w:rsidP="00663A47">
            <w:pPr>
              <w:jc w:val="center"/>
            </w:pPr>
          </w:p>
        </w:tc>
        <w:tc>
          <w:tcPr>
            <w:tcW w:w="1260" w:type="dxa"/>
            <w:tcBorders>
              <w:top w:val="single" w:sz="4" w:space="0" w:color="auto"/>
              <w:left w:val="nil"/>
              <w:right w:val="single" w:sz="18" w:space="0" w:color="auto"/>
            </w:tcBorders>
          </w:tcPr>
          <w:p w:rsidR="00663A47" w:rsidRPr="00A52E6B" w:rsidRDefault="00663A47" w:rsidP="00663A47">
            <w:pPr>
              <w:jc w:val="center"/>
            </w:pPr>
          </w:p>
        </w:tc>
        <w:tc>
          <w:tcPr>
            <w:tcW w:w="1620" w:type="dxa"/>
            <w:vMerge w:val="restart"/>
            <w:tcBorders>
              <w:top w:val="single" w:sz="4" w:space="0" w:color="auto"/>
              <w:left w:val="nil"/>
              <w:right w:val="single" w:sz="18" w:space="0" w:color="auto"/>
            </w:tcBorders>
          </w:tcPr>
          <w:p w:rsidR="00663A47" w:rsidRPr="00A52E6B" w:rsidRDefault="00663A47" w:rsidP="00663A47">
            <w:pPr>
              <w:pStyle w:val="a6"/>
              <w:tabs>
                <w:tab w:val="clear" w:pos="4153"/>
                <w:tab w:val="clear" w:pos="8306"/>
              </w:tabs>
              <w:jc w:val="center"/>
            </w:pPr>
            <w:r w:rsidRPr="00A52E6B">
              <w:t>Улучшение качества обеспечения природным газом</w:t>
            </w:r>
          </w:p>
        </w:tc>
        <w:tc>
          <w:tcPr>
            <w:tcW w:w="1980" w:type="dxa"/>
            <w:vMerge w:val="restart"/>
            <w:tcBorders>
              <w:top w:val="single" w:sz="4" w:space="0" w:color="auto"/>
              <w:left w:val="nil"/>
              <w:right w:val="single" w:sz="24" w:space="0" w:color="auto"/>
            </w:tcBorders>
          </w:tcPr>
          <w:p w:rsidR="00663A47" w:rsidRPr="00A52E6B" w:rsidRDefault="00663A47" w:rsidP="00663A47">
            <w:pPr>
              <w:rPr>
                <w:sz w:val="20"/>
                <w:szCs w:val="20"/>
              </w:rPr>
            </w:pPr>
            <w:r w:rsidRPr="00A52E6B">
              <w:rPr>
                <w:sz w:val="20"/>
                <w:szCs w:val="20"/>
              </w:rPr>
              <w:t>Средства бюджета</w:t>
            </w:r>
          </w:p>
          <w:p w:rsidR="00663A47" w:rsidRPr="00A52E6B" w:rsidRDefault="00663A47" w:rsidP="00663A47">
            <w:pPr>
              <w:pStyle w:val="a6"/>
            </w:pPr>
            <w:r w:rsidRPr="00A52E6B">
              <w:t>Средства населения</w:t>
            </w:r>
          </w:p>
        </w:tc>
      </w:tr>
      <w:tr w:rsidR="00663A47" w:rsidRPr="00A52E6B" w:rsidTr="00BC12AA">
        <w:trPr>
          <w:cantSplit/>
          <w:trHeight w:val="240"/>
        </w:trPr>
        <w:tc>
          <w:tcPr>
            <w:tcW w:w="682" w:type="dxa"/>
            <w:vMerge/>
            <w:tcBorders>
              <w:left w:val="single" w:sz="24" w:space="0" w:color="auto"/>
              <w:right w:val="single" w:sz="18" w:space="0" w:color="auto"/>
            </w:tcBorders>
          </w:tcPr>
          <w:p w:rsidR="00663A47" w:rsidRPr="00A52E6B" w:rsidRDefault="00663A47" w:rsidP="00663A47">
            <w:pPr>
              <w:jc w:val="center"/>
            </w:pPr>
          </w:p>
        </w:tc>
        <w:tc>
          <w:tcPr>
            <w:tcW w:w="3278" w:type="dxa"/>
            <w:vMerge/>
            <w:tcBorders>
              <w:left w:val="nil"/>
              <w:right w:val="single" w:sz="18" w:space="0" w:color="auto"/>
            </w:tcBorders>
          </w:tcPr>
          <w:p w:rsidR="00663A47" w:rsidRPr="00A52E6B"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A52E6B" w:rsidRDefault="00663A47" w:rsidP="00663A47">
            <w:pPr>
              <w:overflowPunct w:val="0"/>
              <w:autoSpaceDE w:val="0"/>
              <w:autoSpaceDN w:val="0"/>
              <w:adjustRightInd w:val="0"/>
              <w:ind w:left="-57" w:right="-57"/>
            </w:pPr>
            <w:r w:rsidRPr="00A52E6B">
              <w:t>Газификация населенных пунктов МО</w:t>
            </w:r>
          </w:p>
        </w:tc>
        <w:tc>
          <w:tcPr>
            <w:tcW w:w="1440" w:type="dxa"/>
            <w:tcBorders>
              <w:top w:val="single" w:sz="4" w:space="0" w:color="auto"/>
              <w:left w:val="nil"/>
              <w:bottom w:val="single" w:sz="2" w:space="0" w:color="auto"/>
              <w:right w:val="single" w:sz="18" w:space="0" w:color="auto"/>
            </w:tcBorders>
          </w:tcPr>
          <w:p w:rsidR="00663A47" w:rsidRPr="00A52E6B" w:rsidRDefault="00663A47" w:rsidP="00663A47">
            <w:pPr>
              <w:jc w:val="center"/>
            </w:pPr>
          </w:p>
        </w:tc>
        <w:tc>
          <w:tcPr>
            <w:tcW w:w="1260" w:type="dxa"/>
            <w:tcBorders>
              <w:left w:val="nil"/>
              <w:right w:val="single" w:sz="18" w:space="0" w:color="auto"/>
            </w:tcBorders>
          </w:tcPr>
          <w:p w:rsidR="00663A47" w:rsidRPr="00A52E6B" w:rsidRDefault="00663A47" w:rsidP="003A1A89">
            <w:pPr>
              <w:jc w:val="center"/>
            </w:pPr>
            <w:r w:rsidRPr="00A52E6B">
              <w:t>202</w:t>
            </w:r>
            <w:r w:rsidR="003A1A89" w:rsidRPr="00A52E6B">
              <w:t>5-34</w:t>
            </w:r>
          </w:p>
        </w:tc>
        <w:tc>
          <w:tcPr>
            <w:tcW w:w="1620" w:type="dxa"/>
            <w:vMerge/>
            <w:tcBorders>
              <w:top w:val="nil"/>
              <w:left w:val="nil"/>
              <w:right w:val="single" w:sz="18" w:space="0" w:color="auto"/>
            </w:tcBorders>
          </w:tcPr>
          <w:p w:rsidR="00663A47" w:rsidRPr="00A52E6B" w:rsidRDefault="00663A47" w:rsidP="00663A47"/>
        </w:tc>
        <w:tc>
          <w:tcPr>
            <w:tcW w:w="1980" w:type="dxa"/>
            <w:vMerge/>
            <w:tcBorders>
              <w:top w:val="nil"/>
              <w:left w:val="nil"/>
              <w:right w:val="single" w:sz="24" w:space="0" w:color="auto"/>
            </w:tcBorders>
          </w:tcPr>
          <w:p w:rsidR="00663A47" w:rsidRPr="00A52E6B" w:rsidRDefault="00663A47" w:rsidP="00663A47">
            <w:pPr>
              <w:pStyle w:val="a6"/>
            </w:pPr>
          </w:p>
        </w:tc>
      </w:tr>
      <w:tr w:rsidR="00663A47" w:rsidRPr="00A52E6B" w:rsidTr="00BC12AA">
        <w:trPr>
          <w:cantSplit/>
          <w:trHeight w:val="240"/>
        </w:trPr>
        <w:tc>
          <w:tcPr>
            <w:tcW w:w="682" w:type="dxa"/>
            <w:vMerge/>
            <w:tcBorders>
              <w:left w:val="single" w:sz="24" w:space="0" w:color="auto"/>
              <w:right w:val="single" w:sz="18" w:space="0" w:color="auto"/>
            </w:tcBorders>
          </w:tcPr>
          <w:p w:rsidR="00663A47" w:rsidRPr="00A52E6B" w:rsidRDefault="00663A47" w:rsidP="00663A47">
            <w:pPr>
              <w:jc w:val="center"/>
            </w:pPr>
          </w:p>
        </w:tc>
        <w:tc>
          <w:tcPr>
            <w:tcW w:w="3278" w:type="dxa"/>
            <w:vMerge/>
            <w:tcBorders>
              <w:left w:val="nil"/>
              <w:right w:val="single" w:sz="18" w:space="0" w:color="auto"/>
            </w:tcBorders>
          </w:tcPr>
          <w:p w:rsidR="00663A47" w:rsidRPr="00A52E6B"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A52E6B"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A52E6B" w:rsidRDefault="00663A47" w:rsidP="00663A47">
            <w:pPr>
              <w:jc w:val="center"/>
            </w:pPr>
          </w:p>
        </w:tc>
        <w:tc>
          <w:tcPr>
            <w:tcW w:w="1260" w:type="dxa"/>
            <w:tcBorders>
              <w:left w:val="nil"/>
              <w:right w:val="single" w:sz="18" w:space="0" w:color="auto"/>
            </w:tcBorders>
          </w:tcPr>
          <w:p w:rsidR="00663A47" w:rsidRPr="00A52E6B" w:rsidRDefault="00663A47" w:rsidP="00663A47">
            <w:pPr>
              <w:jc w:val="center"/>
            </w:pPr>
          </w:p>
        </w:tc>
        <w:tc>
          <w:tcPr>
            <w:tcW w:w="1620" w:type="dxa"/>
            <w:vMerge/>
            <w:tcBorders>
              <w:top w:val="nil"/>
              <w:left w:val="nil"/>
              <w:right w:val="single" w:sz="18" w:space="0" w:color="auto"/>
            </w:tcBorders>
          </w:tcPr>
          <w:p w:rsidR="00663A47" w:rsidRPr="00A52E6B" w:rsidRDefault="00663A47" w:rsidP="00663A47"/>
        </w:tc>
        <w:tc>
          <w:tcPr>
            <w:tcW w:w="1980" w:type="dxa"/>
            <w:vMerge/>
            <w:tcBorders>
              <w:top w:val="nil"/>
              <w:left w:val="nil"/>
              <w:right w:val="single" w:sz="24" w:space="0" w:color="auto"/>
            </w:tcBorders>
          </w:tcPr>
          <w:p w:rsidR="00663A47" w:rsidRPr="00A52E6B" w:rsidRDefault="00663A47" w:rsidP="00663A47">
            <w:pPr>
              <w:pStyle w:val="a6"/>
            </w:pPr>
          </w:p>
        </w:tc>
      </w:tr>
      <w:tr w:rsidR="00663A47" w:rsidRPr="00A52E6B" w:rsidTr="00BC12AA">
        <w:trPr>
          <w:cantSplit/>
          <w:trHeight w:val="240"/>
        </w:trPr>
        <w:tc>
          <w:tcPr>
            <w:tcW w:w="682" w:type="dxa"/>
            <w:vMerge/>
            <w:tcBorders>
              <w:left w:val="single" w:sz="24" w:space="0" w:color="auto"/>
              <w:right w:val="single" w:sz="18" w:space="0" w:color="auto"/>
            </w:tcBorders>
          </w:tcPr>
          <w:p w:rsidR="00663A47" w:rsidRPr="00A52E6B" w:rsidRDefault="00663A47" w:rsidP="00663A47">
            <w:pPr>
              <w:jc w:val="center"/>
            </w:pPr>
          </w:p>
        </w:tc>
        <w:tc>
          <w:tcPr>
            <w:tcW w:w="3278" w:type="dxa"/>
            <w:vMerge/>
            <w:tcBorders>
              <w:left w:val="nil"/>
              <w:right w:val="single" w:sz="18" w:space="0" w:color="auto"/>
            </w:tcBorders>
          </w:tcPr>
          <w:p w:rsidR="00663A47" w:rsidRPr="00A52E6B"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A52E6B"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A52E6B" w:rsidRDefault="00663A47" w:rsidP="00663A47">
            <w:pPr>
              <w:jc w:val="center"/>
            </w:pPr>
          </w:p>
        </w:tc>
        <w:tc>
          <w:tcPr>
            <w:tcW w:w="1260" w:type="dxa"/>
            <w:tcBorders>
              <w:left w:val="nil"/>
              <w:right w:val="single" w:sz="18" w:space="0" w:color="auto"/>
            </w:tcBorders>
          </w:tcPr>
          <w:p w:rsidR="00663A47" w:rsidRPr="00A52E6B" w:rsidRDefault="00663A47" w:rsidP="00663A47">
            <w:pPr>
              <w:jc w:val="center"/>
            </w:pPr>
          </w:p>
        </w:tc>
        <w:tc>
          <w:tcPr>
            <w:tcW w:w="1620" w:type="dxa"/>
            <w:vMerge/>
            <w:tcBorders>
              <w:top w:val="nil"/>
              <w:left w:val="nil"/>
              <w:right w:val="single" w:sz="18" w:space="0" w:color="auto"/>
            </w:tcBorders>
          </w:tcPr>
          <w:p w:rsidR="00663A47" w:rsidRPr="00A52E6B" w:rsidRDefault="00663A47" w:rsidP="00663A47"/>
        </w:tc>
        <w:tc>
          <w:tcPr>
            <w:tcW w:w="1980" w:type="dxa"/>
            <w:vMerge/>
            <w:tcBorders>
              <w:top w:val="nil"/>
              <w:left w:val="nil"/>
              <w:right w:val="single" w:sz="24" w:space="0" w:color="auto"/>
            </w:tcBorders>
          </w:tcPr>
          <w:p w:rsidR="00663A47" w:rsidRPr="00A52E6B" w:rsidRDefault="00663A47" w:rsidP="00663A47">
            <w:pPr>
              <w:pStyle w:val="a6"/>
            </w:pPr>
          </w:p>
        </w:tc>
      </w:tr>
      <w:tr w:rsidR="00663A47" w:rsidRPr="00A52E6B" w:rsidTr="00BC12AA">
        <w:trPr>
          <w:cantSplit/>
          <w:trHeight w:val="240"/>
        </w:trPr>
        <w:tc>
          <w:tcPr>
            <w:tcW w:w="682" w:type="dxa"/>
            <w:vMerge/>
            <w:tcBorders>
              <w:left w:val="single" w:sz="24" w:space="0" w:color="auto"/>
              <w:right w:val="single" w:sz="18" w:space="0" w:color="auto"/>
            </w:tcBorders>
          </w:tcPr>
          <w:p w:rsidR="00663A47" w:rsidRPr="00A52E6B" w:rsidRDefault="00663A47" w:rsidP="00663A47">
            <w:pPr>
              <w:jc w:val="center"/>
            </w:pPr>
          </w:p>
        </w:tc>
        <w:tc>
          <w:tcPr>
            <w:tcW w:w="3278" w:type="dxa"/>
            <w:vMerge/>
            <w:tcBorders>
              <w:left w:val="nil"/>
              <w:right w:val="single" w:sz="18" w:space="0" w:color="auto"/>
            </w:tcBorders>
          </w:tcPr>
          <w:p w:rsidR="00663A47" w:rsidRPr="00A52E6B"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A52E6B"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A52E6B" w:rsidRDefault="00663A47" w:rsidP="00663A47">
            <w:pPr>
              <w:jc w:val="center"/>
            </w:pPr>
          </w:p>
        </w:tc>
        <w:tc>
          <w:tcPr>
            <w:tcW w:w="1260" w:type="dxa"/>
            <w:tcBorders>
              <w:left w:val="nil"/>
              <w:right w:val="single" w:sz="18" w:space="0" w:color="auto"/>
            </w:tcBorders>
          </w:tcPr>
          <w:p w:rsidR="00663A47" w:rsidRPr="00A52E6B" w:rsidRDefault="00663A47" w:rsidP="00663A47">
            <w:pPr>
              <w:jc w:val="center"/>
            </w:pPr>
          </w:p>
        </w:tc>
        <w:tc>
          <w:tcPr>
            <w:tcW w:w="1620" w:type="dxa"/>
            <w:vMerge/>
            <w:tcBorders>
              <w:top w:val="nil"/>
              <w:left w:val="nil"/>
              <w:right w:val="single" w:sz="18" w:space="0" w:color="auto"/>
            </w:tcBorders>
          </w:tcPr>
          <w:p w:rsidR="00663A47" w:rsidRPr="00A52E6B" w:rsidRDefault="00663A47" w:rsidP="00663A47"/>
        </w:tc>
        <w:tc>
          <w:tcPr>
            <w:tcW w:w="1980" w:type="dxa"/>
            <w:vMerge/>
            <w:tcBorders>
              <w:top w:val="nil"/>
              <w:left w:val="nil"/>
              <w:right w:val="single" w:sz="24" w:space="0" w:color="auto"/>
            </w:tcBorders>
          </w:tcPr>
          <w:p w:rsidR="00663A47" w:rsidRPr="00A52E6B" w:rsidRDefault="00663A47" w:rsidP="00663A47">
            <w:pPr>
              <w:pStyle w:val="a6"/>
            </w:pPr>
          </w:p>
        </w:tc>
      </w:tr>
      <w:tr w:rsidR="00663A47" w:rsidRPr="00A52E6B" w:rsidTr="00BC12AA">
        <w:trPr>
          <w:cantSplit/>
          <w:trHeight w:val="240"/>
        </w:trPr>
        <w:tc>
          <w:tcPr>
            <w:tcW w:w="682" w:type="dxa"/>
            <w:vMerge/>
            <w:tcBorders>
              <w:left w:val="single" w:sz="24" w:space="0" w:color="auto"/>
              <w:right w:val="single" w:sz="18" w:space="0" w:color="auto"/>
            </w:tcBorders>
          </w:tcPr>
          <w:p w:rsidR="00663A47" w:rsidRPr="00A52E6B" w:rsidRDefault="00663A47" w:rsidP="00663A47">
            <w:pPr>
              <w:jc w:val="center"/>
            </w:pPr>
          </w:p>
        </w:tc>
        <w:tc>
          <w:tcPr>
            <w:tcW w:w="3278" w:type="dxa"/>
            <w:vMerge/>
            <w:tcBorders>
              <w:left w:val="nil"/>
              <w:right w:val="single" w:sz="18" w:space="0" w:color="auto"/>
            </w:tcBorders>
          </w:tcPr>
          <w:p w:rsidR="00663A47" w:rsidRPr="00A52E6B"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A52E6B"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A52E6B" w:rsidRDefault="00663A47" w:rsidP="00663A47">
            <w:pPr>
              <w:jc w:val="center"/>
            </w:pPr>
          </w:p>
        </w:tc>
        <w:tc>
          <w:tcPr>
            <w:tcW w:w="1260" w:type="dxa"/>
            <w:tcBorders>
              <w:left w:val="nil"/>
              <w:right w:val="single" w:sz="18" w:space="0" w:color="auto"/>
            </w:tcBorders>
          </w:tcPr>
          <w:p w:rsidR="00663A47" w:rsidRPr="00A52E6B" w:rsidRDefault="00663A47" w:rsidP="00663A47">
            <w:pPr>
              <w:jc w:val="center"/>
            </w:pPr>
          </w:p>
        </w:tc>
        <w:tc>
          <w:tcPr>
            <w:tcW w:w="1620" w:type="dxa"/>
            <w:vMerge/>
            <w:tcBorders>
              <w:top w:val="nil"/>
              <w:left w:val="nil"/>
              <w:right w:val="single" w:sz="18" w:space="0" w:color="auto"/>
            </w:tcBorders>
          </w:tcPr>
          <w:p w:rsidR="00663A47" w:rsidRPr="00A52E6B" w:rsidRDefault="00663A47" w:rsidP="00663A47"/>
        </w:tc>
        <w:tc>
          <w:tcPr>
            <w:tcW w:w="1980" w:type="dxa"/>
            <w:vMerge/>
            <w:tcBorders>
              <w:top w:val="nil"/>
              <w:left w:val="nil"/>
              <w:right w:val="single" w:sz="24" w:space="0" w:color="auto"/>
            </w:tcBorders>
          </w:tcPr>
          <w:p w:rsidR="00663A47" w:rsidRPr="00A52E6B" w:rsidRDefault="00663A47" w:rsidP="00663A47">
            <w:pPr>
              <w:pStyle w:val="a6"/>
            </w:pPr>
          </w:p>
        </w:tc>
      </w:tr>
      <w:tr w:rsidR="00663A47" w:rsidRPr="00A52E6B" w:rsidTr="00BC12AA">
        <w:trPr>
          <w:cantSplit/>
          <w:trHeight w:val="240"/>
        </w:trPr>
        <w:tc>
          <w:tcPr>
            <w:tcW w:w="682" w:type="dxa"/>
            <w:vMerge/>
            <w:tcBorders>
              <w:left w:val="single" w:sz="24" w:space="0" w:color="auto"/>
              <w:right w:val="single" w:sz="18" w:space="0" w:color="auto"/>
            </w:tcBorders>
          </w:tcPr>
          <w:p w:rsidR="00663A47" w:rsidRPr="00A52E6B" w:rsidRDefault="00663A47" w:rsidP="00663A47">
            <w:pPr>
              <w:jc w:val="center"/>
            </w:pPr>
          </w:p>
        </w:tc>
        <w:tc>
          <w:tcPr>
            <w:tcW w:w="3278" w:type="dxa"/>
            <w:vMerge/>
            <w:tcBorders>
              <w:left w:val="nil"/>
              <w:right w:val="single" w:sz="18" w:space="0" w:color="auto"/>
            </w:tcBorders>
          </w:tcPr>
          <w:p w:rsidR="00663A47" w:rsidRPr="00A52E6B" w:rsidRDefault="00663A47" w:rsidP="00663A47"/>
        </w:tc>
        <w:tc>
          <w:tcPr>
            <w:tcW w:w="5040" w:type="dxa"/>
            <w:tcBorders>
              <w:top w:val="single" w:sz="4" w:space="0" w:color="auto"/>
              <w:left w:val="nil"/>
              <w:bottom w:val="single" w:sz="2" w:space="0" w:color="auto"/>
              <w:right w:val="single" w:sz="18" w:space="0" w:color="auto"/>
            </w:tcBorders>
            <w:vAlign w:val="center"/>
          </w:tcPr>
          <w:p w:rsidR="00663A47" w:rsidRPr="00A52E6B" w:rsidRDefault="00663A47" w:rsidP="00663A47">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663A47" w:rsidRPr="00A52E6B" w:rsidRDefault="00663A47" w:rsidP="00663A47"/>
        </w:tc>
        <w:tc>
          <w:tcPr>
            <w:tcW w:w="1260" w:type="dxa"/>
            <w:tcBorders>
              <w:left w:val="nil"/>
              <w:right w:val="single" w:sz="18" w:space="0" w:color="auto"/>
            </w:tcBorders>
          </w:tcPr>
          <w:p w:rsidR="00663A47" w:rsidRPr="00A52E6B" w:rsidRDefault="00663A47" w:rsidP="00663A47"/>
        </w:tc>
        <w:tc>
          <w:tcPr>
            <w:tcW w:w="1620" w:type="dxa"/>
            <w:tcBorders>
              <w:top w:val="nil"/>
              <w:left w:val="nil"/>
              <w:right w:val="single" w:sz="18" w:space="0" w:color="auto"/>
            </w:tcBorders>
          </w:tcPr>
          <w:p w:rsidR="00663A47" w:rsidRPr="00A52E6B" w:rsidRDefault="00663A47" w:rsidP="00663A47"/>
        </w:tc>
        <w:tc>
          <w:tcPr>
            <w:tcW w:w="1980" w:type="dxa"/>
            <w:tcBorders>
              <w:top w:val="nil"/>
              <w:left w:val="nil"/>
              <w:right w:val="single" w:sz="24" w:space="0" w:color="auto"/>
            </w:tcBorders>
          </w:tcPr>
          <w:p w:rsidR="00663A47" w:rsidRPr="00A52E6B" w:rsidRDefault="00663A47" w:rsidP="00663A47">
            <w:pPr>
              <w:pStyle w:val="a6"/>
            </w:pPr>
          </w:p>
        </w:tc>
      </w:tr>
      <w:tr w:rsidR="00663A47" w:rsidRPr="00A52E6B" w:rsidTr="00BC12AA">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663A47" w:rsidRPr="00A52E6B" w:rsidRDefault="00663A47" w:rsidP="00663A47">
            <w:pPr>
              <w:rPr>
                <w:b/>
              </w:rPr>
            </w:pPr>
          </w:p>
        </w:tc>
        <w:tc>
          <w:tcPr>
            <w:tcW w:w="3278" w:type="dxa"/>
            <w:tcBorders>
              <w:top w:val="single" w:sz="18" w:space="0" w:color="auto"/>
              <w:left w:val="nil"/>
              <w:bottom w:val="single" w:sz="24" w:space="0" w:color="auto"/>
              <w:right w:val="single" w:sz="18" w:space="0" w:color="auto"/>
            </w:tcBorders>
          </w:tcPr>
          <w:p w:rsidR="00663A47" w:rsidRPr="00A52E6B" w:rsidRDefault="00663A47" w:rsidP="00663A47">
            <w:pPr>
              <w:rPr>
                <w:b/>
              </w:rPr>
            </w:pPr>
            <w:r w:rsidRPr="00A52E6B">
              <w:rPr>
                <w:b/>
              </w:rPr>
              <w:t>Итого</w:t>
            </w:r>
          </w:p>
        </w:tc>
        <w:tc>
          <w:tcPr>
            <w:tcW w:w="5040" w:type="dxa"/>
            <w:tcBorders>
              <w:top w:val="single" w:sz="18" w:space="0" w:color="auto"/>
              <w:left w:val="nil"/>
              <w:bottom w:val="single" w:sz="24" w:space="0" w:color="auto"/>
              <w:right w:val="single" w:sz="18" w:space="0" w:color="auto"/>
            </w:tcBorders>
            <w:vAlign w:val="center"/>
          </w:tcPr>
          <w:p w:rsidR="00663A47" w:rsidRPr="00A52E6B" w:rsidRDefault="00663A47" w:rsidP="00663A47">
            <w:pPr>
              <w:ind w:left="-57" w:right="-57"/>
              <w:jc w:val="center"/>
            </w:pPr>
          </w:p>
        </w:tc>
        <w:tc>
          <w:tcPr>
            <w:tcW w:w="1440" w:type="dxa"/>
            <w:tcBorders>
              <w:top w:val="single" w:sz="18" w:space="0" w:color="auto"/>
              <w:left w:val="nil"/>
              <w:bottom w:val="single" w:sz="24" w:space="0" w:color="auto"/>
              <w:right w:val="single" w:sz="18" w:space="0" w:color="auto"/>
            </w:tcBorders>
          </w:tcPr>
          <w:p w:rsidR="00663A47" w:rsidRPr="00A52E6B" w:rsidRDefault="00663A47" w:rsidP="00663A47">
            <w:pPr>
              <w:jc w:val="center"/>
              <w:rPr>
                <w:b/>
              </w:rPr>
            </w:pPr>
          </w:p>
        </w:tc>
        <w:tc>
          <w:tcPr>
            <w:tcW w:w="1260" w:type="dxa"/>
            <w:tcBorders>
              <w:top w:val="single" w:sz="18" w:space="0" w:color="auto"/>
              <w:left w:val="nil"/>
              <w:bottom w:val="single" w:sz="24" w:space="0" w:color="auto"/>
              <w:right w:val="single" w:sz="18" w:space="0" w:color="auto"/>
            </w:tcBorders>
          </w:tcPr>
          <w:p w:rsidR="00663A47" w:rsidRPr="00A52E6B" w:rsidRDefault="003A1A89" w:rsidP="00663A47">
            <w:pPr>
              <w:jc w:val="center"/>
              <w:rPr>
                <w:b/>
              </w:rPr>
            </w:pPr>
            <w:r w:rsidRPr="00A52E6B">
              <w:t>2025-34</w:t>
            </w:r>
          </w:p>
        </w:tc>
        <w:tc>
          <w:tcPr>
            <w:tcW w:w="1620" w:type="dxa"/>
            <w:tcBorders>
              <w:top w:val="single" w:sz="18" w:space="0" w:color="auto"/>
              <w:left w:val="nil"/>
              <w:bottom w:val="single" w:sz="24" w:space="0" w:color="auto"/>
              <w:right w:val="single" w:sz="18" w:space="0" w:color="auto"/>
            </w:tcBorders>
          </w:tcPr>
          <w:p w:rsidR="00663A47" w:rsidRPr="00A52E6B" w:rsidRDefault="00663A47" w:rsidP="00663A47">
            <w:pPr>
              <w:rPr>
                <w:b/>
              </w:rPr>
            </w:pPr>
          </w:p>
        </w:tc>
        <w:tc>
          <w:tcPr>
            <w:tcW w:w="1980" w:type="dxa"/>
            <w:tcBorders>
              <w:top w:val="single" w:sz="18" w:space="0" w:color="auto"/>
              <w:left w:val="nil"/>
              <w:bottom w:val="single" w:sz="24" w:space="0" w:color="auto"/>
              <w:right w:val="single" w:sz="24" w:space="0" w:color="auto"/>
            </w:tcBorders>
          </w:tcPr>
          <w:p w:rsidR="00663A47" w:rsidRPr="00A52E6B" w:rsidRDefault="00663A47" w:rsidP="00663A47">
            <w:pPr>
              <w:rPr>
                <w:b/>
              </w:rPr>
            </w:pPr>
          </w:p>
        </w:tc>
      </w:tr>
    </w:tbl>
    <w:p w:rsidR="00663A47" w:rsidRPr="00A52E6B" w:rsidRDefault="00663A47" w:rsidP="00663A47">
      <w:pPr>
        <w:pStyle w:val="a4"/>
        <w:sectPr w:rsidR="00663A47" w:rsidRPr="00A52E6B" w:rsidSect="00CE28FE">
          <w:footerReference w:type="even" r:id="rId20"/>
          <w:footerReference w:type="default" r:id="rId21"/>
          <w:pgSz w:w="16840" w:h="11907" w:orient="landscape" w:code="9"/>
          <w:pgMar w:top="360" w:right="720" w:bottom="720" w:left="720" w:header="180" w:footer="0" w:gutter="0"/>
          <w:cols w:space="720"/>
        </w:sectPr>
      </w:pPr>
    </w:p>
    <w:p w:rsidR="00663A47" w:rsidRPr="00A52E6B" w:rsidRDefault="00663A47" w:rsidP="00663A47">
      <w:pPr>
        <w:pStyle w:val="33"/>
        <w:spacing w:after="0"/>
        <w:ind w:firstLine="540"/>
        <w:jc w:val="center"/>
        <w:rPr>
          <w:b/>
        </w:rPr>
      </w:pPr>
    </w:p>
    <w:p w:rsidR="00663A47" w:rsidRPr="00A52E6B" w:rsidRDefault="00663A47" w:rsidP="00663A47">
      <w:pPr>
        <w:jc w:val="center"/>
      </w:pPr>
      <w:r w:rsidRPr="00A52E6B">
        <w:t xml:space="preserve">3.4. Схема развития водоснабжения в муниципальном образовании </w:t>
      </w:r>
    </w:p>
    <w:p w:rsidR="00663A47" w:rsidRPr="00A52E6B" w:rsidRDefault="00663A47" w:rsidP="00663A47">
      <w:pPr>
        <w:ind w:firstLine="708"/>
        <w:jc w:val="center"/>
      </w:pPr>
      <w:r w:rsidRPr="00A52E6B">
        <w:t xml:space="preserve">в </w:t>
      </w:r>
      <w:r w:rsidR="00866712" w:rsidRPr="00A52E6B">
        <w:t>2025-2034</w:t>
      </w:r>
      <w:r w:rsidRPr="00A52E6B">
        <w:t xml:space="preserve"> годах</w:t>
      </w:r>
    </w:p>
    <w:p w:rsidR="00663A47" w:rsidRPr="00A52E6B" w:rsidRDefault="00663A47" w:rsidP="00663A47">
      <w:pPr>
        <w:ind w:firstLine="708"/>
        <w:jc w:val="center"/>
      </w:pPr>
    </w:p>
    <w:p w:rsidR="00663A47" w:rsidRPr="00A52E6B" w:rsidRDefault="00663A47" w:rsidP="00663A47">
      <w:pPr>
        <w:ind w:firstLine="708"/>
        <w:jc w:val="both"/>
      </w:pPr>
      <w:r w:rsidRPr="00A52E6B">
        <w:t>3.4.1. Текущее состояние системы водоснабжение в муниципальном образовании.</w:t>
      </w:r>
    </w:p>
    <w:p w:rsidR="00663A47" w:rsidRPr="00A52E6B" w:rsidRDefault="00663A47" w:rsidP="00663A47">
      <w:pPr>
        <w:ind w:firstLine="708"/>
        <w:jc w:val="both"/>
      </w:pPr>
      <w:r w:rsidRPr="00A52E6B">
        <w:t>Система централизованного водоснабжения имеется в населенных пунктах на территории муниципального образования. По состоянию на 01.01.</w:t>
      </w:r>
      <w:r w:rsidR="003A1A89" w:rsidRPr="00A52E6B">
        <w:t>2025</w:t>
      </w:r>
      <w:r w:rsidRPr="00A52E6B">
        <w:t xml:space="preserve"> года она включает в себя 7 артезианских скважин, 7 водонапорных башен, 27 уличных водоразборных колонок и  16,0 км водопроводных сетей, из них 16,0  км муниципальной собственности, в собственности хозяйствующего субъекта. На текущий момент система водоснабжения населенных пунктов </w:t>
      </w:r>
      <w:r w:rsidR="00206E39" w:rsidRPr="00A52E6B">
        <w:t>муниципального образования на 80</w:t>
      </w:r>
      <w:r w:rsidRPr="00A52E6B">
        <w:t>%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663A47" w:rsidRPr="00A52E6B" w:rsidRDefault="00663A47" w:rsidP="00663A47">
      <w:pPr>
        <w:ind w:firstLine="708"/>
        <w:jc w:val="both"/>
      </w:pPr>
      <w:r w:rsidRPr="00A52E6B">
        <w:t xml:space="preserve">3.4.2. Перспективы развития схемы водоснабжения в муниципальном образовании на период </w:t>
      </w:r>
      <w:r w:rsidR="00866712" w:rsidRPr="00A52E6B">
        <w:t>2025-2034</w:t>
      </w:r>
      <w:r w:rsidRPr="00A52E6B">
        <w:t xml:space="preserve"> годов</w:t>
      </w:r>
    </w:p>
    <w:p w:rsidR="00663A47" w:rsidRPr="00A52E6B" w:rsidRDefault="00663A47" w:rsidP="00663A47">
      <w:pPr>
        <w:ind w:firstLine="708"/>
        <w:jc w:val="both"/>
      </w:pPr>
      <w:r w:rsidRPr="00A52E6B">
        <w:t xml:space="preserve">Для обеспечения питьевой водой вводимых в период </w:t>
      </w:r>
      <w:r w:rsidR="00866712" w:rsidRPr="00A52E6B">
        <w:t>2025-2034</w:t>
      </w:r>
      <w:r w:rsidRPr="00A52E6B">
        <w:t xml:space="preserve">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w:t>
      </w:r>
      <w:r w:rsidR="00866712" w:rsidRPr="00A52E6B">
        <w:t>2025-2034</w:t>
      </w:r>
      <w:r w:rsidRPr="00A52E6B">
        <w:t xml:space="preserve"> годов предполагается  провести реконструкцию сетей водоснабжения подключить к сетям центрального водосна</w:t>
      </w:r>
      <w:r w:rsidR="00206E39" w:rsidRPr="00A52E6B">
        <w:t>бжения в общей сложности более 3</w:t>
      </w:r>
      <w:r w:rsidRPr="00A52E6B">
        <w:t>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663A47" w:rsidRPr="00A52E6B" w:rsidRDefault="00663A47" w:rsidP="00663A47">
      <w:pPr>
        <w:jc w:val="both"/>
      </w:pPr>
    </w:p>
    <w:p w:rsidR="00663A47" w:rsidRPr="00A52E6B" w:rsidRDefault="00663A47" w:rsidP="00663A47">
      <w:pPr>
        <w:jc w:val="both"/>
      </w:pPr>
    </w:p>
    <w:p w:rsidR="00663A47" w:rsidRPr="00A52E6B" w:rsidRDefault="00663A47" w:rsidP="00866712">
      <w:pPr>
        <w:pStyle w:val="3"/>
        <w:jc w:val="left"/>
        <w:sectPr w:rsidR="00663A47" w:rsidRPr="00A52E6B" w:rsidSect="00CE28FE">
          <w:footerReference w:type="even" r:id="rId22"/>
          <w:footerReference w:type="default" r:id="rId23"/>
          <w:pgSz w:w="11907" w:h="16840" w:code="9"/>
          <w:pgMar w:top="720" w:right="992" w:bottom="720" w:left="1418" w:header="720" w:footer="720" w:gutter="0"/>
          <w:cols w:space="720"/>
        </w:sectPr>
      </w:pPr>
    </w:p>
    <w:p w:rsidR="00663A47" w:rsidRPr="00A52E6B" w:rsidRDefault="00663A47" w:rsidP="00866712">
      <w:pPr>
        <w:rPr>
          <w:b/>
          <w:sz w:val="28"/>
        </w:rPr>
      </w:pPr>
    </w:p>
    <w:p w:rsidR="00663A47" w:rsidRPr="00A52E6B" w:rsidRDefault="00663A47" w:rsidP="00663A47">
      <w:pPr>
        <w:jc w:val="center"/>
        <w:rPr>
          <w:b/>
        </w:rPr>
      </w:pPr>
      <w:r w:rsidRPr="00A52E6B">
        <w:rPr>
          <w:b/>
        </w:rPr>
        <w:t xml:space="preserve">Характеристика действующей системы водоснабжения в сельских поселениях </w:t>
      </w:r>
    </w:p>
    <w:p w:rsidR="00663A47" w:rsidRPr="00A52E6B" w:rsidRDefault="00663A47" w:rsidP="00663A47">
      <w:pPr>
        <w:jc w:val="center"/>
        <w:rPr>
          <w:b/>
        </w:rPr>
      </w:pPr>
      <w:r w:rsidRPr="00A52E6B">
        <w:rPr>
          <w:b/>
        </w:rPr>
        <w:t>муниципального образования на 01.01.20</w:t>
      </w:r>
      <w:r w:rsidR="00FA375E" w:rsidRPr="00A52E6B">
        <w:rPr>
          <w:b/>
        </w:rPr>
        <w:t>25</w:t>
      </w:r>
      <w:r w:rsidRPr="00A52E6B">
        <w:rPr>
          <w:b/>
        </w:rPr>
        <w:t>г.</w:t>
      </w:r>
    </w:p>
    <w:p w:rsidR="00663A47" w:rsidRPr="00A52E6B" w:rsidRDefault="00663A47" w:rsidP="00663A47">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663A47" w:rsidRPr="00A52E6B" w:rsidTr="00BC12AA">
        <w:trPr>
          <w:cantSplit/>
          <w:trHeight w:val="203"/>
        </w:trPr>
        <w:tc>
          <w:tcPr>
            <w:tcW w:w="464" w:type="dxa"/>
            <w:vMerge w:val="restart"/>
            <w:tcBorders>
              <w:top w:val="single" w:sz="24" w:space="0" w:color="auto"/>
              <w:left w:val="single" w:sz="24" w:space="0" w:color="auto"/>
              <w:bottom w:val="single" w:sz="4" w:space="0" w:color="auto"/>
              <w:right w:val="single" w:sz="18" w:space="0" w:color="auto"/>
            </w:tcBorders>
          </w:tcPr>
          <w:p w:rsidR="00663A47" w:rsidRPr="00A52E6B" w:rsidRDefault="00663A47" w:rsidP="00663A47">
            <w:pPr>
              <w:jc w:val="center"/>
              <w:rPr>
                <w:b/>
              </w:rPr>
            </w:pPr>
            <w:r w:rsidRPr="00A52E6B">
              <w:rPr>
                <w:b/>
              </w:rPr>
              <w:t>№ п/п</w:t>
            </w:r>
          </w:p>
        </w:tc>
        <w:tc>
          <w:tcPr>
            <w:tcW w:w="2410" w:type="dxa"/>
            <w:vMerge w:val="restart"/>
            <w:tcBorders>
              <w:top w:val="single" w:sz="24" w:space="0" w:color="auto"/>
              <w:left w:val="nil"/>
              <w:bottom w:val="single" w:sz="4" w:space="0" w:color="auto"/>
              <w:right w:val="single" w:sz="18" w:space="0" w:color="auto"/>
            </w:tcBorders>
          </w:tcPr>
          <w:p w:rsidR="00663A47" w:rsidRPr="00A52E6B" w:rsidRDefault="00663A47" w:rsidP="00663A47">
            <w:pPr>
              <w:jc w:val="center"/>
              <w:rPr>
                <w:b/>
                <w:caps/>
              </w:rPr>
            </w:pPr>
          </w:p>
          <w:p w:rsidR="00663A47" w:rsidRPr="00A52E6B" w:rsidRDefault="00663A47" w:rsidP="00663A47">
            <w:pPr>
              <w:jc w:val="center"/>
              <w:rPr>
                <w:b/>
              </w:rPr>
            </w:pPr>
            <w:r w:rsidRPr="00A52E6B">
              <w:rPr>
                <w:b/>
                <w:caps/>
              </w:rPr>
              <w:t>Н</w:t>
            </w:r>
            <w:r w:rsidRPr="00A52E6B">
              <w:rPr>
                <w:b/>
              </w:rPr>
              <w:t>аименование сельских поселений Муниципального района</w:t>
            </w:r>
          </w:p>
          <w:p w:rsidR="00663A47" w:rsidRPr="00A52E6B" w:rsidRDefault="00663A47" w:rsidP="00663A47">
            <w:pPr>
              <w:rPr>
                <w:b/>
                <w:vertAlign w:val="superscript"/>
              </w:rPr>
            </w:pPr>
          </w:p>
          <w:p w:rsidR="00663A47" w:rsidRPr="00A52E6B" w:rsidRDefault="00663A47" w:rsidP="00663A47">
            <w:pPr>
              <w:rPr>
                <w:b/>
                <w:vertAlign w:val="superscript"/>
              </w:rPr>
            </w:pPr>
          </w:p>
          <w:p w:rsidR="00663A47" w:rsidRPr="00A52E6B" w:rsidRDefault="00663A47" w:rsidP="00663A47">
            <w:pPr>
              <w:rPr>
                <w:b/>
                <w:vertAlign w:val="superscript"/>
              </w:rPr>
            </w:pPr>
          </w:p>
          <w:p w:rsidR="00663A47" w:rsidRPr="00A52E6B" w:rsidRDefault="00663A47" w:rsidP="00663A47">
            <w:pPr>
              <w:rPr>
                <w:b/>
                <w:vertAlign w:val="superscript"/>
              </w:rPr>
            </w:pPr>
          </w:p>
          <w:p w:rsidR="00663A47" w:rsidRPr="00A52E6B" w:rsidRDefault="00663A47" w:rsidP="00663A47">
            <w:pPr>
              <w:rPr>
                <w:b/>
                <w:vertAlign w:val="superscript"/>
              </w:rPr>
            </w:pPr>
          </w:p>
          <w:p w:rsidR="00663A47" w:rsidRPr="00A52E6B" w:rsidRDefault="00663A47" w:rsidP="00663A47">
            <w:pPr>
              <w:rPr>
                <w:b/>
                <w:vertAlign w:val="superscript"/>
              </w:rPr>
            </w:pPr>
          </w:p>
        </w:tc>
        <w:tc>
          <w:tcPr>
            <w:tcW w:w="1275" w:type="dxa"/>
            <w:gridSpan w:val="3"/>
            <w:tcBorders>
              <w:top w:val="single" w:sz="24" w:space="0" w:color="auto"/>
              <w:left w:val="nil"/>
              <w:bottom w:val="single" w:sz="2" w:space="0" w:color="auto"/>
              <w:right w:val="single" w:sz="18" w:space="0" w:color="auto"/>
            </w:tcBorders>
          </w:tcPr>
          <w:p w:rsidR="00663A47" w:rsidRPr="00A52E6B" w:rsidRDefault="00663A47" w:rsidP="00663A47">
            <w:pPr>
              <w:jc w:val="center"/>
              <w:rPr>
                <w:b/>
              </w:rPr>
            </w:pPr>
            <w:r w:rsidRPr="00A52E6B">
              <w:rPr>
                <w:b/>
              </w:rPr>
              <w:t>Насосные станции (ед.)</w:t>
            </w:r>
          </w:p>
        </w:tc>
        <w:tc>
          <w:tcPr>
            <w:tcW w:w="1985" w:type="dxa"/>
            <w:gridSpan w:val="3"/>
            <w:tcBorders>
              <w:top w:val="single" w:sz="24" w:space="0" w:color="auto"/>
              <w:left w:val="nil"/>
              <w:bottom w:val="single" w:sz="4" w:space="0" w:color="auto"/>
              <w:right w:val="single" w:sz="18" w:space="0" w:color="auto"/>
            </w:tcBorders>
          </w:tcPr>
          <w:p w:rsidR="00663A47" w:rsidRPr="00A52E6B" w:rsidRDefault="00663A47" w:rsidP="00663A47">
            <w:pPr>
              <w:ind w:left="-108" w:right="-108"/>
              <w:jc w:val="center"/>
              <w:rPr>
                <w:b/>
              </w:rPr>
            </w:pPr>
            <w:r w:rsidRPr="00A52E6B">
              <w:rPr>
                <w:b/>
              </w:rPr>
              <w:t>Артезианские скважины (ед.)</w:t>
            </w:r>
          </w:p>
        </w:tc>
        <w:tc>
          <w:tcPr>
            <w:tcW w:w="1276" w:type="dxa"/>
            <w:gridSpan w:val="3"/>
            <w:tcBorders>
              <w:top w:val="single" w:sz="24" w:space="0" w:color="auto"/>
              <w:left w:val="nil"/>
              <w:bottom w:val="single" w:sz="4" w:space="0" w:color="auto"/>
              <w:right w:val="single" w:sz="18" w:space="0" w:color="auto"/>
            </w:tcBorders>
          </w:tcPr>
          <w:p w:rsidR="00663A47" w:rsidRPr="00A52E6B" w:rsidRDefault="00663A47" w:rsidP="00663A47">
            <w:pPr>
              <w:jc w:val="center"/>
              <w:rPr>
                <w:b/>
              </w:rPr>
            </w:pPr>
            <w:r w:rsidRPr="00A52E6B">
              <w:rPr>
                <w:b/>
              </w:rPr>
              <w:t>Напорный водовод</w:t>
            </w:r>
          </w:p>
          <w:p w:rsidR="00663A47" w:rsidRPr="00A52E6B" w:rsidRDefault="00663A47" w:rsidP="00663A47">
            <w:pPr>
              <w:jc w:val="center"/>
              <w:rPr>
                <w:b/>
              </w:rPr>
            </w:pPr>
            <w:r w:rsidRPr="00A52E6B">
              <w:rPr>
                <w:b/>
              </w:rPr>
              <w:t>(км)</w:t>
            </w:r>
          </w:p>
        </w:tc>
        <w:tc>
          <w:tcPr>
            <w:tcW w:w="2126" w:type="dxa"/>
            <w:gridSpan w:val="3"/>
            <w:tcBorders>
              <w:top w:val="single" w:sz="24" w:space="0" w:color="auto"/>
              <w:left w:val="nil"/>
              <w:bottom w:val="single" w:sz="4" w:space="0" w:color="auto"/>
              <w:right w:val="single" w:sz="18" w:space="0" w:color="auto"/>
            </w:tcBorders>
          </w:tcPr>
          <w:p w:rsidR="00663A47" w:rsidRPr="00A52E6B" w:rsidRDefault="00663A47" w:rsidP="00663A47">
            <w:pPr>
              <w:jc w:val="center"/>
              <w:rPr>
                <w:b/>
              </w:rPr>
            </w:pPr>
            <w:r w:rsidRPr="00A52E6B">
              <w:rPr>
                <w:b/>
              </w:rPr>
              <w:t>Водонапорные башни (ед.)</w:t>
            </w:r>
          </w:p>
        </w:tc>
        <w:tc>
          <w:tcPr>
            <w:tcW w:w="1984" w:type="dxa"/>
            <w:gridSpan w:val="3"/>
            <w:tcBorders>
              <w:top w:val="single" w:sz="24" w:space="0" w:color="auto"/>
              <w:left w:val="nil"/>
              <w:bottom w:val="single" w:sz="4" w:space="0" w:color="auto"/>
              <w:right w:val="single" w:sz="18" w:space="0" w:color="auto"/>
            </w:tcBorders>
          </w:tcPr>
          <w:p w:rsidR="00663A47" w:rsidRPr="00A52E6B" w:rsidRDefault="00663A47" w:rsidP="00663A47">
            <w:pPr>
              <w:jc w:val="center"/>
              <w:rPr>
                <w:b/>
              </w:rPr>
            </w:pPr>
            <w:r w:rsidRPr="00A52E6B">
              <w:rPr>
                <w:b/>
              </w:rPr>
              <w:t>Водопроводы</w:t>
            </w:r>
          </w:p>
          <w:p w:rsidR="00663A47" w:rsidRPr="00A52E6B" w:rsidRDefault="00663A47" w:rsidP="00663A47">
            <w:pPr>
              <w:jc w:val="center"/>
              <w:rPr>
                <w:b/>
              </w:rPr>
            </w:pPr>
            <w:r w:rsidRPr="00A52E6B">
              <w:rPr>
                <w:b/>
              </w:rPr>
              <w:t>(км)</w:t>
            </w:r>
          </w:p>
        </w:tc>
        <w:tc>
          <w:tcPr>
            <w:tcW w:w="2100" w:type="dxa"/>
            <w:gridSpan w:val="3"/>
            <w:tcBorders>
              <w:top w:val="single" w:sz="24" w:space="0" w:color="auto"/>
              <w:left w:val="nil"/>
              <w:right w:val="single" w:sz="12" w:space="0" w:color="auto"/>
            </w:tcBorders>
          </w:tcPr>
          <w:p w:rsidR="00663A47" w:rsidRPr="00A52E6B" w:rsidRDefault="00663A47" w:rsidP="00663A47">
            <w:pPr>
              <w:ind w:right="-108"/>
              <w:jc w:val="center"/>
              <w:rPr>
                <w:b/>
              </w:rPr>
            </w:pPr>
            <w:r w:rsidRPr="00A52E6B">
              <w:rPr>
                <w:b/>
              </w:rPr>
              <w:t>Уличные колонки</w:t>
            </w:r>
          </w:p>
          <w:p w:rsidR="00663A47" w:rsidRPr="00A52E6B" w:rsidRDefault="00663A47" w:rsidP="00663A47">
            <w:pPr>
              <w:ind w:right="-108"/>
              <w:jc w:val="center"/>
              <w:rPr>
                <w:b/>
              </w:rPr>
            </w:pPr>
            <w:r w:rsidRPr="00A52E6B">
              <w:rPr>
                <w:b/>
              </w:rPr>
              <w:t>(ед.)</w:t>
            </w:r>
          </w:p>
        </w:tc>
        <w:tc>
          <w:tcPr>
            <w:tcW w:w="1800" w:type="dxa"/>
            <w:gridSpan w:val="2"/>
            <w:tcBorders>
              <w:top w:val="single" w:sz="24" w:space="0" w:color="auto"/>
              <w:left w:val="single" w:sz="12" w:space="0" w:color="auto"/>
              <w:right w:val="single" w:sz="24" w:space="0" w:color="auto"/>
            </w:tcBorders>
          </w:tcPr>
          <w:p w:rsidR="00663A47" w:rsidRPr="00A52E6B" w:rsidRDefault="00663A47" w:rsidP="00663A47">
            <w:pPr>
              <w:ind w:right="-108"/>
              <w:jc w:val="center"/>
              <w:rPr>
                <w:b/>
              </w:rPr>
            </w:pPr>
            <w:r w:rsidRPr="00A52E6B">
              <w:rPr>
                <w:b/>
              </w:rPr>
              <w:t>Получают воду от центрального водопровода</w:t>
            </w:r>
          </w:p>
        </w:tc>
      </w:tr>
      <w:tr w:rsidR="00663A47" w:rsidRPr="00A52E6B" w:rsidTr="00BC12AA">
        <w:trPr>
          <w:cantSplit/>
          <w:trHeight w:val="1134"/>
        </w:trPr>
        <w:tc>
          <w:tcPr>
            <w:tcW w:w="464" w:type="dxa"/>
            <w:vMerge/>
            <w:tcBorders>
              <w:left w:val="single" w:sz="24" w:space="0" w:color="auto"/>
              <w:bottom w:val="single" w:sz="18" w:space="0" w:color="auto"/>
              <w:right w:val="single" w:sz="18" w:space="0" w:color="auto"/>
            </w:tcBorders>
          </w:tcPr>
          <w:p w:rsidR="00663A47" w:rsidRPr="00A52E6B" w:rsidRDefault="00663A47" w:rsidP="00663A47">
            <w:pPr>
              <w:jc w:val="center"/>
              <w:rPr>
                <w:b/>
              </w:rPr>
            </w:pPr>
          </w:p>
        </w:tc>
        <w:tc>
          <w:tcPr>
            <w:tcW w:w="2410" w:type="dxa"/>
            <w:vMerge/>
            <w:tcBorders>
              <w:left w:val="nil"/>
              <w:bottom w:val="single" w:sz="18" w:space="0" w:color="auto"/>
              <w:right w:val="single" w:sz="18" w:space="0" w:color="auto"/>
            </w:tcBorders>
          </w:tcPr>
          <w:p w:rsidR="00663A47" w:rsidRPr="00A52E6B" w:rsidRDefault="00663A47" w:rsidP="00663A47">
            <w:pPr>
              <w:jc w:val="center"/>
              <w:rPr>
                <w:b/>
                <w:caps/>
              </w:rPr>
            </w:pPr>
          </w:p>
        </w:tc>
        <w:tc>
          <w:tcPr>
            <w:tcW w:w="425" w:type="dxa"/>
            <w:tcBorders>
              <w:top w:val="single" w:sz="2" w:space="0" w:color="auto"/>
              <w:left w:val="nil"/>
              <w:bottom w:val="single" w:sz="18" w:space="0" w:color="auto"/>
              <w:right w:val="single" w:sz="12" w:space="0" w:color="auto"/>
            </w:tcBorders>
            <w:textDirection w:val="btLr"/>
          </w:tcPr>
          <w:p w:rsidR="00663A47" w:rsidRPr="00A52E6B" w:rsidRDefault="00663A47" w:rsidP="00663A47">
            <w:pPr>
              <w:ind w:left="-108" w:right="-108"/>
              <w:jc w:val="center"/>
              <w:rPr>
                <w:b/>
              </w:rPr>
            </w:pPr>
            <w:r w:rsidRPr="00A52E6B">
              <w:rPr>
                <w:b/>
              </w:rPr>
              <w:t>Количество</w:t>
            </w:r>
          </w:p>
        </w:tc>
        <w:tc>
          <w:tcPr>
            <w:tcW w:w="425" w:type="dxa"/>
            <w:tcBorders>
              <w:top w:val="single" w:sz="2" w:space="0" w:color="auto"/>
              <w:left w:val="single" w:sz="12" w:space="0" w:color="auto"/>
              <w:bottom w:val="single" w:sz="18" w:space="0" w:color="auto"/>
              <w:right w:val="single" w:sz="2" w:space="0" w:color="auto"/>
            </w:tcBorders>
            <w:textDirection w:val="btLr"/>
          </w:tcPr>
          <w:p w:rsidR="00663A47" w:rsidRPr="00A52E6B" w:rsidRDefault="00663A47" w:rsidP="00663A47">
            <w:pPr>
              <w:ind w:left="-108" w:right="-108"/>
              <w:jc w:val="center"/>
              <w:rPr>
                <w:b/>
              </w:rPr>
            </w:pPr>
            <w:r w:rsidRPr="00A52E6B">
              <w:rPr>
                <w:b/>
              </w:rPr>
              <w:t>Год ввода</w:t>
            </w:r>
          </w:p>
        </w:tc>
        <w:tc>
          <w:tcPr>
            <w:tcW w:w="425" w:type="dxa"/>
            <w:tcBorders>
              <w:top w:val="single" w:sz="2" w:space="0" w:color="auto"/>
              <w:left w:val="single" w:sz="2" w:space="0" w:color="auto"/>
              <w:bottom w:val="single" w:sz="18" w:space="0" w:color="auto"/>
              <w:right w:val="single" w:sz="18" w:space="0" w:color="auto"/>
            </w:tcBorders>
            <w:textDirection w:val="btLr"/>
          </w:tcPr>
          <w:p w:rsidR="00663A47" w:rsidRPr="00A52E6B" w:rsidRDefault="00663A47" w:rsidP="00663A47">
            <w:pPr>
              <w:ind w:left="-108" w:right="-108"/>
              <w:jc w:val="center"/>
              <w:rPr>
                <w:b/>
              </w:rPr>
            </w:pPr>
            <w:r w:rsidRPr="00A52E6B">
              <w:rPr>
                <w:b/>
              </w:rPr>
              <w:t>Износ (%)</w:t>
            </w:r>
          </w:p>
        </w:tc>
        <w:tc>
          <w:tcPr>
            <w:tcW w:w="567" w:type="dxa"/>
            <w:tcBorders>
              <w:left w:val="nil"/>
              <w:bottom w:val="single" w:sz="18" w:space="0" w:color="auto"/>
              <w:right w:val="single" w:sz="12" w:space="0" w:color="auto"/>
            </w:tcBorders>
            <w:textDirection w:val="btLr"/>
          </w:tcPr>
          <w:p w:rsidR="00663A47" w:rsidRPr="00A52E6B" w:rsidRDefault="00663A47" w:rsidP="00663A47">
            <w:pPr>
              <w:ind w:left="-108" w:right="-108"/>
              <w:jc w:val="center"/>
              <w:rPr>
                <w:b/>
              </w:rPr>
            </w:pPr>
            <w:r w:rsidRPr="00A52E6B">
              <w:rPr>
                <w:b/>
              </w:rPr>
              <w:t>Количество</w:t>
            </w:r>
          </w:p>
        </w:tc>
        <w:tc>
          <w:tcPr>
            <w:tcW w:w="993" w:type="dxa"/>
            <w:tcBorders>
              <w:left w:val="single" w:sz="12" w:space="0" w:color="auto"/>
              <w:bottom w:val="single" w:sz="18" w:space="0" w:color="auto"/>
              <w:right w:val="single" w:sz="4" w:space="0" w:color="auto"/>
            </w:tcBorders>
            <w:textDirection w:val="btLr"/>
            <w:vAlign w:val="center"/>
          </w:tcPr>
          <w:p w:rsidR="00663A47" w:rsidRPr="00A52E6B" w:rsidRDefault="00663A47" w:rsidP="00663A47">
            <w:pPr>
              <w:ind w:left="-108" w:right="-108"/>
              <w:jc w:val="center"/>
              <w:rPr>
                <w:b/>
              </w:rPr>
            </w:pPr>
            <w:r w:rsidRPr="00A52E6B">
              <w:rPr>
                <w:b/>
              </w:rPr>
              <w:t>Год ввода</w:t>
            </w:r>
          </w:p>
        </w:tc>
        <w:tc>
          <w:tcPr>
            <w:tcW w:w="425" w:type="dxa"/>
            <w:tcBorders>
              <w:left w:val="nil"/>
              <w:bottom w:val="single" w:sz="18" w:space="0" w:color="auto"/>
              <w:right w:val="single" w:sz="18" w:space="0" w:color="auto"/>
            </w:tcBorders>
            <w:textDirection w:val="btLr"/>
          </w:tcPr>
          <w:p w:rsidR="00663A47" w:rsidRPr="00A52E6B" w:rsidRDefault="00663A47" w:rsidP="00663A47">
            <w:pPr>
              <w:ind w:left="-108" w:right="-108"/>
              <w:jc w:val="center"/>
              <w:rPr>
                <w:b/>
              </w:rPr>
            </w:pPr>
            <w:r w:rsidRPr="00A52E6B">
              <w:rPr>
                <w:b/>
              </w:rPr>
              <w:t>Износ (%)</w:t>
            </w:r>
          </w:p>
        </w:tc>
        <w:tc>
          <w:tcPr>
            <w:tcW w:w="425" w:type="dxa"/>
            <w:tcBorders>
              <w:left w:val="nil"/>
              <w:bottom w:val="single" w:sz="18" w:space="0" w:color="auto"/>
              <w:right w:val="single" w:sz="12" w:space="0" w:color="auto"/>
            </w:tcBorders>
            <w:textDirection w:val="btLr"/>
          </w:tcPr>
          <w:p w:rsidR="00663A47" w:rsidRPr="00A52E6B" w:rsidRDefault="00663A47" w:rsidP="00663A47">
            <w:pPr>
              <w:ind w:left="-108" w:right="-108"/>
              <w:jc w:val="center"/>
              <w:rPr>
                <w:b/>
              </w:rPr>
            </w:pPr>
            <w:r w:rsidRPr="00A52E6B">
              <w:rPr>
                <w:b/>
              </w:rPr>
              <w:t>Количество</w:t>
            </w:r>
          </w:p>
        </w:tc>
        <w:tc>
          <w:tcPr>
            <w:tcW w:w="425" w:type="dxa"/>
            <w:tcBorders>
              <w:left w:val="single" w:sz="12" w:space="0" w:color="auto"/>
              <w:bottom w:val="single" w:sz="18" w:space="0" w:color="auto"/>
              <w:right w:val="single" w:sz="2" w:space="0" w:color="auto"/>
            </w:tcBorders>
            <w:textDirection w:val="btLr"/>
          </w:tcPr>
          <w:p w:rsidR="00663A47" w:rsidRPr="00A52E6B" w:rsidRDefault="00663A47" w:rsidP="00663A47">
            <w:pPr>
              <w:ind w:left="-108" w:right="-108"/>
              <w:jc w:val="center"/>
              <w:rPr>
                <w:b/>
              </w:rPr>
            </w:pPr>
            <w:r w:rsidRPr="00A52E6B">
              <w:rPr>
                <w:b/>
              </w:rPr>
              <w:t>Год ввода</w:t>
            </w:r>
          </w:p>
        </w:tc>
        <w:tc>
          <w:tcPr>
            <w:tcW w:w="426" w:type="dxa"/>
            <w:tcBorders>
              <w:left w:val="single" w:sz="2" w:space="0" w:color="auto"/>
              <w:bottom w:val="single" w:sz="18" w:space="0" w:color="auto"/>
              <w:right w:val="single" w:sz="18" w:space="0" w:color="auto"/>
            </w:tcBorders>
            <w:textDirection w:val="btLr"/>
          </w:tcPr>
          <w:p w:rsidR="00663A47" w:rsidRPr="00A52E6B" w:rsidRDefault="00663A47" w:rsidP="00663A47">
            <w:pPr>
              <w:ind w:left="-108" w:right="-108"/>
              <w:jc w:val="center"/>
              <w:rPr>
                <w:b/>
              </w:rPr>
            </w:pPr>
            <w:r w:rsidRPr="00A52E6B">
              <w:rPr>
                <w:b/>
              </w:rPr>
              <w:t>Износ (%)</w:t>
            </w:r>
          </w:p>
        </w:tc>
        <w:tc>
          <w:tcPr>
            <w:tcW w:w="567" w:type="dxa"/>
            <w:tcBorders>
              <w:left w:val="nil"/>
              <w:bottom w:val="single" w:sz="18" w:space="0" w:color="auto"/>
              <w:right w:val="single" w:sz="12" w:space="0" w:color="auto"/>
            </w:tcBorders>
            <w:textDirection w:val="btLr"/>
          </w:tcPr>
          <w:p w:rsidR="00663A47" w:rsidRPr="00A52E6B" w:rsidRDefault="00663A47" w:rsidP="00663A47">
            <w:pPr>
              <w:ind w:left="-108" w:right="-108"/>
              <w:jc w:val="center"/>
              <w:rPr>
                <w:b/>
              </w:rPr>
            </w:pPr>
            <w:r w:rsidRPr="00A52E6B">
              <w:rPr>
                <w:b/>
              </w:rPr>
              <w:t>Количество</w:t>
            </w:r>
          </w:p>
        </w:tc>
        <w:tc>
          <w:tcPr>
            <w:tcW w:w="992" w:type="dxa"/>
            <w:tcBorders>
              <w:left w:val="single" w:sz="12" w:space="0" w:color="auto"/>
              <w:bottom w:val="single" w:sz="18" w:space="0" w:color="auto"/>
              <w:right w:val="single" w:sz="4" w:space="0" w:color="auto"/>
            </w:tcBorders>
            <w:textDirection w:val="btLr"/>
            <w:vAlign w:val="center"/>
          </w:tcPr>
          <w:p w:rsidR="00663A47" w:rsidRPr="00A52E6B" w:rsidRDefault="00663A47" w:rsidP="00663A47">
            <w:pPr>
              <w:ind w:left="-108" w:right="-108"/>
              <w:jc w:val="center"/>
              <w:rPr>
                <w:b/>
              </w:rPr>
            </w:pPr>
            <w:r w:rsidRPr="00A52E6B">
              <w:rPr>
                <w:b/>
              </w:rPr>
              <w:t>Год ввода</w:t>
            </w:r>
          </w:p>
        </w:tc>
        <w:tc>
          <w:tcPr>
            <w:tcW w:w="567" w:type="dxa"/>
            <w:tcBorders>
              <w:left w:val="nil"/>
              <w:bottom w:val="single" w:sz="18" w:space="0" w:color="auto"/>
              <w:right w:val="single" w:sz="18" w:space="0" w:color="auto"/>
            </w:tcBorders>
            <w:textDirection w:val="btLr"/>
          </w:tcPr>
          <w:p w:rsidR="00663A47" w:rsidRPr="00A52E6B" w:rsidRDefault="00663A47" w:rsidP="00663A47">
            <w:pPr>
              <w:ind w:left="-108" w:right="-108"/>
              <w:jc w:val="center"/>
              <w:rPr>
                <w:b/>
              </w:rPr>
            </w:pPr>
            <w:r w:rsidRPr="00A52E6B">
              <w:rPr>
                <w:b/>
              </w:rPr>
              <w:t>Износ (%)</w:t>
            </w:r>
          </w:p>
        </w:tc>
        <w:tc>
          <w:tcPr>
            <w:tcW w:w="567" w:type="dxa"/>
            <w:tcBorders>
              <w:left w:val="nil"/>
              <w:bottom w:val="single" w:sz="18" w:space="0" w:color="auto"/>
              <w:right w:val="single" w:sz="4" w:space="0" w:color="auto"/>
            </w:tcBorders>
            <w:textDirection w:val="btLr"/>
          </w:tcPr>
          <w:p w:rsidR="00663A47" w:rsidRPr="00A52E6B" w:rsidRDefault="00663A47" w:rsidP="00663A47">
            <w:pPr>
              <w:ind w:left="-108" w:right="-108"/>
              <w:jc w:val="center"/>
              <w:rPr>
                <w:b/>
              </w:rPr>
            </w:pPr>
            <w:r w:rsidRPr="00A52E6B">
              <w:rPr>
                <w:b/>
              </w:rPr>
              <w:t>Количество</w:t>
            </w:r>
          </w:p>
        </w:tc>
        <w:tc>
          <w:tcPr>
            <w:tcW w:w="992" w:type="dxa"/>
            <w:tcBorders>
              <w:left w:val="nil"/>
              <w:bottom w:val="single" w:sz="18" w:space="0" w:color="auto"/>
              <w:right w:val="single" w:sz="12" w:space="0" w:color="auto"/>
            </w:tcBorders>
            <w:textDirection w:val="btLr"/>
            <w:vAlign w:val="center"/>
          </w:tcPr>
          <w:p w:rsidR="00663A47" w:rsidRPr="00A52E6B" w:rsidRDefault="00663A47" w:rsidP="00663A47">
            <w:pPr>
              <w:ind w:left="-108" w:right="-108"/>
              <w:jc w:val="center"/>
              <w:rPr>
                <w:b/>
              </w:rPr>
            </w:pPr>
            <w:r w:rsidRPr="00A52E6B">
              <w:rPr>
                <w:b/>
              </w:rPr>
              <w:t>Год ввода</w:t>
            </w:r>
          </w:p>
        </w:tc>
        <w:tc>
          <w:tcPr>
            <w:tcW w:w="425" w:type="dxa"/>
            <w:tcBorders>
              <w:left w:val="single" w:sz="12" w:space="0" w:color="auto"/>
              <w:bottom w:val="single" w:sz="18" w:space="0" w:color="auto"/>
              <w:right w:val="single" w:sz="18" w:space="0" w:color="auto"/>
            </w:tcBorders>
            <w:textDirection w:val="btLr"/>
          </w:tcPr>
          <w:p w:rsidR="00663A47" w:rsidRPr="00A52E6B" w:rsidRDefault="00663A47" w:rsidP="00663A47">
            <w:pPr>
              <w:ind w:left="-108" w:right="-108"/>
              <w:jc w:val="center"/>
              <w:rPr>
                <w:b/>
              </w:rPr>
            </w:pPr>
            <w:r w:rsidRPr="00A52E6B">
              <w:rPr>
                <w:b/>
              </w:rPr>
              <w:t>Износ (%)</w:t>
            </w:r>
          </w:p>
        </w:tc>
        <w:tc>
          <w:tcPr>
            <w:tcW w:w="567" w:type="dxa"/>
            <w:tcBorders>
              <w:left w:val="nil"/>
              <w:bottom w:val="single" w:sz="18" w:space="0" w:color="auto"/>
              <w:right w:val="single" w:sz="4" w:space="0" w:color="auto"/>
            </w:tcBorders>
            <w:textDirection w:val="btLr"/>
          </w:tcPr>
          <w:p w:rsidR="00663A47" w:rsidRPr="00A52E6B" w:rsidRDefault="00663A47" w:rsidP="00663A47">
            <w:pPr>
              <w:ind w:left="-108" w:right="-108"/>
              <w:jc w:val="center"/>
              <w:rPr>
                <w:b/>
              </w:rPr>
            </w:pPr>
            <w:r w:rsidRPr="00A52E6B">
              <w:rPr>
                <w:b/>
              </w:rPr>
              <w:t>Количество</w:t>
            </w:r>
          </w:p>
        </w:tc>
        <w:tc>
          <w:tcPr>
            <w:tcW w:w="953" w:type="dxa"/>
            <w:tcBorders>
              <w:left w:val="single" w:sz="4" w:space="0" w:color="auto"/>
              <w:bottom w:val="single" w:sz="18" w:space="0" w:color="auto"/>
              <w:right w:val="single" w:sz="12" w:space="0" w:color="auto"/>
            </w:tcBorders>
            <w:textDirection w:val="btLr"/>
            <w:vAlign w:val="center"/>
          </w:tcPr>
          <w:p w:rsidR="00663A47" w:rsidRPr="00A52E6B" w:rsidRDefault="00663A47" w:rsidP="00663A47">
            <w:pPr>
              <w:ind w:left="-108" w:right="-108"/>
              <w:jc w:val="center"/>
              <w:rPr>
                <w:b/>
              </w:rPr>
            </w:pPr>
            <w:r w:rsidRPr="00A52E6B">
              <w:rPr>
                <w:b/>
              </w:rPr>
              <w:t>Год ввода</w:t>
            </w:r>
          </w:p>
        </w:tc>
        <w:tc>
          <w:tcPr>
            <w:tcW w:w="580" w:type="dxa"/>
            <w:tcBorders>
              <w:left w:val="single" w:sz="12" w:space="0" w:color="auto"/>
              <w:bottom w:val="single" w:sz="18" w:space="0" w:color="auto"/>
              <w:right w:val="single" w:sz="12" w:space="0" w:color="auto"/>
            </w:tcBorders>
            <w:textDirection w:val="btLr"/>
          </w:tcPr>
          <w:p w:rsidR="00663A47" w:rsidRPr="00A52E6B" w:rsidRDefault="00663A47" w:rsidP="00663A47">
            <w:pPr>
              <w:ind w:left="-108" w:right="-108"/>
              <w:jc w:val="center"/>
              <w:rPr>
                <w:b/>
              </w:rPr>
            </w:pPr>
            <w:r w:rsidRPr="00A52E6B">
              <w:rPr>
                <w:b/>
              </w:rPr>
              <w:t>Износ (%)</w:t>
            </w:r>
          </w:p>
        </w:tc>
        <w:tc>
          <w:tcPr>
            <w:tcW w:w="760" w:type="dxa"/>
            <w:tcBorders>
              <w:left w:val="single" w:sz="12" w:space="0" w:color="auto"/>
              <w:bottom w:val="single" w:sz="18" w:space="0" w:color="auto"/>
              <w:right w:val="single" w:sz="12" w:space="0" w:color="auto"/>
            </w:tcBorders>
            <w:textDirection w:val="btLr"/>
          </w:tcPr>
          <w:p w:rsidR="00663A47" w:rsidRPr="00A52E6B" w:rsidRDefault="00663A47" w:rsidP="00663A47">
            <w:pPr>
              <w:ind w:left="-108" w:right="-108"/>
              <w:jc w:val="center"/>
              <w:rPr>
                <w:b/>
              </w:rPr>
            </w:pPr>
            <w:r w:rsidRPr="00A52E6B">
              <w:rPr>
                <w:b/>
              </w:rPr>
              <w:t>Человек</w:t>
            </w:r>
          </w:p>
        </w:tc>
        <w:tc>
          <w:tcPr>
            <w:tcW w:w="1040" w:type="dxa"/>
            <w:tcBorders>
              <w:left w:val="single" w:sz="12" w:space="0" w:color="auto"/>
              <w:bottom w:val="single" w:sz="18" w:space="0" w:color="auto"/>
              <w:right w:val="single" w:sz="24" w:space="0" w:color="auto"/>
            </w:tcBorders>
            <w:textDirection w:val="btLr"/>
          </w:tcPr>
          <w:p w:rsidR="00663A47" w:rsidRPr="00A52E6B" w:rsidRDefault="00663A47" w:rsidP="00663A47">
            <w:pPr>
              <w:ind w:left="-108" w:right="-108"/>
              <w:jc w:val="center"/>
              <w:rPr>
                <w:b/>
              </w:rPr>
            </w:pPr>
            <w:r w:rsidRPr="00A52E6B">
              <w:rPr>
                <w:b/>
              </w:rPr>
              <w:t>% к общему числу жителей</w:t>
            </w:r>
          </w:p>
        </w:tc>
      </w:tr>
      <w:tr w:rsidR="00663A47" w:rsidRPr="00A52E6B" w:rsidTr="00BC12AA">
        <w:trPr>
          <w:cantSplit/>
          <w:trHeight w:val="239"/>
        </w:trPr>
        <w:tc>
          <w:tcPr>
            <w:tcW w:w="464"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jc w:val="center"/>
              <w:rPr>
                <w:b/>
              </w:rPr>
            </w:pPr>
            <w:r w:rsidRPr="00A52E6B">
              <w:rPr>
                <w:b/>
              </w:rPr>
              <w:t>1</w:t>
            </w:r>
          </w:p>
        </w:tc>
        <w:tc>
          <w:tcPr>
            <w:tcW w:w="241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2</w:t>
            </w:r>
          </w:p>
        </w:tc>
        <w:tc>
          <w:tcPr>
            <w:tcW w:w="425" w:type="dxa"/>
            <w:tcBorders>
              <w:top w:val="single" w:sz="18" w:space="0" w:color="auto"/>
              <w:left w:val="nil"/>
              <w:bottom w:val="single" w:sz="18" w:space="0" w:color="auto"/>
              <w:right w:val="single" w:sz="12" w:space="0" w:color="auto"/>
            </w:tcBorders>
          </w:tcPr>
          <w:p w:rsidR="00663A47" w:rsidRPr="00A52E6B" w:rsidRDefault="00663A47" w:rsidP="00663A47">
            <w:pPr>
              <w:jc w:val="center"/>
              <w:rPr>
                <w:b/>
              </w:rPr>
            </w:pPr>
            <w:r w:rsidRPr="00A52E6B">
              <w:rPr>
                <w:b/>
              </w:rPr>
              <w:t>3</w:t>
            </w:r>
          </w:p>
        </w:tc>
        <w:tc>
          <w:tcPr>
            <w:tcW w:w="425" w:type="dxa"/>
            <w:tcBorders>
              <w:top w:val="single" w:sz="18" w:space="0" w:color="auto"/>
              <w:left w:val="single" w:sz="12" w:space="0" w:color="auto"/>
              <w:bottom w:val="single" w:sz="18" w:space="0" w:color="auto"/>
              <w:right w:val="single" w:sz="2" w:space="0" w:color="auto"/>
            </w:tcBorders>
          </w:tcPr>
          <w:p w:rsidR="00663A47" w:rsidRPr="00A52E6B" w:rsidRDefault="00663A47" w:rsidP="00663A47">
            <w:pPr>
              <w:jc w:val="center"/>
              <w:rPr>
                <w:b/>
              </w:rPr>
            </w:pPr>
            <w:r w:rsidRPr="00A52E6B">
              <w:rPr>
                <w:b/>
              </w:rPr>
              <w:t>4</w:t>
            </w:r>
          </w:p>
        </w:tc>
        <w:tc>
          <w:tcPr>
            <w:tcW w:w="425" w:type="dxa"/>
            <w:tcBorders>
              <w:top w:val="single" w:sz="18" w:space="0" w:color="auto"/>
              <w:left w:val="single" w:sz="2" w:space="0" w:color="auto"/>
              <w:bottom w:val="single" w:sz="18" w:space="0" w:color="auto"/>
              <w:right w:val="single" w:sz="18" w:space="0" w:color="auto"/>
            </w:tcBorders>
          </w:tcPr>
          <w:p w:rsidR="00663A47" w:rsidRPr="00A52E6B" w:rsidRDefault="00663A47" w:rsidP="00663A47">
            <w:pPr>
              <w:jc w:val="center"/>
              <w:rPr>
                <w:b/>
              </w:rPr>
            </w:pPr>
            <w:r w:rsidRPr="00A52E6B">
              <w:rPr>
                <w:b/>
              </w:rPr>
              <w:t>5</w:t>
            </w:r>
          </w:p>
        </w:tc>
        <w:tc>
          <w:tcPr>
            <w:tcW w:w="567" w:type="dxa"/>
            <w:tcBorders>
              <w:top w:val="single" w:sz="18" w:space="0" w:color="auto"/>
              <w:left w:val="nil"/>
              <w:bottom w:val="single" w:sz="18" w:space="0" w:color="auto"/>
              <w:right w:val="single" w:sz="12" w:space="0" w:color="auto"/>
            </w:tcBorders>
          </w:tcPr>
          <w:p w:rsidR="00663A47" w:rsidRPr="00A52E6B" w:rsidRDefault="00663A47" w:rsidP="00663A47">
            <w:pPr>
              <w:ind w:left="-108" w:right="-108"/>
              <w:jc w:val="center"/>
              <w:rPr>
                <w:b/>
              </w:rPr>
            </w:pPr>
            <w:r w:rsidRPr="00A52E6B">
              <w:rPr>
                <w:b/>
              </w:rPr>
              <w:t>6</w:t>
            </w:r>
          </w:p>
        </w:tc>
        <w:tc>
          <w:tcPr>
            <w:tcW w:w="993" w:type="dxa"/>
            <w:tcBorders>
              <w:top w:val="single" w:sz="18" w:space="0" w:color="auto"/>
              <w:left w:val="single" w:sz="12" w:space="0" w:color="auto"/>
              <w:bottom w:val="single" w:sz="18" w:space="0" w:color="auto"/>
              <w:right w:val="single" w:sz="4" w:space="0" w:color="auto"/>
            </w:tcBorders>
          </w:tcPr>
          <w:p w:rsidR="00663A47" w:rsidRPr="00A52E6B" w:rsidRDefault="00663A47" w:rsidP="00663A47">
            <w:pPr>
              <w:ind w:left="-108" w:right="-108"/>
              <w:jc w:val="center"/>
              <w:rPr>
                <w:b/>
              </w:rPr>
            </w:pPr>
            <w:r w:rsidRPr="00A52E6B">
              <w:rPr>
                <w:b/>
              </w:rPr>
              <w:t>7</w:t>
            </w:r>
          </w:p>
        </w:tc>
        <w:tc>
          <w:tcPr>
            <w:tcW w:w="425" w:type="dxa"/>
            <w:tcBorders>
              <w:top w:val="single" w:sz="18" w:space="0" w:color="auto"/>
              <w:left w:val="nil"/>
              <w:bottom w:val="single" w:sz="18" w:space="0" w:color="auto"/>
              <w:right w:val="single" w:sz="18" w:space="0" w:color="auto"/>
            </w:tcBorders>
          </w:tcPr>
          <w:p w:rsidR="00663A47" w:rsidRPr="00A52E6B" w:rsidRDefault="00663A47" w:rsidP="00663A47">
            <w:pPr>
              <w:ind w:left="-108" w:right="-108"/>
              <w:jc w:val="center"/>
              <w:rPr>
                <w:b/>
              </w:rPr>
            </w:pPr>
            <w:r w:rsidRPr="00A52E6B">
              <w:rPr>
                <w:b/>
              </w:rPr>
              <w:t>8</w:t>
            </w:r>
          </w:p>
        </w:tc>
        <w:tc>
          <w:tcPr>
            <w:tcW w:w="425" w:type="dxa"/>
            <w:tcBorders>
              <w:top w:val="single" w:sz="18" w:space="0" w:color="auto"/>
              <w:left w:val="nil"/>
              <w:bottom w:val="single" w:sz="18" w:space="0" w:color="auto"/>
              <w:right w:val="single" w:sz="12" w:space="0" w:color="auto"/>
            </w:tcBorders>
          </w:tcPr>
          <w:p w:rsidR="00663A47" w:rsidRPr="00A52E6B" w:rsidRDefault="00663A47" w:rsidP="00663A47">
            <w:pPr>
              <w:ind w:left="-108" w:right="-108"/>
              <w:jc w:val="center"/>
              <w:rPr>
                <w:b/>
              </w:rPr>
            </w:pPr>
            <w:r w:rsidRPr="00A52E6B">
              <w:rPr>
                <w:b/>
              </w:rPr>
              <w:t>9</w:t>
            </w:r>
          </w:p>
        </w:tc>
        <w:tc>
          <w:tcPr>
            <w:tcW w:w="425" w:type="dxa"/>
            <w:tcBorders>
              <w:top w:val="single" w:sz="18" w:space="0" w:color="auto"/>
              <w:left w:val="single" w:sz="12" w:space="0" w:color="auto"/>
              <w:bottom w:val="single" w:sz="18" w:space="0" w:color="auto"/>
              <w:right w:val="single" w:sz="2" w:space="0" w:color="auto"/>
            </w:tcBorders>
          </w:tcPr>
          <w:p w:rsidR="00663A47" w:rsidRPr="00A52E6B" w:rsidRDefault="00663A47" w:rsidP="00663A47">
            <w:pPr>
              <w:ind w:left="-108" w:right="-108"/>
              <w:jc w:val="center"/>
              <w:rPr>
                <w:b/>
              </w:rPr>
            </w:pPr>
            <w:r w:rsidRPr="00A52E6B">
              <w:rPr>
                <w:b/>
              </w:rPr>
              <w:t>10</w:t>
            </w:r>
          </w:p>
        </w:tc>
        <w:tc>
          <w:tcPr>
            <w:tcW w:w="426" w:type="dxa"/>
            <w:tcBorders>
              <w:top w:val="single" w:sz="18" w:space="0" w:color="auto"/>
              <w:left w:val="single" w:sz="2" w:space="0" w:color="auto"/>
              <w:bottom w:val="single" w:sz="18" w:space="0" w:color="auto"/>
              <w:right w:val="single" w:sz="18" w:space="0" w:color="auto"/>
            </w:tcBorders>
          </w:tcPr>
          <w:p w:rsidR="00663A47" w:rsidRPr="00A52E6B" w:rsidRDefault="00663A47" w:rsidP="00663A47">
            <w:pPr>
              <w:ind w:left="-108" w:right="-108"/>
              <w:jc w:val="center"/>
              <w:rPr>
                <w:b/>
              </w:rPr>
            </w:pPr>
            <w:r w:rsidRPr="00A52E6B">
              <w:rPr>
                <w:b/>
              </w:rPr>
              <w:t>11</w:t>
            </w:r>
          </w:p>
        </w:tc>
        <w:tc>
          <w:tcPr>
            <w:tcW w:w="567" w:type="dxa"/>
            <w:tcBorders>
              <w:top w:val="single" w:sz="18" w:space="0" w:color="auto"/>
              <w:left w:val="nil"/>
              <w:bottom w:val="single" w:sz="18" w:space="0" w:color="auto"/>
              <w:right w:val="single" w:sz="12" w:space="0" w:color="auto"/>
            </w:tcBorders>
          </w:tcPr>
          <w:p w:rsidR="00663A47" w:rsidRPr="00A52E6B" w:rsidRDefault="00663A47" w:rsidP="00663A47">
            <w:pPr>
              <w:ind w:left="-108" w:right="-108"/>
              <w:jc w:val="center"/>
              <w:rPr>
                <w:b/>
              </w:rPr>
            </w:pPr>
            <w:r w:rsidRPr="00A52E6B">
              <w:rPr>
                <w:b/>
              </w:rPr>
              <w:t>12</w:t>
            </w:r>
          </w:p>
        </w:tc>
        <w:tc>
          <w:tcPr>
            <w:tcW w:w="992" w:type="dxa"/>
            <w:tcBorders>
              <w:top w:val="single" w:sz="18" w:space="0" w:color="auto"/>
              <w:left w:val="single" w:sz="12" w:space="0" w:color="auto"/>
              <w:bottom w:val="single" w:sz="18" w:space="0" w:color="auto"/>
              <w:right w:val="single" w:sz="4" w:space="0" w:color="auto"/>
            </w:tcBorders>
          </w:tcPr>
          <w:p w:rsidR="00663A47" w:rsidRPr="00A52E6B" w:rsidRDefault="00663A47" w:rsidP="00663A47">
            <w:pPr>
              <w:ind w:left="-108" w:right="-108"/>
              <w:jc w:val="center"/>
              <w:rPr>
                <w:b/>
              </w:rPr>
            </w:pPr>
            <w:r w:rsidRPr="00A52E6B">
              <w:rPr>
                <w:b/>
              </w:rPr>
              <w:t>13</w:t>
            </w:r>
          </w:p>
        </w:tc>
        <w:tc>
          <w:tcPr>
            <w:tcW w:w="567" w:type="dxa"/>
            <w:tcBorders>
              <w:top w:val="single" w:sz="18" w:space="0" w:color="auto"/>
              <w:left w:val="nil"/>
              <w:bottom w:val="single" w:sz="18" w:space="0" w:color="auto"/>
              <w:right w:val="single" w:sz="18" w:space="0" w:color="auto"/>
            </w:tcBorders>
          </w:tcPr>
          <w:p w:rsidR="00663A47" w:rsidRPr="00A52E6B" w:rsidRDefault="00663A47" w:rsidP="00663A47">
            <w:pPr>
              <w:ind w:left="-108" w:right="-108"/>
              <w:jc w:val="center"/>
              <w:rPr>
                <w:b/>
              </w:rPr>
            </w:pPr>
            <w:r w:rsidRPr="00A52E6B">
              <w:rPr>
                <w:b/>
              </w:rPr>
              <w:t>14</w:t>
            </w:r>
          </w:p>
        </w:tc>
        <w:tc>
          <w:tcPr>
            <w:tcW w:w="567" w:type="dxa"/>
            <w:tcBorders>
              <w:top w:val="single" w:sz="18" w:space="0" w:color="auto"/>
              <w:left w:val="nil"/>
              <w:bottom w:val="single" w:sz="18" w:space="0" w:color="auto"/>
              <w:right w:val="single" w:sz="4" w:space="0" w:color="auto"/>
            </w:tcBorders>
          </w:tcPr>
          <w:p w:rsidR="00663A47" w:rsidRPr="00A52E6B" w:rsidRDefault="00663A47" w:rsidP="00663A47">
            <w:pPr>
              <w:ind w:left="-193" w:right="-203"/>
              <w:jc w:val="center"/>
              <w:rPr>
                <w:b/>
              </w:rPr>
            </w:pPr>
          </w:p>
        </w:tc>
        <w:tc>
          <w:tcPr>
            <w:tcW w:w="992" w:type="dxa"/>
            <w:tcBorders>
              <w:top w:val="single" w:sz="18" w:space="0" w:color="auto"/>
              <w:left w:val="nil"/>
              <w:bottom w:val="single" w:sz="18" w:space="0" w:color="auto"/>
              <w:right w:val="single" w:sz="12" w:space="0" w:color="auto"/>
            </w:tcBorders>
          </w:tcPr>
          <w:p w:rsidR="00663A47" w:rsidRPr="00A52E6B" w:rsidRDefault="00663A47" w:rsidP="00663A47">
            <w:pPr>
              <w:ind w:left="-193" w:right="-203"/>
              <w:jc w:val="center"/>
              <w:rPr>
                <w:b/>
              </w:rPr>
            </w:pPr>
            <w:r w:rsidRPr="00A52E6B">
              <w:rPr>
                <w:b/>
              </w:rPr>
              <w:t>16</w:t>
            </w:r>
          </w:p>
        </w:tc>
        <w:tc>
          <w:tcPr>
            <w:tcW w:w="425" w:type="dxa"/>
            <w:tcBorders>
              <w:top w:val="single" w:sz="18" w:space="0" w:color="auto"/>
              <w:left w:val="single" w:sz="12" w:space="0" w:color="auto"/>
              <w:bottom w:val="single" w:sz="18" w:space="0" w:color="auto"/>
              <w:right w:val="single" w:sz="18" w:space="0" w:color="auto"/>
            </w:tcBorders>
          </w:tcPr>
          <w:p w:rsidR="00663A47" w:rsidRPr="00A52E6B" w:rsidRDefault="00663A47" w:rsidP="00663A47">
            <w:pPr>
              <w:ind w:left="-193" w:right="-203"/>
              <w:jc w:val="center"/>
              <w:rPr>
                <w:b/>
              </w:rPr>
            </w:pPr>
            <w:r w:rsidRPr="00A52E6B">
              <w:rPr>
                <w:b/>
              </w:rPr>
              <w:t>17</w:t>
            </w:r>
          </w:p>
        </w:tc>
        <w:tc>
          <w:tcPr>
            <w:tcW w:w="567" w:type="dxa"/>
            <w:tcBorders>
              <w:top w:val="single" w:sz="18" w:space="0" w:color="auto"/>
              <w:left w:val="nil"/>
              <w:bottom w:val="single" w:sz="18" w:space="0" w:color="auto"/>
              <w:right w:val="single" w:sz="4" w:space="0" w:color="auto"/>
            </w:tcBorders>
          </w:tcPr>
          <w:p w:rsidR="00663A47" w:rsidRPr="00A52E6B" w:rsidRDefault="00663A47" w:rsidP="00663A47">
            <w:pPr>
              <w:jc w:val="center"/>
              <w:rPr>
                <w:b/>
              </w:rPr>
            </w:pPr>
          </w:p>
        </w:tc>
        <w:tc>
          <w:tcPr>
            <w:tcW w:w="953" w:type="dxa"/>
            <w:tcBorders>
              <w:top w:val="single" w:sz="18" w:space="0" w:color="auto"/>
              <w:bottom w:val="single" w:sz="18" w:space="0" w:color="auto"/>
              <w:right w:val="single" w:sz="12" w:space="0" w:color="auto"/>
            </w:tcBorders>
          </w:tcPr>
          <w:p w:rsidR="00663A47" w:rsidRPr="00A52E6B" w:rsidRDefault="00663A47" w:rsidP="00663A47">
            <w:pPr>
              <w:jc w:val="center"/>
              <w:rPr>
                <w:b/>
              </w:rPr>
            </w:pPr>
            <w:r w:rsidRPr="00A52E6B">
              <w:rPr>
                <w:b/>
              </w:rPr>
              <w:t>19</w:t>
            </w:r>
          </w:p>
        </w:tc>
        <w:tc>
          <w:tcPr>
            <w:tcW w:w="580" w:type="dxa"/>
            <w:tcBorders>
              <w:top w:val="single" w:sz="18" w:space="0" w:color="auto"/>
              <w:left w:val="single" w:sz="12" w:space="0" w:color="auto"/>
              <w:bottom w:val="single" w:sz="18" w:space="0" w:color="auto"/>
              <w:right w:val="single" w:sz="12" w:space="0" w:color="auto"/>
            </w:tcBorders>
          </w:tcPr>
          <w:p w:rsidR="00663A47" w:rsidRPr="00A52E6B" w:rsidRDefault="00663A47" w:rsidP="00663A47">
            <w:pPr>
              <w:jc w:val="center"/>
              <w:rPr>
                <w:b/>
              </w:rPr>
            </w:pPr>
            <w:r w:rsidRPr="00A52E6B">
              <w:rPr>
                <w:b/>
              </w:rPr>
              <w:t>20</w:t>
            </w:r>
          </w:p>
        </w:tc>
        <w:tc>
          <w:tcPr>
            <w:tcW w:w="760" w:type="dxa"/>
            <w:tcBorders>
              <w:top w:val="single" w:sz="18" w:space="0" w:color="auto"/>
              <w:left w:val="single" w:sz="12" w:space="0" w:color="auto"/>
              <w:bottom w:val="single" w:sz="18" w:space="0" w:color="auto"/>
              <w:right w:val="single" w:sz="12" w:space="0" w:color="auto"/>
            </w:tcBorders>
          </w:tcPr>
          <w:p w:rsidR="00663A47" w:rsidRPr="00A52E6B" w:rsidRDefault="00663A47" w:rsidP="00663A47">
            <w:pPr>
              <w:jc w:val="center"/>
              <w:rPr>
                <w:b/>
              </w:rPr>
            </w:pPr>
            <w:r w:rsidRPr="00A52E6B">
              <w:rPr>
                <w:b/>
              </w:rPr>
              <w:t>21</w:t>
            </w:r>
          </w:p>
        </w:tc>
        <w:tc>
          <w:tcPr>
            <w:tcW w:w="1040" w:type="dxa"/>
            <w:tcBorders>
              <w:top w:val="single" w:sz="18" w:space="0" w:color="auto"/>
              <w:left w:val="single" w:sz="12" w:space="0" w:color="auto"/>
              <w:bottom w:val="single" w:sz="18" w:space="0" w:color="auto"/>
              <w:right w:val="single" w:sz="24" w:space="0" w:color="auto"/>
            </w:tcBorders>
          </w:tcPr>
          <w:p w:rsidR="00663A47" w:rsidRPr="00A52E6B" w:rsidRDefault="00663A47" w:rsidP="00663A47">
            <w:pPr>
              <w:jc w:val="center"/>
              <w:rPr>
                <w:b/>
              </w:rPr>
            </w:pPr>
            <w:r w:rsidRPr="00A52E6B">
              <w:rPr>
                <w:b/>
              </w:rPr>
              <w:t>22</w:t>
            </w:r>
          </w:p>
        </w:tc>
      </w:tr>
      <w:tr w:rsidR="00663A47" w:rsidRPr="00A52E6B" w:rsidTr="00BC12AA">
        <w:trPr>
          <w:cantSplit/>
          <w:trHeight w:val="180"/>
        </w:trPr>
        <w:tc>
          <w:tcPr>
            <w:tcW w:w="464" w:type="dxa"/>
            <w:tcBorders>
              <w:top w:val="single" w:sz="18" w:space="0" w:color="auto"/>
              <w:left w:val="single" w:sz="24" w:space="0" w:color="auto"/>
              <w:bottom w:val="single" w:sz="2" w:space="0" w:color="auto"/>
              <w:right w:val="single" w:sz="18" w:space="0" w:color="auto"/>
            </w:tcBorders>
          </w:tcPr>
          <w:p w:rsidR="00663A47" w:rsidRPr="00A52E6B" w:rsidRDefault="00663A47" w:rsidP="00663A47">
            <w:pPr>
              <w:jc w:val="center"/>
            </w:pPr>
            <w:r w:rsidRPr="00A52E6B">
              <w:t>1</w:t>
            </w:r>
          </w:p>
        </w:tc>
        <w:tc>
          <w:tcPr>
            <w:tcW w:w="2410" w:type="dxa"/>
            <w:tcBorders>
              <w:top w:val="single" w:sz="18" w:space="0" w:color="auto"/>
              <w:left w:val="nil"/>
              <w:bottom w:val="single" w:sz="2" w:space="0" w:color="auto"/>
              <w:right w:val="single" w:sz="18" w:space="0" w:color="auto"/>
            </w:tcBorders>
            <w:vAlign w:val="center"/>
          </w:tcPr>
          <w:p w:rsidR="00663A47" w:rsidRPr="00A52E6B" w:rsidRDefault="00663A47" w:rsidP="00663A47">
            <w:pPr>
              <w:snapToGrid w:val="0"/>
              <w:rPr>
                <w:position w:val="-4"/>
              </w:rPr>
            </w:pPr>
            <w:proofErr w:type="spellStart"/>
            <w:r w:rsidRPr="00A52E6B">
              <w:rPr>
                <w:position w:val="-4"/>
              </w:rPr>
              <w:t>Косоржанский</w:t>
            </w:r>
            <w:proofErr w:type="spellEnd"/>
            <w:r w:rsidRPr="00A52E6B">
              <w:rPr>
                <w:position w:val="-4"/>
              </w:rPr>
              <w:t xml:space="preserve"> сельсовет</w:t>
            </w:r>
          </w:p>
        </w:tc>
        <w:tc>
          <w:tcPr>
            <w:tcW w:w="425" w:type="dxa"/>
            <w:tcBorders>
              <w:top w:val="single" w:sz="18" w:space="0" w:color="auto"/>
              <w:left w:val="nil"/>
              <w:bottom w:val="single" w:sz="2" w:space="0" w:color="auto"/>
              <w:right w:val="single" w:sz="12" w:space="0" w:color="auto"/>
            </w:tcBorders>
            <w:vAlign w:val="center"/>
          </w:tcPr>
          <w:p w:rsidR="00663A47" w:rsidRPr="00A52E6B" w:rsidRDefault="00663A47" w:rsidP="00663A47">
            <w:pPr>
              <w:jc w:val="center"/>
            </w:pPr>
            <w:r w:rsidRPr="00A52E6B">
              <w:t>0</w:t>
            </w:r>
          </w:p>
        </w:tc>
        <w:tc>
          <w:tcPr>
            <w:tcW w:w="425" w:type="dxa"/>
            <w:tcBorders>
              <w:top w:val="single" w:sz="18" w:space="0" w:color="auto"/>
              <w:left w:val="single" w:sz="12" w:space="0" w:color="auto"/>
              <w:bottom w:val="single" w:sz="2" w:space="0" w:color="auto"/>
              <w:right w:val="single" w:sz="2" w:space="0" w:color="auto"/>
            </w:tcBorders>
            <w:vAlign w:val="center"/>
          </w:tcPr>
          <w:p w:rsidR="00663A47" w:rsidRPr="00A52E6B" w:rsidRDefault="00663A47" w:rsidP="00663A47">
            <w:pPr>
              <w:jc w:val="center"/>
            </w:pPr>
            <w:r w:rsidRPr="00A52E6B">
              <w:t>0</w:t>
            </w:r>
          </w:p>
        </w:tc>
        <w:tc>
          <w:tcPr>
            <w:tcW w:w="425" w:type="dxa"/>
            <w:tcBorders>
              <w:top w:val="single" w:sz="18" w:space="0" w:color="auto"/>
              <w:left w:val="single" w:sz="2" w:space="0" w:color="auto"/>
              <w:bottom w:val="single" w:sz="2" w:space="0" w:color="auto"/>
              <w:right w:val="single" w:sz="18" w:space="0" w:color="auto"/>
            </w:tcBorders>
            <w:vAlign w:val="center"/>
          </w:tcPr>
          <w:p w:rsidR="00663A47" w:rsidRPr="00A52E6B" w:rsidRDefault="00663A47" w:rsidP="00663A47">
            <w:pPr>
              <w:jc w:val="center"/>
            </w:pPr>
            <w:r w:rsidRPr="00A52E6B">
              <w:t>0</w:t>
            </w:r>
          </w:p>
        </w:tc>
        <w:tc>
          <w:tcPr>
            <w:tcW w:w="567" w:type="dxa"/>
            <w:tcBorders>
              <w:top w:val="single" w:sz="18" w:space="0" w:color="auto"/>
              <w:left w:val="nil"/>
              <w:bottom w:val="single" w:sz="2" w:space="0" w:color="auto"/>
              <w:right w:val="single" w:sz="12" w:space="0" w:color="auto"/>
            </w:tcBorders>
            <w:vAlign w:val="center"/>
          </w:tcPr>
          <w:p w:rsidR="00663A47" w:rsidRPr="00A52E6B" w:rsidRDefault="00663A47" w:rsidP="00663A47">
            <w:pPr>
              <w:ind w:left="-108" w:right="-108"/>
              <w:jc w:val="center"/>
            </w:pPr>
            <w:r w:rsidRPr="00A52E6B">
              <w:t>7</w:t>
            </w:r>
          </w:p>
        </w:tc>
        <w:tc>
          <w:tcPr>
            <w:tcW w:w="993" w:type="dxa"/>
            <w:tcBorders>
              <w:top w:val="single" w:sz="18" w:space="0" w:color="auto"/>
              <w:left w:val="single" w:sz="12" w:space="0" w:color="auto"/>
              <w:bottom w:val="single" w:sz="2" w:space="0" w:color="auto"/>
              <w:right w:val="single" w:sz="4" w:space="0" w:color="auto"/>
            </w:tcBorders>
            <w:vAlign w:val="center"/>
          </w:tcPr>
          <w:p w:rsidR="00663A47" w:rsidRPr="00A52E6B" w:rsidRDefault="00663A47" w:rsidP="00663A47">
            <w:pPr>
              <w:ind w:left="-108" w:right="-108"/>
              <w:jc w:val="center"/>
            </w:pPr>
            <w:r w:rsidRPr="00A52E6B">
              <w:t>1966-2000</w:t>
            </w:r>
          </w:p>
        </w:tc>
        <w:tc>
          <w:tcPr>
            <w:tcW w:w="425" w:type="dxa"/>
            <w:tcBorders>
              <w:top w:val="single" w:sz="18" w:space="0" w:color="auto"/>
              <w:left w:val="nil"/>
              <w:bottom w:val="single" w:sz="2" w:space="0" w:color="auto"/>
              <w:right w:val="single" w:sz="18" w:space="0" w:color="auto"/>
            </w:tcBorders>
            <w:vAlign w:val="center"/>
          </w:tcPr>
          <w:p w:rsidR="00663A47" w:rsidRPr="00A52E6B" w:rsidRDefault="00663A47" w:rsidP="00663A47">
            <w:pPr>
              <w:ind w:left="-108" w:right="-108"/>
              <w:jc w:val="center"/>
            </w:pPr>
          </w:p>
        </w:tc>
        <w:tc>
          <w:tcPr>
            <w:tcW w:w="425" w:type="dxa"/>
            <w:tcBorders>
              <w:top w:val="single" w:sz="18" w:space="0" w:color="auto"/>
              <w:left w:val="nil"/>
              <w:bottom w:val="single" w:sz="2" w:space="0" w:color="auto"/>
              <w:right w:val="single" w:sz="12" w:space="0" w:color="auto"/>
            </w:tcBorders>
            <w:vAlign w:val="center"/>
          </w:tcPr>
          <w:p w:rsidR="00663A47" w:rsidRPr="00A52E6B" w:rsidRDefault="00663A47" w:rsidP="00663A47">
            <w:pPr>
              <w:ind w:left="-108" w:right="-108"/>
              <w:jc w:val="center"/>
            </w:pPr>
            <w:r w:rsidRPr="00A52E6B">
              <w:t>0</w:t>
            </w:r>
          </w:p>
        </w:tc>
        <w:tc>
          <w:tcPr>
            <w:tcW w:w="425" w:type="dxa"/>
            <w:tcBorders>
              <w:top w:val="single" w:sz="18" w:space="0" w:color="auto"/>
              <w:left w:val="single" w:sz="12" w:space="0" w:color="auto"/>
              <w:bottom w:val="single" w:sz="2" w:space="0" w:color="auto"/>
              <w:right w:val="single" w:sz="2" w:space="0" w:color="auto"/>
            </w:tcBorders>
            <w:vAlign w:val="center"/>
          </w:tcPr>
          <w:p w:rsidR="00663A47" w:rsidRPr="00A52E6B" w:rsidRDefault="00663A47" w:rsidP="00663A47">
            <w:pPr>
              <w:ind w:left="-108" w:right="-108"/>
              <w:jc w:val="center"/>
            </w:pPr>
            <w:r w:rsidRPr="00A52E6B">
              <w:t>0</w:t>
            </w:r>
          </w:p>
        </w:tc>
        <w:tc>
          <w:tcPr>
            <w:tcW w:w="426" w:type="dxa"/>
            <w:tcBorders>
              <w:top w:val="single" w:sz="18" w:space="0" w:color="auto"/>
              <w:left w:val="single" w:sz="2" w:space="0" w:color="auto"/>
              <w:bottom w:val="single" w:sz="2" w:space="0" w:color="auto"/>
              <w:right w:val="single" w:sz="18" w:space="0" w:color="auto"/>
            </w:tcBorders>
            <w:vAlign w:val="center"/>
          </w:tcPr>
          <w:p w:rsidR="00663A47" w:rsidRPr="00A52E6B" w:rsidRDefault="00663A47" w:rsidP="00663A47">
            <w:pPr>
              <w:ind w:left="-108" w:right="-108"/>
              <w:jc w:val="center"/>
            </w:pPr>
            <w:r w:rsidRPr="00A52E6B">
              <w:t>0</w:t>
            </w:r>
          </w:p>
        </w:tc>
        <w:tc>
          <w:tcPr>
            <w:tcW w:w="567" w:type="dxa"/>
            <w:tcBorders>
              <w:top w:val="single" w:sz="18" w:space="0" w:color="auto"/>
              <w:left w:val="nil"/>
              <w:bottom w:val="single" w:sz="2" w:space="0" w:color="auto"/>
              <w:right w:val="single" w:sz="12" w:space="0" w:color="auto"/>
            </w:tcBorders>
            <w:vAlign w:val="center"/>
          </w:tcPr>
          <w:p w:rsidR="00663A47" w:rsidRPr="00A52E6B" w:rsidRDefault="00663A47" w:rsidP="00663A47">
            <w:pPr>
              <w:ind w:left="-108" w:right="-108"/>
              <w:jc w:val="center"/>
            </w:pPr>
            <w:r w:rsidRPr="00A52E6B">
              <w:t>7</w:t>
            </w:r>
          </w:p>
        </w:tc>
        <w:tc>
          <w:tcPr>
            <w:tcW w:w="992" w:type="dxa"/>
            <w:tcBorders>
              <w:top w:val="single" w:sz="18" w:space="0" w:color="auto"/>
              <w:left w:val="single" w:sz="12" w:space="0" w:color="auto"/>
              <w:bottom w:val="single" w:sz="2" w:space="0" w:color="auto"/>
              <w:right w:val="single" w:sz="4" w:space="0" w:color="auto"/>
            </w:tcBorders>
            <w:vAlign w:val="center"/>
          </w:tcPr>
          <w:p w:rsidR="00663A47" w:rsidRPr="00A52E6B" w:rsidRDefault="00663A47" w:rsidP="00663A47">
            <w:pPr>
              <w:ind w:left="-108" w:right="-108"/>
              <w:jc w:val="center"/>
            </w:pPr>
            <w:r w:rsidRPr="00A52E6B">
              <w:t>1966-2000</w:t>
            </w:r>
          </w:p>
        </w:tc>
        <w:tc>
          <w:tcPr>
            <w:tcW w:w="567" w:type="dxa"/>
            <w:tcBorders>
              <w:top w:val="single" w:sz="18" w:space="0" w:color="auto"/>
              <w:left w:val="nil"/>
              <w:bottom w:val="single" w:sz="2" w:space="0" w:color="auto"/>
              <w:right w:val="single" w:sz="18" w:space="0" w:color="auto"/>
            </w:tcBorders>
            <w:vAlign w:val="center"/>
          </w:tcPr>
          <w:p w:rsidR="00663A47" w:rsidRPr="00A52E6B" w:rsidRDefault="00663A47" w:rsidP="00663A47">
            <w:pPr>
              <w:ind w:left="-108" w:right="-108"/>
              <w:jc w:val="center"/>
            </w:pPr>
          </w:p>
        </w:tc>
        <w:tc>
          <w:tcPr>
            <w:tcW w:w="567" w:type="dxa"/>
            <w:tcBorders>
              <w:top w:val="single" w:sz="18" w:space="0" w:color="auto"/>
              <w:left w:val="nil"/>
              <w:bottom w:val="single" w:sz="2" w:space="0" w:color="auto"/>
              <w:right w:val="single" w:sz="4" w:space="0" w:color="auto"/>
            </w:tcBorders>
            <w:vAlign w:val="center"/>
          </w:tcPr>
          <w:p w:rsidR="00663A47" w:rsidRPr="00A52E6B" w:rsidRDefault="00663A47" w:rsidP="00663A47">
            <w:pPr>
              <w:ind w:left="-193" w:right="-203"/>
              <w:jc w:val="center"/>
            </w:pPr>
            <w:r w:rsidRPr="00A52E6B">
              <w:t>16,0</w:t>
            </w:r>
          </w:p>
        </w:tc>
        <w:tc>
          <w:tcPr>
            <w:tcW w:w="992" w:type="dxa"/>
            <w:tcBorders>
              <w:top w:val="single" w:sz="18" w:space="0" w:color="auto"/>
              <w:left w:val="nil"/>
              <w:bottom w:val="single" w:sz="2" w:space="0" w:color="auto"/>
              <w:right w:val="single" w:sz="12" w:space="0" w:color="auto"/>
            </w:tcBorders>
            <w:vAlign w:val="center"/>
          </w:tcPr>
          <w:p w:rsidR="00663A47" w:rsidRPr="00A52E6B" w:rsidRDefault="00663A47" w:rsidP="00663A47">
            <w:pPr>
              <w:ind w:left="-108" w:right="-108"/>
              <w:jc w:val="center"/>
            </w:pPr>
            <w:r w:rsidRPr="00A52E6B">
              <w:t>1966-2000</w:t>
            </w:r>
          </w:p>
        </w:tc>
        <w:tc>
          <w:tcPr>
            <w:tcW w:w="425" w:type="dxa"/>
            <w:tcBorders>
              <w:top w:val="single" w:sz="18" w:space="0" w:color="auto"/>
              <w:left w:val="single" w:sz="12" w:space="0" w:color="auto"/>
              <w:bottom w:val="single" w:sz="2" w:space="0" w:color="auto"/>
              <w:right w:val="single" w:sz="18" w:space="0" w:color="auto"/>
            </w:tcBorders>
            <w:vAlign w:val="center"/>
          </w:tcPr>
          <w:p w:rsidR="00663A47" w:rsidRPr="00A52E6B" w:rsidRDefault="00663A47" w:rsidP="00663A47">
            <w:pPr>
              <w:ind w:left="-108" w:right="-108"/>
              <w:jc w:val="center"/>
            </w:pPr>
          </w:p>
        </w:tc>
        <w:tc>
          <w:tcPr>
            <w:tcW w:w="567"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27</w:t>
            </w:r>
          </w:p>
        </w:tc>
        <w:tc>
          <w:tcPr>
            <w:tcW w:w="953" w:type="dxa"/>
            <w:tcBorders>
              <w:top w:val="single" w:sz="18" w:space="0" w:color="auto"/>
              <w:bottom w:val="single" w:sz="2" w:space="0" w:color="auto"/>
              <w:right w:val="single" w:sz="12" w:space="0" w:color="auto"/>
            </w:tcBorders>
            <w:vAlign w:val="center"/>
          </w:tcPr>
          <w:p w:rsidR="00663A47" w:rsidRPr="00A52E6B" w:rsidRDefault="00663A47" w:rsidP="00663A47">
            <w:pPr>
              <w:ind w:left="-108" w:right="-108"/>
              <w:jc w:val="center"/>
            </w:pPr>
            <w:r w:rsidRPr="00A52E6B">
              <w:t>1966-2000</w:t>
            </w:r>
          </w:p>
        </w:tc>
        <w:tc>
          <w:tcPr>
            <w:tcW w:w="580" w:type="dxa"/>
            <w:tcBorders>
              <w:top w:val="single" w:sz="18" w:space="0" w:color="auto"/>
              <w:left w:val="single" w:sz="12" w:space="0" w:color="auto"/>
              <w:bottom w:val="single" w:sz="2" w:space="0" w:color="auto"/>
              <w:right w:val="single" w:sz="12" w:space="0" w:color="auto"/>
            </w:tcBorders>
            <w:vAlign w:val="center"/>
          </w:tcPr>
          <w:p w:rsidR="00663A47" w:rsidRPr="00A52E6B" w:rsidRDefault="00663A47" w:rsidP="00663A47">
            <w:pPr>
              <w:ind w:left="-108" w:right="-108"/>
              <w:jc w:val="center"/>
            </w:pPr>
          </w:p>
        </w:tc>
        <w:tc>
          <w:tcPr>
            <w:tcW w:w="760" w:type="dxa"/>
            <w:tcBorders>
              <w:top w:val="single" w:sz="18" w:space="0" w:color="auto"/>
              <w:left w:val="single" w:sz="12" w:space="0" w:color="auto"/>
              <w:bottom w:val="single" w:sz="2" w:space="0" w:color="auto"/>
              <w:right w:val="single" w:sz="12" w:space="0" w:color="auto"/>
            </w:tcBorders>
            <w:vAlign w:val="center"/>
          </w:tcPr>
          <w:p w:rsidR="00663A47" w:rsidRPr="00A52E6B" w:rsidRDefault="00663A47" w:rsidP="00663A47">
            <w:pPr>
              <w:jc w:val="center"/>
            </w:pPr>
          </w:p>
        </w:tc>
        <w:tc>
          <w:tcPr>
            <w:tcW w:w="1040" w:type="dxa"/>
            <w:tcBorders>
              <w:top w:val="single" w:sz="18" w:space="0" w:color="auto"/>
              <w:left w:val="single" w:sz="12" w:space="0" w:color="auto"/>
              <w:bottom w:val="single" w:sz="2" w:space="0" w:color="auto"/>
              <w:right w:val="single" w:sz="24" w:space="0" w:color="auto"/>
            </w:tcBorders>
            <w:vAlign w:val="center"/>
          </w:tcPr>
          <w:p w:rsidR="00663A47" w:rsidRPr="00A52E6B" w:rsidRDefault="00663A47" w:rsidP="00663A47">
            <w:pPr>
              <w:jc w:val="center"/>
            </w:pPr>
          </w:p>
        </w:tc>
      </w:tr>
      <w:tr w:rsidR="00663A47" w:rsidRPr="00A52E6B" w:rsidTr="00BC12AA">
        <w:trPr>
          <w:cantSplit/>
          <w:trHeight w:val="695"/>
        </w:trPr>
        <w:tc>
          <w:tcPr>
            <w:tcW w:w="464" w:type="dxa"/>
            <w:tcBorders>
              <w:top w:val="single" w:sz="18" w:space="0" w:color="auto"/>
              <w:left w:val="single" w:sz="24" w:space="0" w:color="auto"/>
              <w:bottom w:val="single" w:sz="24" w:space="0" w:color="auto"/>
              <w:right w:val="single" w:sz="18" w:space="0" w:color="auto"/>
            </w:tcBorders>
          </w:tcPr>
          <w:p w:rsidR="00663A47" w:rsidRPr="00A52E6B" w:rsidRDefault="00663A47" w:rsidP="00663A47">
            <w:pPr>
              <w:jc w:val="center"/>
              <w:rPr>
                <w:b/>
              </w:rPr>
            </w:pPr>
          </w:p>
        </w:tc>
        <w:tc>
          <w:tcPr>
            <w:tcW w:w="2410" w:type="dxa"/>
            <w:tcBorders>
              <w:top w:val="single" w:sz="18" w:space="0" w:color="auto"/>
              <w:left w:val="nil"/>
              <w:bottom w:val="single" w:sz="24" w:space="0" w:color="auto"/>
              <w:right w:val="single" w:sz="18" w:space="0" w:color="auto"/>
            </w:tcBorders>
          </w:tcPr>
          <w:p w:rsidR="00663A47" w:rsidRPr="00A52E6B" w:rsidRDefault="00663A47" w:rsidP="00663A47">
            <w:pPr>
              <w:rPr>
                <w:b/>
              </w:rPr>
            </w:pPr>
            <w:r w:rsidRPr="00A52E6B">
              <w:rPr>
                <w:b/>
              </w:rPr>
              <w:t>Итого по Муниципальному образованию</w:t>
            </w:r>
          </w:p>
        </w:tc>
        <w:tc>
          <w:tcPr>
            <w:tcW w:w="425" w:type="dxa"/>
            <w:tcBorders>
              <w:top w:val="single" w:sz="18" w:space="0" w:color="auto"/>
              <w:left w:val="nil"/>
              <w:bottom w:val="single" w:sz="24" w:space="0" w:color="auto"/>
              <w:right w:val="single" w:sz="12" w:space="0" w:color="auto"/>
            </w:tcBorders>
            <w:vAlign w:val="center"/>
          </w:tcPr>
          <w:p w:rsidR="00663A47" w:rsidRPr="00A52E6B" w:rsidRDefault="00663A47" w:rsidP="00663A47">
            <w:pPr>
              <w:jc w:val="center"/>
            </w:pPr>
            <w:r w:rsidRPr="00A52E6B">
              <w:t>0</w:t>
            </w:r>
          </w:p>
        </w:tc>
        <w:tc>
          <w:tcPr>
            <w:tcW w:w="425" w:type="dxa"/>
            <w:tcBorders>
              <w:top w:val="single" w:sz="18" w:space="0" w:color="auto"/>
              <w:left w:val="single" w:sz="12" w:space="0" w:color="auto"/>
              <w:bottom w:val="single" w:sz="24" w:space="0" w:color="auto"/>
              <w:right w:val="single" w:sz="2" w:space="0" w:color="auto"/>
            </w:tcBorders>
            <w:vAlign w:val="center"/>
          </w:tcPr>
          <w:p w:rsidR="00663A47" w:rsidRPr="00A52E6B" w:rsidRDefault="00663A47" w:rsidP="00663A47">
            <w:pPr>
              <w:jc w:val="center"/>
            </w:pPr>
            <w:r w:rsidRPr="00A52E6B">
              <w:t>0</w:t>
            </w:r>
          </w:p>
        </w:tc>
        <w:tc>
          <w:tcPr>
            <w:tcW w:w="425" w:type="dxa"/>
            <w:tcBorders>
              <w:top w:val="single" w:sz="18" w:space="0" w:color="auto"/>
              <w:left w:val="single" w:sz="2" w:space="0" w:color="auto"/>
              <w:bottom w:val="single" w:sz="24" w:space="0" w:color="auto"/>
              <w:right w:val="single" w:sz="18" w:space="0" w:color="auto"/>
            </w:tcBorders>
            <w:vAlign w:val="center"/>
          </w:tcPr>
          <w:p w:rsidR="00663A47" w:rsidRPr="00A52E6B" w:rsidRDefault="00663A47" w:rsidP="00663A47">
            <w:pPr>
              <w:jc w:val="center"/>
            </w:pPr>
            <w:r w:rsidRPr="00A52E6B">
              <w:t>0</w:t>
            </w:r>
          </w:p>
        </w:tc>
        <w:tc>
          <w:tcPr>
            <w:tcW w:w="567" w:type="dxa"/>
            <w:tcBorders>
              <w:top w:val="single" w:sz="18" w:space="0" w:color="auto"/>
              <w:left w:val="nil"/>
              <w:bottom w:val="single" w:sz="24" w:space="0" w:color="auto"/>
              <w:right w:val="single" w:sz="12" w:space="0" w:color="auto"/>
            </w:tcBorders>
            <w:vAlign w:val="center"/>
          </w:tcPr>
          <w:p w:rsidR="00663A47" w:rsidRPr="00A52E6B" w:rsidRDefault="00663A47" w:rsidP="00663A47">
            <w:pPr>
              <w:ind w:left="-108" w:right="-108"/>
              <w:jc w:val="center"/>
            </w:pPr>
            <w:r w:rsidRPr="00A52E6B">
              <w:t>7</w:t>
            </w:r>
          </w:p>
        </w:tc>
        <w:tc>
          <w:tcPr>
            <w:tcW w:w="993" w:type="dxa"/>
            <w:tcBorders>
              <w:top w:val="single" w:sz="18" w:space="0" w:color="auto"/>
              <w:left w:val="single" w:sz="12" w:space="0" w:color="auto"/>
              <w:bottom w:val="single" w:sz="24" w:space="0" w:color="auto"/>
              <w:right w:val="single" w:sz="4" w:space="0" w:color="auto"/>
            </w:tcBorders>
            <w:vAlign w:val="center"/>
          </w:tcPr>
          <w:p w:rsidR="00663A47" w:rsidRPr="00A52E6B" w:rsidRDefault="00663A47" w:rsidP="00663A47">
            <w:pPr>
              <w:ind w:left="-108" w:right="-108"/>
              <w:jc w:val="center"/>
            </w:pPr>
            <w:r w:rsidRPr="00A52E6B">
              <w:t>1966-2000</w:t>
            </w:r>
          </w:p>
        </w:tc>
        <w:tc>
          <w:tcPr>
            <w:tcW w:w="425" w:type="dxa"/>
            <w:tcBorders>
              <w:top w:val="single" w:sz="18" w:space="0" w:color="auto"/>
              <w:left w:val="nil"/>
              <w:bottom w:val="single" w:sz="24" w:space="0" w:color="auto"/>
              <w:right w:val="single" w:sz="18" w:space="0" w:color="auto"/>
            </w:tcBorders>
            <w:vAlign w:val="center"/>
          </w:tcPr>
          <w:p w:rsidR="00663A47" w:rsidRPr="00A52E6B" w:rsidRDefault="00663A47" w:rsidP="00663A47">
            <w:pPr>
              <w:ind w:left="-108" w:right="-108"/>
              <w:jc w:val="center"/>
            </w:pPr>
          </w:p>
        </w:tc>
        <w:tc>
          <w:tcPr>
            <w:tcW w:w="425" w:type="dxa"/>
            <w:tcBorders>
              <w:top w:val="single" w:sz="18" w:space="0" w:color="auto"/>
              <w:left w:val="nil"/>
              <w:bottom w:val="single" w:sz="24" w:space="0" w:color="auto"/>
              <w:right w:val="single" w:sz="12" w:space="0" w:color="auto"/>
            </w:tcBorders>
            <w:vAlign w:val="center"/>
          </w:tcPr>
          <w:p w:rsidR="00663A47" w:rsidRPr="00A52E6B" w:rsidRDefault="00663A47" w:rsidP="00663A47">
            <w:pPr>
              <w:ind w:left="-108" w:right="-108"/>
              <w:jc w:val="center"/>
            </w:pPr>
            <w:r w:rsidRPr="00A52E6B">
              <w:t>0</w:t>
            </w:r>
          </w:p>
        </w:tc>
        <w:tc>
          <w:tcPr>
            <w:tcW w:w="425" w:type="dxa"/>
            <w:tcBorders>
              <w:top w:val="single" w:sz="18" w:space="0" w:color="auto"/>
              <w:left w:val="single" w:sz="12" w:space="0" w:color="auto"/>
              <w:bottom w:val="single" w:sz="24" w:space="0" w:color="auto"/>
              <w:right w:val="single" w:sz="2" w:space="0" w:color="auto"/>
            </w:tcBorders>
            <w:vAlign w:val="center"/>
          </w:tcPr>
          <w:p w:rsidR="00663A47" w:rsidRPr="00A52E6B" w:rsidRDefault="00663A47" w:rsidP="00663A47">
            <w:pPr>
              <w:ind w:left="-108" w:right="-108"/>
              <w:jc w:val="center"/>
            </w:pPr>
            <w:r w:rsidRPr="00A52E6B">
              <w:t>0</w:t>
            </w:r>
          </w:p>
        </w:tc>
        <w:tc>
          <w:tcPr>
            <w:tcW w:w="426" w:type="dxa"/>
            <w:tcBorders>
              <w:top w:val="single" w:sz="18" w:space="0" w:color="auto"/>
              <w:left w:val="single" w:sz="2" w:space="0" w:color="auto"/>
              <w:bottom w:val="single" w:sz="24" w:space="0" w:color="auto"/>
              <w:right w:val="single" w:sz="18" w:space="0" w:color="auto"/>
            </w:tcBorders>
            <w:vAlign w:val="center"/>
          </w:tcPr>
          <w:p w:rsidR="00663A47" w:rsidRPr="00A52E6B" w:rsidRDefault="00663A47" w:rsidP="00663A47">
            <w:pPr>
              <w:ind w:left="-108" w:right="-108"/>
              <w:jc w:val="center"/>
            </w:pPr>
            <w:r w:rsidRPr="00A52E6B">
              <w:t>0</w:t>
            </w:r>
          </w:p>
        </w:tc>
        <w:tc>
          <w:tcPr>
            <w:tcW w:w="567" w:type="dxa"/>
            <w:tcBorders>
              <w:top w:val="single" w:sz="18" w:space="0" w:color="auto"/>
              <w:left w:val="nil"/>
              <w:bottom w:val="single" w:sz="24" w:space="0" w:color="auto"/>
              <w:right w:val="single" w:sz="12" w:space="0" w:color="auto"/>
            </w:tcBorders>
            <w:vAlign w:val="center"/>
          </w:tcPr>
          <w:p w:rsidR="00663A47" w:rsidRPr="00A52E6B" w:rsidRDefault="00663A47" w:rsidP="00663A47">
            <w:pPr>
              <w:ind w:left="-108" w:right="-108"/>
              <w:jc w:val="center"/>
            </w:pPr>
            <w:r w:rsidRPr="00A52E6B">
              <w:t>7</w:t>
            </w:r>
          </w:p>
        </w:tc>
        <w:tc>
          <w:tcPr>
            <w:tcW w:w="992" w:type="dxa"/>
            <w:tcBorders>
              <w:top w:val="single" w:sz="18" w:space="0" w:color="auto"/>
              <w:left w:val="single" w:sz="12" w:space="0" w:color="auto"/>
              <w:bottom w:val="single" w:sz="24" w:space="0" w:color="auto"/>
              <w:right w:val="single" w:sz="4" w:space="0" w:color="auto"/>
            </w:tcBorders>
            <w:vAlign w:val="center"/>
          </w:tcPr>
          <w:p w:rsidR="00663A47" w:rsidRPr="00A52E6B" w:rsidRDefault="00663A47" w:rsidP="00663A47">
            <w:pPr>
              <w:ind w:left="-108" w:right="-108"/>
              <w:jc w:val="center"/>
            </w:pPr>
            <w:r w:rsidRPr="00A52E6B">
              <w:t>1966-2000</w:t>
            </w:r>
          </w:p>
        </w:tc>
        <w:tc>
          <w:tcPr>
            <w:tcW w:w="567" w:type="dxa"/>
            <w:tcBorders>
              <w:top w:val="single" w:sz="18" w:space="0" w:color="auto"/>
              <w:left w:val="nil"/>
              <w:bottom w:val="single" w:sz="24" w:space="0" w:color="auto"/>
              <w:right w:val="single" w:sz="18" w:space="0" w:color="auto"/>
            </w:tcBorders>
            <w:vAlign w:val="center"/>
          </w:tcPr>
          <w:p w:rsidR="00663A47" w:rsidRPr="00A52E6B" w:rsidRDefault="00663A47" w:rsidP="00663A47">
            <w:pPr>
              <w:ind w:left="-108" w:right="-108"/>
              <w:jc w:val="center"/>
            </w:pPr>
          </w:p>
        </w:tc>
        <w:tc>
          <w:tcPr>
            <w:tcW w:w="567" w:type="dxa"/>
            <w:tcBorders>
              <w:top w:val="single" w:sz="18" w:space="0" w:color="auto"/>
              <w:left w:val="nil"/>
              <w:bottom w:val="single" w:sz="24" w:space="0" w:color="auto"/>
              <w:right w:val="single" w:sz="4" w:space="0" w:color="auto"/>
            </w:tcBorders>
            <w:vAlign w:val="center"/>
          </w:tcPr>
          <w:p w:rsidR="00663A47" w:rsidRPr="00A52E6B" w:rsidRDefault="00663A47" w:rsidP="00663A47">
            <w:pPr>
              <w:ind w:left="-193" w:right="-203"/>
              <w:jc w:val="center"/>
            </w:pPr>
            <w:r w:rsidRPr="00A52E6B">
              <w:t>16,0</w:t>
            </w:r>
          </w:p>
        </w:tc>
        <w:tc>
          <w:tcPr>
            <w:tcW w:w="992" w:type="dxa"/>
            <w:tcBorders>
              <w:top w:val="single" w:sz="18" w:space="0" w:color="auto"/>
              <w:left w:val="nil"/>
              <w:bottom w:val="single" w:sz="24" w:space="0" w:color="auto"/>
              <w:right w:val="single" w:sz="12" w:space="0" w:color="auto"/>
            </w:tcBorders>
            <w:vAlign w:val="center"/>
          </w:tcPr>
          <w:p w:rsidR="00663A47" w:rsidRPr="00A52E6B" w:rsidRDefault="00663A47" w:rsidP="00663A47">
            <w:pPr>
              <w:ind w:left="-108" w:right="-108"/>
              <w:jc w:val="center"/>
            </w:pPr>
            <w:r w:rsidRPr="00A52E6B">
              <w:t>1966-2000</w:t>
            </w:r>
          </w:p>
        </w:tc>
        <w:tc>
          <w:tcPr>
            <w:tcW w:w="425" w:type="dxa"/>
            <w:tcBorders>
              <w:top w:val="single" w:sz="18" w:space="0" w:color="auto"/>
              <w:left w:val="single" w:sz="12" w:space="0" w:color="auto"/>
              <w:bottom w:val="single" w:sz="24" w:space="0" w:color="auto"/>
              <w:right w:val="single" w:sz="18" w:space="0" w:color="auto"/>
            </w:tcBorders>
            <w:vAlign w:val="center"/>
          </w:tcPr>
          <w:p w:rsidR="00663A47" w:rsidRPr="00A52E6B" w:rsidRDefault="00663A47" w:rsidP="00663A47">
            <w:pPr>
              <w:ind w:left="-108" w:right="-108"/>
              <w:jc w:val="center"/>
            </w:pPr>
          </w:p>
        </w:tc>
        <w:tc>
          <w:tcPr>
            <w:tcW w:w="567" w:type="dxa"/>
            <w:tcBorders>
              <w:top w:val="single" w:sz="18" w:space="0" w:color="auto"/>
              <w:left w:val="nil"/>
              <w:bottom w:val="single" w:sz="24" w:space="0" w:color="auto"/>
              <w:right w:val="single" w:sz="4" w:space="0" w:color="auto"/>
            </w:tcBorders>
            <w:vAlign w:val="center"/>
          </w:tcPr>
          <w:p w:rsidR="00663A47" w:rsidRPr="00A52E6B" w:rsidRDefault="00663A47" w:rsidP="00663A47">
            <w:pPr>
              <w:jc w:val="center"/>
            </w:pPr>
            <w:r w:rsidRPr="00A52E6B">
              <w:t>27</w:t>
            </w:r>
          </w:p>
        </w:tc>
        <w:tc>
          <w:tcPr>
            <w:tcW w:w="953" w:type="dxa"/>
            <w:tcBorders>
              <w:top w:val="single" w:sz="18" w:space="0" w:color="auto"/>
              <w:bottom w:val="single" w:sz="24" w:space="0" w:color="auto"/>
              <w:right w:val="single" w:sz="12" w:space="0" w:color="auto"/>
            </w:tcBorders>
            <w:vAlign w:val="center"/>
          </w:tcPr>
          <w:p w:rsidR="00663A47" w:rsidRPr="00A52E6B" w:rsidRDefault="00663A47" w:rsidP="00663A47">
            <w:pPr>
              <w:ind w:left="-108" w:right="-108"/>
              <w:jc w:val="center"/>
            </w:pPr>
            <w:r w:rsidRPr="00A52E6B">
              <w:t>1966-2000</w:t>
            </w:r>
          </w:p>
        </w:tc>
        <w:tc>
          <w:tcPr>
            <w:tcW w:w="580" w:type="dxa"/>
            <w:tcBorders>
              <w:top w:val="single" w:sz="18" w:space="0" w:color="auto"/>
              <w:left w:val="single" w:sz="12" w:space="0" w:color="auto"/>
              <w:bottom w:val="single" w:sz="24" w:space="0" w:color="auto"/>
              <w:right w:val="single" w:sz="12" w:space="0" w:color="auto"/>
            </w:tcBorders>
            <w:vAlign w:val="center"/>
          </w:tcPr>
          <w:p w:rsidR="00663A47" w:rsidRPr="00A52E6B" w:rsidRDefault="00663A47" w:rsidP="00663A47">
            <w:pPr>
              <w:ind w:left="-108" w:right="-108"/>
              <w:jc w:val="center"/>
            </w:pPr>
          </w:p>
        </w:tc>
        <w:tc>
          <w:tcPr>
            <w:tcW w:w="760" w:type="dxa"/>
            <w:tcBorders>
              <w:top w:val="single" w:sz="18" w:space="0" w:color="auto"/>
              <w:left w:val="single" w:sz="12" w:space="0" w:color="auto"/>
              <w:bottom w:val="single" w:sz="24" w:space="0" w:color="auto"/>
              <w:right w:val="single" w:sz="12" w:space="0" w:color="auto"/>
            </w:tcBorders>
            <w:vAlign w:val="center"/>
          </w:tcPr>
          <w:p w:rsidR="00663A47" w:rsidRPr="00A52E6B" w:rsidRDefault="00663A47" w:rsidP="00663A47">
            <w:pPr>
              <w:jc w:val="center"/>
            </w:pPr>
          </w:p>
        </w:tc>
        <w:tc>
          <w:tcPr>
            <w:tcW w:w="1040" w:type="dxa"/>
            <w:tcBorders>
              <w:top w:val="single" w:sz="18" w:space="0" w:color="auto"/>
              <w:left w:val="single" w:sz="12" w:space="0" w:color="auto"/>
              <w:bottom w:val="single" w:sz="24" w:space="0" w:color="auto"/>
              <w:right w:val="single" w:sz="24" w:space="0" w:color="auto"/>
            </w:tcBorders>
            <w:vAlign w:val="center"/>
          </w:tcPr>
          <w:p w:rsidR="00663A47" w:rsidRPr="00A52E6B" w:rsidRDefault="00663A47" w:rsidP="00663A47">
            <w:pPr>
              <w:jc w:val="center"/>
            </w:pPr>
          </w:p>
        </w:tc>
      </w:tr>
    </w:tbl>
    <w:p w:rsidR="00663A47" w:rsidRPr="00A52E6B" w:rsidRDefault="00663A47" w:rsidP="00663A47">
      <w:pPr>
        <w:pStyle w:val="3"/>
        <w:jc w:val="left"/>
      </w:pPr>
    </w:p>
    <w:p w:rsidR="00663A47" w:rsidRPr="00A52E6B" w:rsidRDefault="00663A47" w:rsidP="00663A47">
      <w:pPr>
        <w:pStyle w:val="3"/>
      </w:pPr>
      <w:r w:rsidRPr="00A52E6B">
        <w:t xml:space="preserve">Прогноз строительства объектов водоснабжения </w:t>
      </w:r>
    </w:p>
    <w:p w:rsidR="00663A47" w:rsidRPr="00A52E6B" w:rsidRDefault="00663A47" w:rsidP="00663A47">
      <w:pPr>
        <w:pStyle w:val="3"/>
      </w:pPr>
      <w:r w:rsidRPr="00A52E6B">
        <w:t>в муниципальном образовании в 20</w:t>
      </w:r>
      <w:r w:rsidR="00A52E6B" w:rsidRPr="00A52E6B">
        <w:t>25</w:t>
      </w:r>
      <w:r w:rsidRPr="00A52E6B">
        <w:t xml:space="preserve"> -20</w:t>
      </w:r>
      <w:r w:rsidR="00A52E6B" w:rsidRPr="00A52E6B">
        <w:t>3</w:t>
      </w:r>
      <w:r w:rsidRPr="00A52E6B">
        <w:t>4 годах</w:t>
      </w:r>
    </w:p>
    <w:p w:rsidR="00663A47" w:rsidRPr="00A52E6B" w:rsidRDefault="00663A47" w:rsidP="00663A47">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154"/>
        <w:gridCol w:w="3060"/>
        <w:gridCol w:w="903"/>
        <w:gridCol w:w="900"/>
        <w:gridCol w:w="720"/>
        <w:gridCol w:w="720"/>
        <w:gridCol w:w="720"/>
        <w:gridCol w:w="740"/>
        <w:gridCol w:w="780"/>
        <w:gridCol w:w="840"/>
        <w:gridCol w:w="720"/>
        <w:gridCol w:w="780"/>
        <w:gridCol w:w="780"/>
        <w:gridCol w:w="780"/>
      </w:tblGrid>
      <w:tr w:rsidR="00663A47" w:rsidRPr="00A52E6B" w:rsidTr="00BC12AA">
        <w:trPr>
          <w:cantSplit/>
          <w:trHeight w:val="280"/>
        </w:trPr>
        <w:tc>
          <w:tcPr>
            <w:tcW w:w="643" w:type="dxa"/>
            <w:vMerge w:val="restart"/>
            <w:tcBorders>
              <w:top w:val="single" w:sz="24" w:space="0" w:color="auto"/>
              <w:left w:val="single" w:sz="24" w:space="0" w:color="auto"/>
              <w:right w:val="single" w:sz="18" w:space="0" w:color="auto"/>
            </w:tcBorders>
            <w:vAlign w:val="center"/>
          </w:tcPr>
          <w:p w:rsidR="00663A47" w:rsidRPr="00A52E6B" w:rsidRDefault="00663A47" w:rsidP="00663A47">
            <w:pPr>
              <w:jc w:val="center"/>
              <w:rPr>
                <w:b/>
              </w:rPr>
            </w:pPr>
            <w:r w:rsidRPr="00A52E6B">
              <w:rPr>
                <w:b/>
              </w:rPr>
              <w:t>№ п/п</w:t>
            </w:r>
          </w:p>
          <w:p w:rsidR="00663A47" w:rsidRPr="00A52E6B" w:rsidRDefault="00663A47" w:rsidP="00663A47">
            <w:pPr>
              <w:rPr>
                <w:b/>
              </w:rPr>
            </w:pPr>
          </w:p>
        </w:tc>
        <w:tc>
          <w:tcPr>
            <w:tcW w:w="2154" w:type="dxa"/>
            <w:vMerge w:val="restart"/>
            <w:tcBorders>
              <w:top w:val="single" w:sz="24" w:space="0" w:color="auto"/>
              <w:left w:val="nil"/>
              <w:right w:val="single" w:sz="18" w:space="0" w:color="auto"/>
            </w:tcBorders>
            <w:vAlign w:val="center"/>
          </w:tcPr>
          <w:p w:rsidR="00663A47" w:rsidRPr="00A52E6B" w:rsidRDefault="00663A47" w:rsidP="00663A47">
            <w:pPr>
              <w:jc w:val="center"/>
              <w:rPr>
                <w:b/>
              </w:rPr>
            </w:pPr>
            <w:r w:rsidRPr="00A52E6B">
              <w:rPr>
                <w:b/>
              </w:rPr>
              <w:t>Наименование</w:t>
            </w:r>
          </w:p>
          <w:p w:rsidR="00663A47" w:rsidRPr="00A52E6B" w:rsidRDefault="00663A47" w:rsidP="00663A47">
            <w:pPr>
              <w:jc w:val="center"/>
              <w:rPr>
                <w:b/>
              </w:rPr>
            </w:pPr>
            <w:r w:rsidRPr="00A52E6B">
              <w:rPr>
                <w:b/>
              </w:rPr>
              <w:t>населенного пункта</w:t>
            </w:r>
          </w:p>
        </w:tc>
        <w:tc>
          <w:tcPr>
            <w:tcW w:w="3060" w:type="dxa"/>
            <w:vMerge w:val="restart"/>
            <w:tcBorders>
              <w:top w:val="single" w:sz="24" w:space="0" w:color="auto"/>
              <w:left w:val="nil"/>
              <w:bottom w:val="nil"/>
              <w:right w:val="single" w:sz="18" w:space="0" w:color="auto"/>
            </w:tcBorders>
          </w:tcPr>
          <w:p w:rsidR="00663A47" w:rsidRPr="00A52E6B" w:rsidRDefault="00663A47" w:rsidP="00663A47">
            <w:pPr>
              <w:jc w:val="center"/>
              <w:rPr>
                <w:b/>
              </w:rPr>
            </w:pPr>
            <w:r w:rsidRPr="00A52E6B">
              <w:rPr>
                <w:b/>
              </w:rPr>
              <w:t>Наименование объектов водоснабжения</w:t>
            </w:r>
          </w:p>
        </w:tc>
        <w:tc>
          <w:tcPr>
            <w:tcW w:w="903" w:type="dxa"/>
            <w:vMerge w:val="restart"/>
            <w:tcBorders>
              <w:top w:val="single" w:sz="24" w:space="0" w:color="auto"/>
              <w:left w:val="nil"/>
              <w:bottom w:val="nil"/>
              <w:right w:val="single" w:sz="18" w:space="0" w:color="auto"/>
            </w:tcBorders>
          </w:tcPr>
          <w:p w:rsidR="00663A47" w:rsidRPr="00A52E6B" w:rsidRDefault="00663A47" w:rsidP="00663A47">
            <w:pPr>
              <w:jc w:val="center"/>
              <w:rPr>
                <w:b/>
              </w:rPr>
            </w:pPr>
            <w:r w:rsidRPr="00A52E6B">
              <w:rPr>
                <w:b/>
              </w:rPr>
              <w:t xml:space="preserve">Един. </w:t>
            </w:r>
          </w:p>
          <w:p w:rsidR="00663A47" w:rsidRPr="00A52E6B" w:rsidRDefault="00663A47" w:rsidP="00663A47">
            <w:pPr>
              <w:jc w:val="center"/>
              <w:rPr>
                <w:b/>
              </w:rPr>
            </w:pPr>
            <w:proofErr w:type="spellStart"/>
            <w:r w:rsidRPr="00A52E6B">
              <w:rPr>
                <w:b/>
              </w:rPr>
              <w:t>измер</w:t>
            </w:r>
            <w:proofErr w:type="spellEnd"/>
            <w:r w:rsidRPr="00A52E6B">
              <w:rPr>
                <w:b/>
              </w:rPr>
              <w:t>.</w:t>
            </w:r>
          </w:p>
        </w:tc>
        <w:tc>
          <w:tcPr>
            <w:tcW w:w="8480" w:type="dxa"/>
            <w:gridSpan w:val="11"/>
            <w:tcBorders>
              <w:top w:val="single" w:sz="24" w:space="0" w:color="auto"/>
              <w:left w:val="nil"/>
              <w:bottom w:val="single" w:sz="18" w:space="0" w:color="auto"/>
              <w:right w:val="single" w:sz="24" w:space="0" w:color="auto"/>
            </w:tcBorders>
          </w:tcPr>
          <w:p w:rsidR="00663A47" w:rsidRPr="00A52E6B" w:rsidRDefault="00663A47" w:rsidP="00663A47">
            <w:pPr>
              <w:jc w:val="center"/>
              <w:rPr>
                <w:b/>
              </w:rPr>
            </w:pPr>
            <w:r w:rsidRPr="00A52E6B">
              <w:rPr>
                <w:b/>
              </w:rPr>
              <w:t xml:space="preserve">Количество </w:t>
            </w:r>
          </w:p>
        </w:tc>
      </w:tr>
      <w:tr w:rsidR="00663A47" w:rsidRPr="00A52E6B" w:rsidTr="00BC12AA">
        <w:trPr>
          <w:cantSplit/>
          <w:trHeight w:val="240"/>
        </w:trPr>
        <w:tc>
          <w:tcPr>
            <w:tcW w:w="643" w:type="dxa"/>
            <w:vMerge/>
            <w:tcBorders>
              <w:top w:val="nil"/>
              <w:left w:val="single" w:sz="24" w:space="0" w:color="auto"/>
              <w:right w:val="single" w:sz="18" w:space="0" w:color="auto"/>
            </w:tcBorders>
            <w:vAlign w:val="center"/>
          </w:tcPr>
          <w:p w:rsidR="00663A47" w:rsidRPr="00A52E6B" w:rsidRDefault="00663A47" w:rsidP="00663A47">
            <w:pPr>
              <w:jc w:val="center"/>
              <w:rPr>
                <w:b/>
              </w:rPr>
            </w:pPr>
          </w:p>
        </w:tc>
        <w:tc>
          <w:tcPr>
            <w:tcW w:w="2154" w:type="dxa"/>
            <w:vMerge/>
            <w:tcBorders>
              <w:top w:val="nil"/>
              <w:left w:val="nil"/>
              <w:right w:val="single" w:sz="18" w:space="0" w:color="auto"/>
            </w:tcBorders>
            <w:vAlign w:val="center"/>
          </w:tcPr>
          <w:p w:rsidR="00663A47" w:rsidRPr="00A52E6B" w:rsidRDefault="00663A47" w:rsidP="00663A47">
            <w:pPr>
              <w:jc w:val="center"/>
              <w:rPr>
                <w:b/>
              </w:rPr>
            </w:pPr>
          </w:p>
        </w:tc>
        <w:tc>
          <w:tcPr>
            <w:tcW w:w="3060" w:type="dxa"/>
            <w:vMerge/>
            <w:tcBorders>
              <w:top w:val="nil"/>
              <w:left w:val="nil"/>
              <w:bottom w:val="nil"/>
              <w:right w:val="single" w:sz="18" w:space="0" w:color="auto"/>
            </w:tcBorders>
          </w:tcPr>
          <w:p w:rsidR="00663A47" w:rsidRPr="00A52E6B" w:rsidRDefault="00663A47" w:rsidP="00663A47">
            <w:pPr>
              <w:jc w:val="center"/>
              <w:rPr>
                <w:b/>
              </w:rPr>
            </w:pPr>
          </w:p>
        </w:tc>
        <w:tc>
          <w:tcPr>
            <w:tcW w:w="903" w:type="dxa"/>
            <w:vMerge/>
            <w:tcBorders>
              <w:top w:val="nil"/>
              <w:left w:val="nil"/>
              <w:bottom w:val="nil"/>
              <w:right w:val="single" w:sz="18" w:space="0" w:color="auto"/>
            </w:tcBorders>
          </w:tcPr>
          <w:p w:rsidR="00663A47" w:rsidRPr="00A52E6B" w:rsidRDefault="00663A47" w:rsidP="00663A47">
            <w:pPr>
              <w:jc w:val="center"/>
              <w:rPr>
                <w:b/>
              </w:rPr>
            </w:pPr>
          </w:p>
        </w:tc>
        <w:tc>
          <w:tcPr>
            <w:tcW w:w="900" w:type="dxa"/>
            <w:vMerge w:val="restart"/>
            <w:tcBorders>
              <w:top w:val="single" w:sz="18" w:space="0" w:color="auto"/>
              <w:left w:val="nil"/>
              <w:bottom w:val="nil"/>
              <w:right w:val="single" w:sz="18" w:space="0" w:color="auto"/>
            </w:tcBorders>
          </w:tcPr>
          <w:p w:rsidR="00663A47" w:rsidRPr="00A52E6B" w:rsidRDefault="00663A47" w:rsidP="00663A47">
            <w:pPr>
              <w:jc w:val="center"/>
              <w:rPr>
                <w:b/>
              </w:rPr>
            </w:pPr>
            <w:r w:rsidRPr="00A52E6B">
              <w:rPr>
                <w:b/>
              </w:rPr>
              <w:t>Всего</w:t>
            </w:r>
          </w:p>
        </w:tc>
        <w:tc>
          <w:tcPr>
            <w:tcW w:w="7580" w:type="dxa"/>
            <w:gridSpan w:val="10"/>
            <w:tcBorders>
              <w:top w:val="single" w:sz="18" w:space="0" w:color="auto"/>
              <w:left w:val="nil"/>
              <w:bottom w:val="single" w:sz="4" w:space="0" w:color="auto"/>
              <w:right w:val="single" w:sz="24" w:space="0" w:color="auto"/>
            </w:tcBorders>
          </w:tcPr>
          <w:p w:rsidR="00663A47" w:rsidRPr="00A52E6B" w:rsidRDefault="00663A47" w:rsidP="00663A47">
            <w:pPr>
              <w:jc w:val="center"/>
              <w:rPr>
                <w:b/>
              </w:rPr>
            </w:pPr>
            <w:r w:rsidRPr="00A52E6B">
              <w:rPr>
                <w:b/>
              </w:rPr>
              <w:t>в том числе по годам</w:t>
            </w:r>
          </w:p>
        </w:tc>
      </w:tr>
      <w:tr w:rsidR="00C32A76" w:rsidRPr="00A52E6B" w:rsidTr="00BC12AA">
        <w:trPr>
          <w:cantSplit/>
          <w:trHeight w:val="260"/>
        </w:trPr>
        <w:tc>
          <w:tcPr>
            <w:tcW w:w="643" w:type="dxa"/>
            <w:vMerge/>
            <w:tcBorders>
              <w:top w:val="nil"/>
              <w:left w:val="single" w:sz="24" w:space="0" w:color="auto"/>
              <w:bottom w:val="single" w:sz="18" w:space="0" w:color="auto"/>
              <w:right w:val="single" w:sz="18" w:space="0" w:color="auto"/>
            </w:tcBorders>
            <w:vAlign w:val="center"/>
          </w:tcPr>
          <w:p w:rsidR="00C32A76" w:rsidRPr="00A52E6B" w:rsidRDefault="00C32A76" w:rsidP="00663A47">
            <w:pPr>
              <w:jc w:val="center"/>
              <w:rPr>
                <w:b/>
              </w:rPr>
            </w:pPr>
          </w:p>
        </w:tc>
        <w:tc>
          <w:tcPr>
            <w:tcW w:w="2154" w:type="dxa"/>
            <w:vMerge/>
            <w:tcBorders>
              <w:top w:val="nil"/>
              <w:left w:val="nil"/>
              <w:bottom w:val="single" w:sz="18" w:space="0" w:color="auto"/>
              <w:right w:val="single" w:sz="18" w:space="0" w:color="auto"/>
            </w:tcBorders>
            <w:vAlign w:val="center"/>
          </w:tcPr>
          <w:p w:rsidR="00C32A76" w:rsidRPr="00A52E6B" w:rsidRDefault="00C32A76" w:rsidP="00663A47">
            <w:pPr>
              <w:jc w:val="center"/>
              <w:rPr>
                <w:b/>
              </w:rPr>
            </w:pPr>
          </w:p>
        </w:tc>
        <w:tc>
          <w:tcPr>
            <w:tcW w:w="3060" w:type="dxa"/>
            <w:vMerge/>
            <w:tcBorders>
              <w:top w:val="nil"/>
              <w:left w:val="nil"/>
              <w:bottom w:val="single" w:sz="18" w:space="0" w:color="auto"/>
              <w:right w:val="single" w:sz="18" w:space="0" w:color="auto"/>
            </w:tcBorders>
          </w:tcPr>
          <w:p w:rsidR="00C32A76" w:rsidRPr="00A52E6B" w:rsidRDefault="00C32A76" w:rsidP="00663A47">
            <w:pPr>
              <w:jc w:val="center"/>
              <w:rPr>
                <w:b/>
              </w:rPr>
            </w:pPr>
          </w:p>
        </w:tc>
        <w:tc>
          <w:tcPr>
            <w:tcW w:w="903" w:type="dxa"/>
            <w:vMerge/>
            <w:tcBorders>
              <w:top w:val="nil"/>
              <w:left w:val="nil"/>
              <w:bottom w:val="single" w:sz="18" w:space="0" w:color="auto"/>
              <w:right w:val="single" w:sz="18" w:space="0" w:color="auto"/>
            </w:tcBorders>
          </w:tcPr>
          <w:p w:rsidR="00C32A76" w:rsidRPr="00A52E6B" w:rsidRDefault="00C32A76" w:rsidP="00663A47">
            <w:pPr>
              <w:jc w:val="center"/>
              <w:rPr>
                <w:b/>
              </w:rPr>
            </w:pPr>
          </w:p>
        </w:tc>
        <w:tc>
          <w:tcPr>
            <w:tcW w:w="900" w:type="dxa"/>
            <w:vMerge/>
            <w:tcBorders>
              <w:top w:val="nil"/>
              <w:left w:val="nil"/>
              <w:bottom w:val="single" w:sz="18" w:space="0" w:color="auto"/>
              <w:right w:val="single" w:sz="18" w:space="0" w:color="auto"/>
            </w:tcBorders>
          </w:tcPr>
          <w:p w:rsidR="00C32A76" w:rsidRPr="00A52E6B" w:rsidRDefault="00C32A76" w:rsidP="00663A47">
            <w:pPr>
              <w:jc w:val="center"/>
              <w:rPr>
                <w:b/>
              </w:rPr>
            </w:pPr>
          </w:p>
        </w:tc>
        <w:tc>
          <w:tcPr>
            <w:tcW w:w="720" w:type="dxa"/>
            <w:tcBorders>
              <w:top w:val="single" w:sz="4" w:space="0" w:color="auto"/>
              <w:left w:val="nil"/>
              <w:bottom w:val="single" w:sz="18" w:space="0" w:color="auto"/>
              <w:right w:val="single" w:sz="4" w:space="0" w:color="auto"/>
            </w:tcBorders>
          </w:tcPr>
          <w:p w:rsidR="00C32A76" w:rsidRPr="00A52E6B" w:rsidRDefault="00C32A76" w:rsidP="00C32A76">
            <w:pPr>
              <w:jc w:val="center"/>
              <w:rPr>
                <w:b/>
              </w:rPr>
            </w:pPr>
            <w:r w:rsidRPr="00A52E6B">
              <w:rPr>
                <w:b/>
              </w:rPr>
              <w:t>2025</w:t>
            </w:r>
          </w:p>
        </w:tc>
        <w:tc>
          <w:tcPr>
            <w:tcW w:w="720" w:type="dxa"/>
            <w:tcBorders>
              <w:top w:val="single" w:sz="4" w:space="0" w:color="auto"/>
              <w:left w:val="nil"/>
              <w:bottom w:val="single" w:sz="18" w:space="0" w:color="auto"/>
              <w:right w:val="single" w:sz="4" w:space="0" w:color="auto"/>
            </w:tcBorders>
          </w:tcPr>
          <w:p w:rsidR="00C32A76" w:rsidRPr="00A52E6B" w:rsidRDefault="00C32A76" w:rsidP="00C32A76">
            <w:pPr>
              <w:jc w:val="center"/>
            </w:pPr>
            <w:r w:rsidRPr="00A52E6B">
              <w:rPr>
                <w:b/>
              </w:rPr>
              <w:t>2026</w:t>
            </w:r>
          </w:p>
        </w:tc>
        <w:tc>
          <w:tcPr>
            <w:tcW w:w="720" w:type="dxa"/>
            <w:tcBorders>
              <w:top w:val="single" w:sz="4" w:space="0" w:color="auto"/>
              <w:left w:val="nil"/>
              <w:bottom w:val="single" w:sz="18" w:space="0" w:color="auto"/>
              <w:right w:val="single" w:sz="4" w:space="0" w:color="auto"/>
            </w:tcBorders>
          </w:tcPr>
          <w:p w:rsidR="00C32A76" w:rsidRPr="00A52E6B" w:rsidRDefault="00C32A76" w:rsidP="00C32A76">
            <w:pPr>
              <w:jc w:val="center"/>
            </w:pPr>
            <w:r w:rsidRPr="00A52E6B">
              <w:rPr>
                <w:b/>
              </w:rPr>
              <w:t>2027</w:t>
            </w:r>
          </w:p>
        </w:tc>
        <w:tc>
          <w:tcPr>
            <w:tcW w:w="740" w:type="dxa"/>
            <w:tcBorders>
              <w:top w:val="single" w:sz="4" w:space="0" w:color="auto"/>
              <w:left w:val="nil"/>
              <w:bottom w:val="single" w:sz="18" w:space="0" w:color="auto"/>
              <w:right w:val="single" w:sz="4" w:space="0" w:color="auto"/>
            </w:tcBorders>
          </w:tcPr>
          <w:p w:rsidR="00C32A76" w:rsidRPr="00A52E6B" w:rsidRDefault="00C32A76" w:rsidP="00C32A76">
            <w:pPr>
              <w:jc w:val="center"/>
            </w:pPr>
            <w:r w:rsidRPr="00A52E6B">
              <w:rPr>
                <w:b/>
              </w:rPr>
              <w:t>2028</w:t>
            </w:r>
          </w:p>
        </w:tc>
        <w:tc>
          <w:tcPr>
            <w:tcW w:w="780" w:type="dxa"/>
            <w:tcBorders>
              <w:top w:val="single" w:sz="4" w:space="0" w:color="auto"/>
              <w:left w:val="nil"/>
              <w:bottom w:val="single" w:sz="18" w:space="0" w:color="auto"/>
              <w:right w:val="single" w:sz="4" w:space="0" w:color="auto"/>
            </w:tcBorders>
          </w:tcPr>
          <w:p w:rsidR="00C32A76" w:rsidRPr="00A52E6B" w:rsidRDefault="00C32A76" w:rsidP="00C32A76">
            <w:pPr>
              <w:jc w:val="center"/>
            </w:pPr>
            <w:r w:rsidRPr="00A52E6B">
              <w:rPr>
                <w:b/>
              </w:rPr>
              <w:t>2029</w:t>
            </w:r>
          </w:p>
        </w:tc>
        <w:tc>
          <w:tcPr>
            <w:tcW w:w="840" w:type="dxa"/>
            <w:tcBorders>
              <w:top w:val="single" w:sz="4" w:space="0" w:color="auto"/>
              <w:left w:val="nil"/>
              <w:bottom w:val="single" w:sz="18" w:space="0" w:color="auto"/>
              <w:right w:val="single" w:sz="4" w:space="0" w:color="auto"/>
            </w:tcBorders>
          </w:tcPr>
          <w:p w:rsidR="00C32A76" w:rsidRPr="00A52E6B" w:rsidRDefault="00C32A76" w:rsidP="00C32A76">
            <w:pPr>
              <w:jc w:val="center"/>
            </w:pPr>
            <w:r w:rsidRPr="00A52E6B">
              <w:rPr>
                <w:b/>
              </w:rPr>
              <w:t>2030</w:t>
            </w:r>
          </w:p>
        </w:tc>
        <w:tc>
          <w:tcPr>
            <w:tcW w:w="720" w:type="dxa"/>
            <w:tcBorders>
              <w:top w:val="single" w:sz="4" w:space="0" w:color="auto"/>
              <w:left w:val="nil"/>
              <w:bottom w:val="single" w:sz="18" w:space="0" w:color="auto"/>
              <w:right w:val="single" w:sz="4" w:space="0" w:color="auto"/>
            </w:tcBorders>
          </w:tcPr>
          <w:p w:rsidR="00C32A76" w:rsidRPr="00A52E6B" w:rsidRDefault="00C32A76" w:rsidP="00C32A76">
            <w:pPr>
              <w:jc w:val="center"/>
            </w:pPr>
            <w:r w:rsidRPr="00A52E6B">
              <w:rPr>
                <w:b/>
              </w:rPr>
              <w:t>2031</w:t>
            </w:r>
          </w:p>
        </w:tc>
        <w:tc>
          <w:tcPr>
            <w:tcW w:w="780" w:type="dxa"/>
            <w:tcBorders>
              <w:top w:val="single" w:sz="4" w:space="0" w:color="auto"/>
              <w:left w:val="nil"/>
              <w:bottom w:val="single" w:sz="18" w:space="0" w:color="auto"/>
              <w:right w:val="single" w:sz="4" w:space="0" w:color="auto"/>
            </w:tcBorders>
          </w:tcPr>
          <w:p w:rsidR="00C32A76" w:rsidRPr="00A52E6B" w:rsidRDefault="00C32A76" w:rsidP="00C32A76">
            <w:pPr>
              <w:jc w:val="center"/>
            </w:pPr>
            <w:r w:rsidRPr="00A52E6B">
              <w:rPr>
                <w:b/>
              </w:rPr>
              <w:t>2032</w:t>
            </w:r>
          </w:p>
        </w:tc>
        <w:tc>
          <w:tcPr>
            <w:tcW w:w="780" w:type="dxa"/>
            <w:tcBorders>
              <w:top w:val="single" w:sz="4" w:space="0" w:color="auto"/>
              <w:left w:val="nil"/>
              <w:bottom w:val="single" w:sz="18" w:space="0" w:color="auto"/>
              <w:right w:val="single" w:sz="4" w:space="0" w:color="auto"/>
            </w:tcBorders>
          </w:tcPr>
          <w:p w:rsidR="00C32A76" w:rsidRPr="00A52E6B" w:rsidRDefault="00C32A76" w:rsidP="00C32A76">
            <w:pPr>
              <w:jc w:val="center"/>
            </w:pPr>
            <w:r w:rsidRPr="00A52E6B">
              <w:rPr>
                <w:b/>
              </w:rPr>
              <w:t>2033</w:t>
            </w:r>
          </w:p>
        </w:tc>
        <w:tc>
          <w:tcPr>
            <w:tcW w:w="780" w:type="dxa"/>
            <w:tcBorders>
              <w:top w:val="single" w:sz="4" w:space="0" w:color="auto"/>
              <w:left w:val="single" w:sz="4" w:space="0" w:color="auto"/>
              <w:bottom w:val="single" w:sz="18" w:space="0" w:color="auto"/>
              <w:right w:val="single" w:sz="24" w:space="0" w:color="auto"/>
            </w:tcBorders>
          </w:tcPr>
          <w:p w:rsidR="00C32A76" w:rsidRPr="00A52E6B" w:rsidRDefault="00C32A76" w:rsidP="00C32A76">
            <w:pPr>
              <w:jc w:val="center"/>
            </w:pPr>
            <w:r w:rsidRPr="00A52E6B">
              <w:rPr>
                <w:b/>
              </w:rPr>
              <w:t>2034</w:t>
            </w:r>
          </w:p>
        </w:tc>
      </w:tr>
      <w:tr w:rsidR="00663A47" w:rsidRPr="00A52E6B" w:rsidTr="00BC12AA">
        <w:trPr>
          <w:cantSplit/>
          <w:trHeight w:val="272"/>
        </w:trPr>
        <w:tc>
          <w:tcPr>
            <w:tcW w:w="643" w:type="dxa"/>
            <w:tcBorders>
              <w:top w:val="single" w:sz="18" w:space="0" w:color="auto"/>
              <w:left w:val="single" w:sz="24" w:space="0" w:color="auto"/>
              <w:bottom w:val="single" w:sz="2" w:space="0" w:color="auto"/>
              <w:right w:val="single" w:sz="18" w:space="0" w:color="auto"/>
            </w:tcBorders>
          </w:tcPr>
          <w:p w:rsidR="00663A47" w:rsidRPr="00A52E6B" w:rsidRDefault="00663A47" w:rsidP="00663A47">
            <w:pPr>
              <w:jc w:val="center"/>
            </w:pPr>
            <w:r w:rsidRPr="00A52E6B">
              <w:t>1</w:t>
            </w:r>
          </w:p>
        </w:tc>
        <w:tc>
          <w:tcPr>
            <w:tcW w:w="2154" w:type="dxa"/>
            <w:tcBorders>
              <w:top w:val="single" w:sz="18" w:space="0" w:color="auto"/>
              <w:left w:val="nil"/>
              <w:bottom w:val="single" w:sz="2" w:space="0" w:color="auto"/>
              <w:right w:val="single" w:sz="18" w:space="0" w:color="auto"/>
            </w:tcBorders>
            <w:vAlign w:val="center"/>
          </w:tcPr>
          <w:p w:rsidR="00663A47" w:rsidRPr="00A52E6B" w:rsidRDefault="00663A47" w:rsidP="00663A47">
            <w:pPr>
              <w:overflowPunct w:val="0"/>
              <w:autoSpaceDE w:val="0"/>
              <w:autoSpaceDN w:val="0"/>
              <w:adjustRightInd w:val="0"/>
              <w:ind w:left="-57" w:right="-57"/>
            </w:pPr>
            <w:r w:rsidRPr="00A52E6B">
              <w:t>с.Косоржа</w:t>
            </w:r>
          </w:p>
        </w:tc>
        <w:tc>
          <w:tcPr>
            <w:tcW w:w="3060" w:type="dxa"/>
            <w:tcBorders>
              <w:top w:val="single" w:sz="18" w:space="0" w:color="auto"/>
              <w:left w:val="nil"/>
              <w:bottom w:val="single" w:sz="2" w:space="0" w:color="auto"/>
              <w:right w:val="single" w:sz="18" w:space="0" w:color="auto"/>
            </w:tcBorders>
            <w:vAlign w:val="center"/>
          </w:tcPr>
          <w:p w:rsidR="00663A47" w:rsidRPr="00A52E6B" w:rsidRDefault="00663A47" w:rsidP="00663A47">
            <w:pPr>
              <w:jc w:val="center"/>
            </w:pPr>
            <w:r w:rsidRPr="00A52E6B">
              <w:rPr>
                <w:color w:val="000000"/>
                <w:lang w:bidi="ru-RU"/>
              </w:rPr>
              <w:t>Реконструкция сетей водоснабжения</w:t>
            </w:r>
          </w:p>
        </w:tc>
        <w:tc>
          <w:tcPr>
            <w:tcW w:w="903" w:type="dxa"/>
            <w:tcBorders>
              <w:top w:val="single" w:sz="18" w:space="0" w:color="auto"/>
              <w:left w:val="nil"/>
              <w:bottom w:val="single" w:sz="2" w:space="0" w:color="auto"/>
              <w:right w:val="single" w:sz="18" w:space="0" w:color="auto"/>
            </w:tcBorders>
            <w:vAlign w:val="center"/>
          </w:tcPr>
          <w:p w:rsidR="00663A47" w:rsidRPr="00A52E6B" w:rsidRDefault="00663A47" w:rsidP="00663A47">
            <w:pPr>
              <w:jc w:val="center"/>
            </w:pPr>
            <w:r w:rsidRPr="00A52E6B">
              <w:t>км</w:t>
            </w:r>
          </w:p>
        </w:tc>
        <w:tc>
          <w:tcPr>
            <w:tcW w:w="900" w:type="dxa"/>
            <w:tcBorders>
              <w:top w:val="single" w:sz="18" w:space="0" w:color="auto"/>
              <w:left w:val="nil"/>
              <w:bottom w:val="single" w:sz="2" w:space="0" w:color="auto"/>
              <w:right w:val="single" w:sz="18" w:space="0" w:color="auto"/>
            </w:tcBorders>
            <w:vAlign w:val="center"/>
          </w:tcPr>
          <w:p w:rsidR="00663A47" w:rsidRPr="00A52E6B" w:rsidRDefault="00663A47" w:rsidP="00663A47">
            <w:pPr>
              <w:jc w:val="center"/>
            </w:pPr>
            <w:r w:rsidRPr="00A52E6B">
              <w:t>3,0</w:t>
            </w:r>
          </w:p>
        </w:tc>
        <w:tc>
          <w:tcPr>
            <w:tcW w:w="720"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w:t>
            </w:r>
          </w:p>
        </w:tc>
        <w:tc>
          <w:tcPr>
            <w:tcW w:w="720"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w:t>
            </w:r>
          </w:p>
        </w:tc>
        <w:tc>
          <w:tcPr>
            <w:tcW w:w="720"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w:t>
            </w:r>
          </w:p>
        </w:tc>
        <w:tc>
          <w:tcPr>
            <w:tcW w:w="740"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w:t>
            </w:r>
          </w:p>
        </w:tc>
        <w:tc>
          <w:tcPr>
            <w:tcW w:w="780"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w:t>
            </w:r>
          </w:p>
        </w:tc>
        <w:tc>
          <w:tcPr>
            <w:tcW w:w="840"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w:t>
            </w:r>
          </w:p>
        </w:tc>
        <w:tc>
          <w:tcPr>
            <w:tcW w:w="720"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3,0</w:t>
            </w:r>
          </w:p>
        </w:tc>
        <w:tc>
          <w:tcPr>
            <w:tcW w:w="780"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w:t>
            </w:r>
          </w:p>
        </w:tc>
        <w:tc>
          <w:tcPr>
            <w:tcW w:w="780" w:type="dxa"/>
            <w:tcBorders>
              <w:top w:val="single" w:sz="18" w:space="0" w:color="auto"/>
              <w:left w:val="nil"/>
              <w:bottom w:val="single" w:sz="2" w:space="0" w:color="auto"/>
              <w:right w:val="single" w:sz="4" w:space="0" w:color="auto"/>
            </w:tcBorders>
            <w:vAlign w:val="center"/>
          </w:tcPr>
          <w:p w:rsidR="00663A47" w:rsidRPr="00A52E6B" w:rsidRDefault="00663A47" w:rsidP="00663A47">
            <w:pPr>
              <w:jc w:val="center"/>
            </w:pPr>
            <w:r w:rsidRPr="00A52E6B">
              <w:t>-</w:t>
            </w:r>
          </w:p>
        </w:tc>
        <w:tc>
          <w:tcPr>
            <w:tcW w:w="780" w:type="dxa"/>
            <w:tcBorders>
              <w:top w:val="single" w:sz="18" w:space="0" w:color="auto"/>
              <w:left w:val="single" w:sz="4" w:space="0" w:color="auto"/>
              <w:bottom w:val="single" w:sz="2" w:space="0" w:color="auto"/>
              <w:right w:val="single" w:sz="24" w:space="0" w:color="auto"/>
            </w:tcBorders>
            <w:vAlign w:val="center"/>
          </w:tcPr>
          <w:p w:rsidR="00663A47" w:rsidRPr="00A52E6B" w:rsidRDefault="00663A47" w:rsidP="00663A47">
            <w:pPr>
              <w:jc w:val="center"/>
            </w:pPr>
            <w:r w:rsidRPr="00A52E6B">
              <w:t>-</w:t>
            </w:r>
          </w:p>
        </w:tc>
      </w:tr>
      <w:tr w:rsidR="00663A47" w:rsidRPr="00A52E6B" w:rsidTr="00BC12AA">
        <w:trPr>
          <w:cantSplit/>
          <w:trHeight w:val="90"/>
        </w:trPr>
        <w:tc>
          <w:tcPr>
            <w:tcW w:w="643" w:type="dxa"/>
            <w:tcBorders>
              <w:top w:val="nil"/>
              <w:left w:val="single" w:sz="24" w:space="0" w:color="auto"/>
              <w:bottom w:val="single" w:sz="24" w:space="0" w:color="auto"/>
              <w:right w:val="single" w:sz="18" w:space="0" w:color="auto"/>
            </w:tcBorders>
          </w:tcPr>
          <w:p w:rsidR="00663A47" w:rsidRPr="00A52E6B" w:rsidRDefault="00663A47" w:rsidP="00663A47">
            <w:pPr>
              <w:jc w:val="center"/>
              <w:rPr>
                <w:b/>
              </w:rPr>
            </w:pPr>
          </w:p>
        </w:tc>
        <w:tc>
          <w:tcPr>
            <w:tcW w:w="2154" w:type="dxa"/>
            <w:tcBorders>
              <w:top w:val="nil"/>
              <w:left w:val="nil"/>
              <w:bottom w:val="single" w:sz="24" w:space="0" w:color="auto"/>
              <w:right w:val="single" w:sz="18" w:space="0" w:color="auto"/>
            </w:tcBorders>
          </w:tcPr>
          <w:p w:rsidR="00663A47" w:rsidRPr="00A52E6B" w:rsidRDefault="00663A47" w:rsidP="00663A47">
            <w:pPr>
              <w:rPr>
                <w:b/>
              </w:rPr>
            </w:pPr>
          </w:p>
        </w:tc>
        <w:tc>
          <w:tcPr>
            <w:tcW w:w="3060" w:type="dxa"/>
            <w:tcBorders>
              <w:top w:val="single" w:sz="4" w:space="0" w:color="auto"/>
              <w:left w:val="nil"/>
              <w:bottom w:val="single" w:sz="24" w:space="0" w:color="auto"/>
              <w:right w:val="single" w:sz="18" w:space="0" w:color="auto"/>
            </w:tcBorders>
            <w:vAlign w:val="center"/>
          </w:tcPr>
          <w:p w:rsidR="00663A47" w:rsidRPr="00A52E6B" w:rsidRDefault="00663A47" w:rsidP="00663A47">
            <w:pPr>
              <w:jc w:val="center"/>
              <w:rPr>
                <w:b/>
              </w:rPr>
            </w:pPr>
            <w:r w:rsidRPr="00A52E6B">
              <w:rPr>
                <w:b/>
              </w:rPr>
              <w:t>Итого:</w:t>
            </w:r>
          </w:p>
        </w:tc>
        <w:tc>
          <w:tcPr>
            <w:tcW w:w="903" w:type="dxa"/>
            <w:tcBorders>
              <w:top w:val="single" w:sz="4" w:space="0" w:color="auto"/>
              <w:left w:val="nil"/>
              <w:bottom w:val="single" w:sz="24" w:space="0" w:color="auto"/>
              <w:right w:val="single" w:sz="18" w:space="0" w:color="auto"/>
            </w:tcBorders>
            <w:vAlign w:val="center"/>
          </w:tcPr>
          <w:p w:rsidR="00663A47" w:rsidRPr="00A52E6B" w:rsidRDefault="00663A47" w:rsidP="00663A47">
            <w:pPr>
              <w:jc w:val="center"/>
              <w:rPr>
                <w:b/>
              </w:rPr>
            </w:pPr>
            <w:r w:rsidRPr="00A52E6B">
              <w:rPr>
                <w:b/>
              </w:rPr>
              <w:t>км</w:t>
            </w:r>
          </w:p>
        </w:tc>
        <w:tc>
          <w:tcPr>
            <w:tcW w:w="900" w:type="dxa"/>
            <w:tcBorders>
              <w:top w:val="single" w:sz="4" w:space="0" w:color="auto"/>
              <w:left w:val="nil"/>
              <w:bottom w:val="single" w:sz="24" w:space="0" w:color="auto"/>
              <w:right w:val="single" w:sz="18" w:space="0" w:color="auto"/>
            </w:tcBorders>
          </w:tcPr>
          <w:p w:rsidR="00663A47" w:rsidRPr="00A52E6B" w:rsidRDefault="00663A47" w:rsidP="00663A47">
            <w:pPr>
              <w:jc w:val="center"/>
              <w:rPr>
                <w:b/>
              </w:rPr>
            </w:pPr>
            <w:r w:rsidRPr="00A52E6B">
              <w:rPr>
                <w:b/>
              </w:rPr>
              <w:t>3,0</w:t>
            </w:r>
          </w:p>
        </w:tc>
        <w:tc>
          <w:tcPr>
            <w:tcW w:w="720" w:type="dxa"/>
            <w:tcBorders>
              <w:top w:val="single" w:sz="4" w:space="0" w:color="auto"/>
              <w:left w:val="nil"/>
              <w:bottom w:val="single" w:sz="24" w:space="0" w:color="auto"/>
              <w:right w:val="single" w:sz="4" w:space="0" w:color="auto"/>
            </w:tcBorders>
          </w:tcPr>
          <w:p w:rsidR="00663A47" w:rsidRPr="00A52E6B" w:rsidRDefault="00663A47" w:rsidP="00663A47">
            <w:pPr>
              <w:jc w:val="center"/>
              <w:rPr>
                <w:b/>
              </w:rPr>
            </w:pPr>
          </w:p>
        </w:tc>
        <w:tc>
          <w:tcPr>
            <w:tcW w:w="720" w:type="dxa"/>
            <w:tcBorders>
              <w:top w:val="single" w:sz="4" w:space="0" w:color="auto"/>
              <w:left w:val="nil"/>
              <w:bottom w:val="single" w:sz="24" w:space="0" w:color="auto"/>
              <w:right w:val="single" w:sz="4" w:space="0" w:color="auto"/>
            </w:tcBorders>
          </w:tcPr>
          <w:p w:rsidR="00663A47" w:rsidRPr="00A52E6B" w:rsidRDefault="00663A47" w:rsidP="00663A47">
            <w:pPr>
              <w:jc w:val="center"/>
              <w:rPr>
                <w:b/>
              </w:rPr>
            </w:pPr>
          </w:p>
        </w:tc>
        <w:tc>
          <w:tcPr>
            <w:tcW w:w="720" w:type="dxa"/>
            <w:tcBorders>
              <w:top w:val="single" w:sz="4" w:space="0" w:color="auto"/>
              <w:left w:val="nil"/>
              <w:bottom w:val="single" w:sz="24" w:space="0" w:color="auto"/>
              <w:right w:val="single" w:sz="4" w:space="0" w:color="auto"/>
            </w:tcBorders>
          </w:tcPr>
          <w:p w:rsidR="00663A47" w:rsidRPr="00A52E6B" w:rsidRDefault="00663A47" w:rsidP="00663A47">
            <w:pPr>
              <w:jc w:val="center"/>
              <w:rPr>
                <w:b/>
              </w:rPr>
            </w:pPr>
          </w:p>
        </w:tc>
        <w:tc>
          <w:tcPr>
            <w:tcW w:w="740" w:type="dxa"/>
            <w:tcBorders>
              <w:top w:val="single" w:sz="4" w:space="0" w:color="auto"/>
              <w:left w:val="nil"/>
              <w:bottom w:val="single" w:sz="24" w:space="0" w:color="auto"/>
              <w:right w:val="single" w:sz="4" w:space="0" w:color="auto"/>
            </w:tcBorders>
          </w:tcPr>
          <w:p w:rsidR="00663A47" w:rsidRPr="00A52E6B" w:rsidRDefault="00663A47" w:rsidP="00663A47">
            <w:pPr>
              <w:jc w:val="center"/>
              <w:rPr>
                <w:b/>
              </w:rPr>
            </w:pPr>
            <w:r w:rsidRPr="00A52E6B">
              <w:rPr>
                <w:b/>
              </w:rPr>
              <w:t>-</w:t>
            </w:r>
          </w:p>
        </w:tc>
        <w:tc>
          <w:tcPr>
            <w:tcW w:w="780" w:type="dxa"/>
            <w:tcBorders>
              <w:top w:val="single" w:sz="4" w:space="0" w:color="auto"/>
              <w:left w:val="nil"/>
              <w:bottom w:val="single" w:sz="24" w:space="0" w:color="auto"/>
              <w:right w:val="single" w:sz="4" w:space="0" w:color="auto"/>
            </w:tcBorders>
            <w:vAlign w:val="center"/>
          </w:tcPr>
          <w:p w:rsidR="00663A47" w:rsidRPr="00A52E6B" w:rsidRDefault="00663A47" w:rsidP="00663A47">
            <w:pPr>
              <w:jc w:val="center"/>
              <w:rPr>
                <w:b/>
              </w:rPr>
            </w:pPr>
            <w:r w:rsidRPr="00A52E6B">
              <w:rPr>
                <w:b/>
              </w:rPr>
              <w:t>-</w:t>
            </w:r>
          </w:p>
        </w:tc>
        <w:tc>
          <w:tcPr>
            <w:tcW w:w="840" w:type="dxa"/>
            <w:tcBorders>
              <w:top w:val="single" w:sz="4" w:space="0" w:color="auto"/>
              <w:left w:val="nil"/>
              <w:bottom w:val="single" w:sz="24" w:space="0" w:color="auto"/>
              <w:right w:val="single" w:sz="4" w:space="0" w:color="auto"/>
            </w:tcBorders>
            <w:vAlign w:val="center"/>
          </w:tcPr>
          <w:p w:rsidR="00663A47" w:rsidRPr="00A52E6B" w:rsidRDefault="00663A47" w:rsidP="00663A47">
            <w:pPr>
              <w:jc w:val="center"/>
              <w:rPr>
                <w:b/>
              </w:rPr>
            </w:pPr>
            <w:r w:rsidRPr="00A52E6B">
              <w:rPr>
                <w:b/>
              </w:rPr>
              <w:t>-</w:t>
            </w:r>
          </w:p>
        </w:tc>
        <w:tc>
          <w:tcPr>
            <w:tcW w:w="720" w:type="dxa"/>
            <w:tcBorders>
              <w:top w:val="single" w:sz="4" w:space="0" w:color="auto"/>
              <w:left w:val="nil"/>
              <w:bottom w:val="single" w:sz="24" w:space="0" w:color="auto"/>
              <w:right w:val="single" w:sz="4" w:space="0" w:color="auto"/>
            </w:tcBorders>
            <w:vAlign w:val="center"/>
          </w:tcPr>
          <w:p w:rsidR="00663A47" w:rsidRPr="00A52E6B" w:rsidRDefault="00663A47" w:rsidP="00663A47">
            <w:pPr>
              <w:jc w:val="center"/>
              <w:rPr>
                <w:b/>
              </w:rPr>
            </w:pPr>
            <w:r w:rsidRPr="00A52E6B">
              <w:rPr>
                <w:b/>
              </w:rPr>
              <w:t>3,0</w:t>
            </w:r>
          </w:p>
        </w:tc>
        <w:tc>
          <w:tcPr>
            <w:tcW w:w="780" w:type="dxa"/>
            <w:tcBorders>
              <w:top w:val="single" w:sz="4" w:space="0" w:color="auto"/>
              <w:left w:val="nil"/>
              <w:bottom w:val="single" w:sz="24" w:space="0" w:color="auto"/>
              <w:right w:val="single" w:sz="4" w:space="0" w:color="auto"/>
            </w:tcBorders>
            <w:vAlign w:val="center"/>
          </w:tcPr>
          <w:p w:rsidR="00663A47" w:rsidRPr="00A52E6B" w:rsidRDefault="00663A47" w:rsidP="00663A47">
            <w:pPr>
              <w:jc w:val="center"/>
              <w:rPr>
                <w:b/>
              </w:rPr>
            </w:pPr>
            <w:r w:rsidRPr="00A52E6B">
              <w:rPr>
                <w:b/>
              </w:rPr>
              <w:t>-</w:t>
            </w:r>
          </w:p>
        </w:tc>
        <w:tc>
          <w:tcPr>
            <w:tcW w:w="780" w:type="dxa"/>
            <w:tcBorders>
              <w:top w:val="single" w:sz="4" w:space="0" w:color="auto"/>
              <w:left w:val="nil"/>
              <w:bottom w:val="single" w:sz="24" w:space="0" w:color="auto"/>
              <w:right w:val="single" w:sz="4" w:space="0" w:color="auto"/>
            </w:tcBorders>
            <w:vAlign w:val="center"/>
          </w:tcPr>
          <w:p w:rsidR="00663A47" w:rsidRPr="00A52E6B" w:rsidRDefault="00663A47" w:rsidP="00663A47">
            <w:pPr>
              <w:jc w:val="center"/>
              <w:rPr>
                <w:b/>
              </w:rPr>
            </w:pPr>
            <w:r w:rsidRPr="00A52E6B">
              <w:rPr>
                <w:b/>
              </w:rPr>
              <w:t>-</w:t>
            </w:r>
          </w:p>
        </w:tc>
        <w:tc>
          <w:tcPr>
            <w:tcW w:w="780" w:type="dxa"/>
            <w:tcBorders>
              <w:top w:val="single" w:sz="4" w:space="0" w:color="auto"/>
              <w:left w:val="single" w:sz="4" w:space="0" w:color="auto"/>
              <w:bottom w:val="single" w:sz="24" w:space="0" w:color="auto"/>
              <w:right w:val="single" w:sz="24" w:space="0" w:color="auto"/>
            </w:tcBorders>
            <w:vAlign w:val="center"/>
          </w:tcPr>
          <w:p w:rsidR="00663A47" w:rsidRPr="00A52E6B" w:rsidRDefault="00663A47" w:rsidP="00663A47">
            <w:pPr>
              <w:jc w:val="center"/>
              <w:rPr>
                <w:b/>
              </w:rPr>
            </w:pPr>
            <w:r w:rsidRPr="00A52E6B">
              <w:rPr>
                <w:b/>
              </w:rPr>
              <w:t>-</w:t>
            </w:r>
          </w:p>
        </w:tc>
      </w:tr>
    </w:tbl>
    <w:p w:rsidR="00663A47" w:rsidRPr="00A52E6B" w:rsidRDefault="00663A47" w:rsidP="00663A47">
      <w:pPr>
        <w:pStyle w:val="20"/>
        <w:jc w:val="left"/>
      </w:pPr>
    </w:p>
    <w:p w:rsidR="00663A47" w:rsidRPr="00A52E6B" w:rsidRDefault="00663A47" w:rsidP="00663A47">
      <w:pPr>
        <w:pStyle w:val="20"/>
      </w:pPr>
      <w:r w:rsidRPr="00A52E6B">
        <w:t>Программа инвестиционных проектов Схемы развития водоснабжения</w:t>
      </w:r>
    </w:p>
    <w:p w:rsidR="00663A47" w:rsidRPr="00A52E6B" w:rsidRDefault="00663A47" w:rsidP="00663A47">
      <w:pPr>
        <w:pStyle w:val="20"/>
      </w:pPr>
      <w:r w:rsidRPr="00A52E6B">
        <w:t xml:space="preserve">муниципальном </w:t>
      </w:r>
      <w:proofErr w:type="gramStart"/>
      <w:r w:rsidRPr="00A52E6B">
        <w:t>образовании</w:t>
      </w:r>
      <w:proofErr w:type="gramEnd"/>
      <w:r w:rsidRPr="00A52E6B">
        <w:t xml:space="preserve"> </w:t>
      </w:r>
      <w:r w:rsidR="00A52E6B" w:rsidRPr="00A52E6B">
        <w:t xml:space="preserve">2025 -2034 </w:t>
      </w:r>
      <w:r w:rsidRPr="00A52E6B">
        <w:t xml:space="preserve">годы </w:t>
      </w:r>
    </w:p>
    <w:p w:rsidR="00663A47" w:rsidRPr="00A52E6B" w:rsidRDefault="00663A47" w:rsidP="00663A47">
      <w:pPr>
        <w:pStyle w:val="20"/>
        <w:jc w:val="right"/>
        <w:rPr>
          <w:b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78"/>
        <w:gridCol w:w="5040"/>
        <w:gridCol w:w="1440"/>
        <w:gridCol w:w="1260"/>
        <w:gridCol w:w="1620"/>
        <w:gridCol w:w="1980"/>
      </w:tblGrid>
      <w:tr w:rsidR="00663A47" w:rsidRPr="00A52E6B" w:rsidTr="00BC12AA">
        <w:trPr>
          <w:cantSplit/>
          <w:trHeight w:val="893"/>
        </w:trPr>
        <w:tc>
          <w:tcPr>
            <w:tcW w:w="682" w:type="dxa"/>
            <w:tcBorders>
              <w:top w:val="single" w:sz="24" w:space="0" w:color="auto"/>
              <w:left w:val="single" w:sz="24" w:space="0" w:color="auto"/>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w:t>
            </w:r>
          </w:p>
          <w:p w:rsidR="00663A47" w:rsidRPr="00A52E6B" w:rsidRDefault="00663A47" w:rsidP="00663A47">
            <w:pPr>
              <w:ind w:left="-108" w:right="-146"/>
              <w:jc w:val="center"/>
              <w:rPr>
                <w:b/>
              </w:rPr>
            </w:pPr>
            <w:r w:rsidRPr="00A52E6B">
              <w:rPr>
                <w:b/>
              </w:rPr>
              <w:t>п/п</w:t>
            </w:r>
          </w:p>
          <w:p w:rsidR="00663A47" w:rsidRPr="00A52E6B" w:rsidRDefault="00663A47" w:rsidP="00663A47">
            <w:pPr>
              <w:ind w:left="-108" w:right="-146"/>
              <w:jc w:val="center"/>
              <w:rPr>
                <w:b/>
              </w:rPr>
            </w:pPr>
          </w:p>
          <w:p w:rsidR="00663A47" w:rsidRPr="00A52E6B" w:rsidRDefault="00663A47" w:rsidP="00663A47">
            <w:pPr>
              <w:ind w:left="-108" w:right="-146"/>
              <w:rPr>
                <w:b/>
              </w:rPr>
            </w:pPr>
          </w:p>
        </w:tc>
        <w:tc>
          <w:tcPr>
            <w:tcW w:w="3278"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Описание и цель проекта</w:t>
            </w:r>
          </w:p>
          <w:p w:rsidR="00663A47" w:rsidRPr="00A52E6B" w:rsidRDefault="00663A47" w:rsidP="00663A47">
            <w:pPr>
              <w:ind w:left="-108" w:right="-146"/>
              <w:jc w:val="center"/>
              <w:rPr>
                <w:b/>
              </w:rPr>
            </w:pPr>
          </w:p>
          <w:p w:rsidR="00663A47" w:rsidRPr="00A52E6B" w:rsidRDefault="00663A47" w:rsidP="00663A47">
            <w:pPr>
              <w:ind w:left="-108" w:right="-146"/>
              <w:jc w:val="center"/>
              <w:rPr>
                <w:b/>
              </w:rPr>
            </w:pPr>
          </w:p>
          <w:p w:rsidR="00663A47" w:rsidRPr="00A52E6B" w:rsidRDefault="00663A47" w:rsidP="00663A47">
            <w:pPr>
              <w:ind w:left="-108" w:right="-146"/>
              <w:rPr>
                <w:b/>
              </w:rPr>
            </w:pPr>
          </w:p>
        </w:tc>
        <w:tc>
          <w:tcPr>
            <w:tcW w:w="5040"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Технические параметры проекта</w:t>
            </w:r>
          </w:p>
          <w:p w:rsidR="00663A47" w:rsidRPr="00A52E6B" w:rsidRDefault="00663A47" w:rsidP="00663A47">
            <w:pPr>
              <w:ind w:left="-108" w:right="-146"/>
              <w:jc w:val="center"/>
              <w:rPr>
                <w:b/>
              </w:rPr>
            </w:pPr>
          </w:p>
          <w:p w:rsidR="00663A47" w:rsidRPr="00A52E6B" w:rsidRDefault="00663A47" w:rsidP="00663A47">
            <w:pPr>
              <w:ind w:left="-108" w:right="-146"/>
              <w:jc w:val="center"/>
              <w:rPr>
                <w:b/>
              </w:rPr>
            </w:pPr>
          </w:p>
          <w:p w:rsidR="00663A47" w:rsidRPr="00A52E6B" w:rsidRDefault="00663A47" w:rsidP="00663A47">
            <w:pPr>
              <w:ind w:left="-108" w:right="-146"/>
              <w:rPr>
                <w:b/>
              </w:rPr>
            </w:pPr>
          </w:p>
        </w:tc>
        <w:tc>
          <w:tcPr>
            <w:tcW w:w="1440"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Затраты на реализацию</w:t>
            </w:r>
          </w:p>
          <w:p w:rsidR="00663A47" w:rsidRPr="00A52E6B" w:rsidRDefault="00663A47" w:rsidP="00663A47">
            <w:pPr>
              <w:ind w:left="-108" w:right="-146"/>
              <w:jc w:val="center"/>
              <w:rPr>
                <w:b/>
              </w:rPr>
            </w:pPr>
            <w:r w:rsidRPr="00A52E6B">
              <w:rPr>
                <w:b/>
              </w:rPr>
              <w:t>проекта</w:t>
            </w:r>
          </w:p>
          <w:p w:rsidR="00663A47" w:rsidRPr="00A52E6B" w:rsidRDefault="00663A47" w:rsidP="00663A47">
            <w:pPr>
              <w:ind w:left="-108" w:right="-146"/>
              <w:jc w:val="center"/>
              <w:rPr>
                <w:b/>
              </w:rPr>
            </w:pPr>
            <w:r w:rsidRPr="00A52E6B">
              <w:rPr>
                <w:b/>
              </w:rPr>
              <w:t>(млн. руб.)</w:t>
            </w:r>
          </w:p>
        </w:tc>
        <w:tc>
          <w:tcPr>
            <w:tcW w:w="1260"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Срок</w:t>
            </w:r>
          </w:p>
          <w:p w:rsidR="00663A47" w:rsidRPr="00A52E6B" w:rsidRDefault="00663A47" w:rsidP="00663A47">
            <w:pPr>
              <w:ind w:left="-108" w:right="-146"/>
              <w:jc w:val="center"/>
              <w:rPr>
                <w:b/>
              </w:rPr>
            </w:pPr>
            <w:r w:rsidRPr="00A52E6B">
              <w:rPr>
                <w:b/>
              </w:rPr>
              <w:t>реализации проекта</w:t>
            </w:r>
          </w:p>
          <w:p w:rsidR="00663A47" w:rsidRPr="00A52E6B" w:rsidRDefault="00663A47" w:rsidP="00663A47">
            <w:pPr>
              <w:ind w:left="-108" w:right="-146"/>
              <w:rPr>
                <w:b/>
              </w:rPr>
            </w:pPr>
          </w:p>
        </w:tc>
        <w:tc>
          <w:tcPr>
            <w:tcW w:w="1620" w:type="dxa"/>
            <w:tcBorders>
              <w:top w:val="single" w:sz="24" w:space="0" w:color="auto"/>
              <w:left w:val="nil"/>
              <w:bottom w:val="single" w:sz="18" w:space="0" w:color="auto"/>
              <w:right w:val="single" w:sz="18" w:space="0" w:color="auto"/>
            </w:tcBorders>
            <w:vAlign w:val="center"/>
          </w:tcPr>
          <w:p w:rsidR="00663A47" w:rsidRPr="00A52E6B" w:rsidRDefault="00663A47" w:rsidP="00663A47">
            <w:pPr>
              <w:ind w:left="-108" w:right="-146"/>
              <w:jc w:val="center"/>
              <w:rPr>
                <w:b/>
              </w:rPr>
            </w:pPr>
            <w:r w:rsidRPr="00A52E6B">
              <w:rPr>
                <w:b/>
              </w:rPr>
              <w:t>Ожидаемый 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663A47" w:rsidRPr="00A52E6B" w:rsidRDefault="00663A47" w:rsidP="00663A47">
            <w:pPr>
              <w:ind w:left="-108" w:right="-146"/>
              <w:jc w:val="center"/>
              <w:rPr>
                <w:b/>
              </w:rPr>
            </w:pPr>
            <w:r w:rsidRPr="00A52E6B">
              <w:rPr>
                <w:b/>
              </w:rPr>
              <w:t>Предполагаемый источник финансирования</w:t>
            </w:r>
          </w:p>
          <w:p w:rsidR="00663A47" w:rsidRPr="00A52E6B" w:rsidRDefault="00663A47" w:rsidP="00663A47">
            <w:pPr>
              <w:ind w:left="-108" w:right="-146"/>
              <w:rPr>
                <w:b/>
              </w:rPr>
            </w:pPr>
          </w:p>
        </w:tc>
      </w:tr>
      <w:tr w:rsidR="00663A47" w:rsidRPr="00A52E6B" w:rsidTr="00BC12AA">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jc w:val="center"/>
              <w:rPr>
                <w:b/>
              </w:rPr>
            </w:pPr>
            <w:r w:rsidRPr="00A52E6B">
              <w:rPr>
                <w:b/>
              </w:rPr>
              <w:t>1</w:t>
            </w:r>
          </w:p>
        </w:tc>
        <w:tc>
          <w:tcPr>
            <w:tcW w:w="3278"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2</w:t>
            </w:r>
          </w:p>
        </w:tc>
        <w:tc>
          <w:tcPr>
            <w:tcW w:w="50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3</w:t>
            </w:r>
          </w:p>
        </w:tc>
        <w:tc>
          <w:tcPr>
            <w:tcW w:w="14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4</w:t>
            </w:r>
          </w:p>
        </w:tc>
        <w:tc>
          <w:tcPr>
            <w:tcW w:w="126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5</w:t>
            </w:r>
          </w:p>
        </w:tc>
        <w:tc>
          <w:tcPr>
            <w:tcW w:w="162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rPr>
              <w:t>6</w:t>
            </w:r>
          </w:p>
        </w:tc>
        <w:tc>
          <w:tcPr>
            <w:tcW w:w="1980" w:type="dxa"/>
            <w:tcBorders>
              <w:top w:val="single" w:sz="18" w:space="0" w:color="auto"/>
              <w:left w:val="nil"/>
              <w:bottom w:val="single" w:sz="18" w:space="0" w:color="auto"/>
              <w:right w:val="single" w:sz="24" w:space="0" w:color="auto"/>
            </w:tcBorders>
          </w:tcPr>
          <w:p w:rsidR="00663A47" w:rsidRPr="00A52E6B" w:rsidRDefault="00663A47" w:rsidP="00663A47">
            <w:pPr>
              <w:jc w:val="center"/>
              <w:rPr>
                <w:b/>
              </w:rPr>
            </w:pPr>
            <w:r w:rsidRPr="00A52E6B">
              <w:rPr>
                <w:b/>
              </w:rPr>
              <w:t>7</w:t>
            </w:r>
          </w:p>
        </w:tc>
      </w:tr>
      <w:tr w:rsidR="00663A47" w:rsidRPr="00A52E6B" w:rsidTr="00BC12AA">
        <w:trPr>
          <w:cantSplit/>
          <w:trHeight w:val="200"/>
        </w:trPr>
        <w:tc>
          <w:tcPr>
            <w:tcW w:w="682" w:type="dxa"/>
            <w:tcBorders>
              <w:top w:val="single" w:sz="2" w:space="0" w:color="auto"/>
              <w:left w:val="single" w:sz="24" w:space="0" w:color="auto"/>
              <w:bottom w:val="nil"/>
              <w:right w:val="single" w:sz="18" w:space="0" w:color="auto"/>
            </w:tcBorders>
            <w:vAlign w:val="center"/>
          </w:tcPr>
          <w:p w:rsidR="00663A47" w:rsidRPr="00A52E6B" w:rsidRDefault="00663A47" w:rsidP="00663A47">
            <w:pPr>
              <w:jc w:val="center"/>
              <w:rPr>
                <w:b/>
              </w:rPr>
            </w:pPr>
            <w:r w:rsidRPr="00A52E6B">
              <w:rPr>
                <w:b/>
              </w:rPr>
              <w:t>1</w:t>
            </w:r>
          </w:p>
        </w:tc>
        <w:tc>
          <w:tcPr>
            <w:tcW w:w="3278" w:type="dxa"/>
            <w:tcBorders>
              <w:top w:val="single" w:sz="2" w:space="0" w:color="auto"/>
              <w:left w:val="nil"/>
              <w:bottom w:val="nil"/>
              <w:right w:val="single" w:sz="18" w:space="0" w:color="auto"/>
            </w:tcBorders>
            <w:vAlign w:val="center"/>
          </w:tcPr>
          <w:p w:rsidR="00663A47" w:rsidRPr="00A52E6B" w:rsidRDefault="00663A47" w:rsidP="00663A47">
            <w:pPr>
              <w:pStyle w:val="a6"/>
              <w:tabs>
                <w:tab w:val="clear" w:pos="4153"/>
                <w:tab w:val="clear" w:pos="8306"/>
              </w:tabs>
              <w:rPr>
                <w:sz w:val="24"/>
                <w:szCs w:val="24"/>
              </w:rPr>
            </w:pPr>
            <w:r w:rsidRPr="00A52E6B">
              <w:rPr>
                <w:sz w:val="24"/>
                <w:szCs w:val="24"/>
              </w:rPr>
              <w:t>Реконструкция объектов водоснабжения</w:t>
            </w:r>
          </w:p>
        </w:tc>
        <w:tc>
          <w:tcPr>
            <w:tcW w:w="5040" w:type="dxa"/>
            <w:tcBorders>
              <w:top w:val="single" w:sz="2" w:space="0" w:color="auto"/>
              <w:left w:val="nil"/>
              <w:bottom w:val="single" w:sz="2" w:space="0" w:color="auto"/>
              <w:right w:val="single" w:sz="18" w:space="0" w:color="auto"/>
            </w:tcBorders>
            <w:vAlign w:val="center"/>
          </w:tcPr>
          <w:p w:rsidR="00663A47" w:rsidRPr="00A52E6B" w:rsidRDefault="00663A47" w:rsidP="00DE685A">
            <w:pPr>
              <w:pStyle w:val="a6"/>
              <w:numPr>
                <w:ilvl w:val="0"/>
                <w:numId w:val="21"/>
              </w:numPr>
              <w:tabs>
                <w:tab w:val="clear" w:pos="4153"/>
                <w:tab w:val="clear" w:pos="8306"/>
              </w:tabs>
              <w:snapToGrid w:val="0"/>
              <w:rPr>
                <w:sz w:val="24"/>
                <w:szCs w:val="24"/>
              </w:rPr>
            </w:pPr>
            <w:r w:rsidRPr="00A52E6B">
              <w:rPr>
                <w:sz w:val="24"/>
                <w:szCs w:val="24"/>
              </w:rPr>
              <w:t>с</w:t>
            </w:r>
            <w:proofErr w:type="gramStart"/>
            <w:r w:rsidRPr="00A52E6B">
              <w:rPr>
                <w:sz w:val="24"/>
                <w:szCs w:val="24"/>
              </w:rPr>
              <w:t>.К</w:t>
            </w:r>
            <w:proofErr w:type="gramEnd"/>
            <w:r w:rsidRPr="00A52E6B">
              <w:rPr>
                <w:sz w:val="24"/>
                <w:szCs w:val="24"/>
              </w:rPr>
              <w:t>осоржа – водопровод –</w:t>
            </w:r>
            <w:r w:rsidR="00A52E6B" w:rsidRPr="00A52E6B">
              <w:rPr>
                <w:sz w:val="24"/>
                <w:szCs w:val="24"/>
              </w:rPr>
              <w:t>1</w:t>
            </w:r>
            <w:r w:rsidRPr="00A52E6B">
              <w:rPr>
                <w:sz w:val="24"/>
                <w:szCs w:val="24"/>
              </w:rPr>
              <w:t>,0 км</w:t>
            </w:r>
          </w:p>
          <w:p w:rsidR="00DE685A" w:rsidRPr="00A52E6B" w:rsidRDefault="00DE685A" w:rsidP="00DE685A">
            <w:pPr>
              <w:pStyle w:val="a6"/>
              <w:numPr>
                <w:ilvl w:val="0"/>
                <w:numId w:val="21"/>
              </w:numPr>
              <w:tabs>
                <w:tab w:val="clear" w:pos="4153"/>
                <w:tab w:val="clear" w:pos="8306"/>
              </w:tabs>
              <w:snapToGrid w:val="0"/>
              <w:rPr>
                <w:sz w:val="24"/>
                <w:szCs w:val="24"/>
              </w:rPr>
            </w:pPr>
            <w:proofErr w:type="spellStart"/>
            <w:r w:rsidRPr="00A52E6B">
              <w:rPr>
                <w:sz w:val="24"/>
                <w:szCs w:val="24"/>
              </w:rPr>
              <w:t>Пересуха</w:t>
            </w:r>
            <w:proofErr w:type="spellEnd"/>
            <w:r w:rsidRPr="00A52E6B">
              <w:rPr>
                <w:sz w:val="24"/>
                <w:szCs w:val="24"/>
              </w:rPr>
              <w:t xml:space="preserve"> – водопровод – 1,</w:t>
            </w:r>
            <w:r w:rsidR="00A52E6B" w:rsidRPr="00A52E6B">
              <w:rPr>
                <w:sz w:val="24"/>
                <w:szCs w:val="24"/>
              </w:rPr>
              <w:t>0 км</w:t>
            </w:r>
          </w:p>
        </w:tc>
        <w:tc>
          <w:tcPr>
            <w:tcW w:w="1440" w:type="dxa"/>
            <w:tcBorders>
              <w:top w:val="single" w:sz="2" w:space="0" w:color="auto"/>
              <w:left w:val="nil"/>
              <w:bottom w:val="single" w:sz="2" w:space="0" w:color="auto"/>
              <w:right w:val="single" w:sz="18" w:space="0" w:color="auto"/>
            </w:tcBorders>
            <w:vAlign w:val="center"/>
          </w:tcPr>
          <w:p w:rsidR="00663A47" w:rsidRPr="00A52E6B" w:rsidRDefault="00A52E6B" w:rsidP="00663A47">
            <w:pPr>
              <w:jc w:val="center"/>
            </w:pPr>
            <w:r w:rsidRPr="00A52E6B">
              <w:t>2,5</w:t>
            </w:r>
          </w:p>
          <w:p w:rsidR="00DE685A" w:rsidRPr="00A52E6B" w:rsidRDefault="00A52E6B" w:rsidP="00A52E6B">
            <w:pPr>
              <w:jc w:val="center"/>
            </w:pPr>
            <w:r w:rsidRPr="00A52E6B">
              <w:t>2,5</w:t>
            </w:r>
          </w:p>
        </w:tc>
        <w:tc>
          <w:tcPr>
            <w:tcW w:w="1260" w:type="dxa"/>
            <w:tcBorders>
              <w:top w:val="single" w:sz="2" w:space="0" w:color="auto"/>
              <w:left w:val="nil"/>
              <w:bottom w:val="single" w:sz="2" w:space="0" w:color="auto"/>
              <w:right w:val="single" w:sz="18" w:space="0" w:color="auto"/>
            </w:tcBorders>
            <w:vAlign w:val="center"/>
          </w:tcPr>
          <w:p w:rsidR="00663A47" w:rsidRPr="00A52E6B" w:rsidRDefault="00DE685A" w:rsidP="00DE685A">
            <w:pPr>
              <w:jc w:val="center"/>
            </w:pPr>
            <w:r w:rsidRPr="00A52E6B">
              <w:t>2025</w:t>
            </w:r>
            <w:r w:rsidR="00663A47" w:rsidRPr="00A52E6B">
              <w:t>-</w:t>
            </w:r>
            <w:r w:rsidRPr="00A52E6B">
              <w:t>34</w:t>
            </w:r>
          </w:p>
        </w:tc>
        <w:tc>
          <w:tcPr>
            <w:tcW w:w="1620" w:type="dxa"/>
            <w:tcBorders>
              <w:top w:val="single" w:sz="2" w:space="0" w:color="auto"/>
              <w:left w:val="nil"/>
              <w:bottom w:val="nil"/>
              <w:right w:val="single" w:sz="18" w:space="0" w:color="auto"/>
            </w:tcBorders>
            <w:vAlign w:val="center"/>
          </w:tcPr>
          <w:p w:rsidR="00663A47" w:rsidRPr="00A52E6B" w:rsidRDefault="00663A47" w:rsidP="00663A47">
            <w:pPr>
              <w:pStyle w:val="a6"/>
              <w:tabs>
                <w:tab w:val="clear" w:pos="4153"/>
                <w:tab w:val="clear" w:pos="8306"/>
              </w:tabs>
              <w:jc w:val="center"/>
              <w:rPr>
                <w:sz w:val="24"/>
                <w:szCs w:val="24"/>
              </w:rPr>
            </w:pPr>
            <w:r w:rsidRPr="00A52E6B">
              <w:rPr>
                <w:sz w:val="24"/>
                <w:szCs w:val="24"/>
              </w:rPr>
              <w:t>Повышение качества обеспечения водоснабжением</w:t>
            </w:r>
          </w:p>
        </w:tc>
        <w:tc>
          <w:tcPr>
            <w:tcW w:w="1980" w:type="dxa"/>
            <w:tcBorders>
              <w:top w:val="single" w:sz="2" w:space="0" w:color="auto"/>
              <w:left w:val="nil"/>
              <w:bottom w:val="nil"/>
              <w:right w:val="single" w:sz="24" w:space="0" w:color="auto"/>
            </w:tcBorders>
            <w:vAlign w:val="center"/>
          </w:tcPr>
          <w:p w:rsidR="00663A47" w:rsidRPr="00A52E6B" w:rsidRDefault="00663A47" w:rsidP="00663A47">
            <w:pPr>
              <w:jc w:val="center"/>
            </w:pPr>
            <w:r w:rsidRPr="00A52E6B">
              <w:t>Средства бюджетов</w:t>
            </w:r>
          </w:p>
        </w:tc>
      </w:tr>
      <w:tr w:rsidR="00663A47" w:rsidRPr="00A52E6B" w:rsidTr="00BC12AA">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663A47" w:rsidRPr="00A52E6B" w:rsidRDefault="00663A47" w:rsidP="00663A47">
            <w:pPr>
              <w:rPr>
                <w:b/>
              </w:rPr>
            </w:pPr>
          </w:p>
        </w:tc>
        <w:tc>
          <w:tcPr>
            <w:tcW w:w="3278" w:type="dxa"/>
            <w:tcBorders>
              <w:top w:val="single" w:sz="18" w:space="0" w:color="auto"/>
              <w:left w:val="nil"/>
              <w:bottom w:val="single" w:sz="24" w:space="0" w:color="auto"/>
              <w:right w:val="single" w:sz="18" w:space="0" w:color="auto"/>
            </w:tcBorders>
          </w:tcPr>
          <w:p w:rsidR="00663A47" w:rsidRPr="00A52E6B" w:rsidRDefault="00663A47" w:rsidP="00663A47">
            <w:pPr>
              <w:rPr>
                <w:b/>
              </w:rPr>
            </w:pPr>
            <w:r w:rsidRPr="00A52E6B">
              <w:rPr>
                <w:b/>
              </w:rPr>
              <w:t>Итого</w:t>
            </w:r>
          </w:p>
        </w:tc>
        <w:tc>
          <w:tcPr>
            <w:tcW w:w="5040" w:type="dxa"/>
            <w:tcBorders>
              <w:top w:val="single" w:sz="18" w:space="0" w:color="auto"/>
              <w:left w:val="nil"/>
              <w:bottom w:val="single" w:sz="24" w:space="0" w:color="auto"/>
              <w:right w:val="single" w:sz="18" w:space="0" w:color="auto"/>
            </w:tcBorders>
          </w:tcPr>
          <w:p w:rsidR="00663A47" w:rsidRPr="00A52E6B" w:rsidRDefault="00663A47" w:rsidP="00663A47">
            <w:pPr>
              <w:rPr>
                <w:b/>
              </w:rPr>
            </w:pPr>
          </w:p>
        </w:tc>
        <w:tc>
          <w:tcPr>
            <w:tcW w:w="1440" w:type="dxa"/>
            <w:tcBorders>
              <w:top w:val="single" w:sz="18" w:space="0" w:color="auto"/>
              <w:left w:val="nil"/>
              <w:bottom w:val="single" w:sz="24" w:space="0" w:color="auto"/>
              <w:right w:val="single" w:sz="18" w:space="0" w:color="auto"/>
            </w:tcBorders>
            <w:vAlign w:val="center"/>
          </w:tcPr>
          <w:p w:rsidR="00663A47" w:rsidRPr="00A52E6B" w:rsidRDefault="00663A47" w:rsidP="00663A47">
            <w:pPr>
              <w:jc w:val="center"/>
              <w:rPr>
                <w:b/>
              </w:rPr>
            </w:pPr>
            <w:r w:rsidRPr="00A52E6B">
              <w:rPr>
                <w:b/>
              </w:rPr>
              <w:t>5,00</w:t>
            </w:r>
          </w:p>
        </w:tc>
        <w:tc>
          <w:tcPr>
            <w:tcW w:w="1260" w:type="dxa"/>
            <w:tcBorders>
              <w:top w:val="single" w:sz="18" w:space="0" w:color="auto"/>
              <w:left w:val="nil"/>
              <w:bottom w:val="single" w:sz="24" w:space="0" w:color="auto"/>
              <w:right w:val="single" w:sz="18" w:space="0" w:color="auto"/>
            </w:tcBorders>
            <w:vAlign w:val="center"/>
          </w:tcPr>
          <w:p w:rsidR="00663A47" w:rsidRPr="00A52E6B" w:rsidRDefault="00663A47" w:rsidP="00A52E6B">
            <w:pPr>
              <w:jc w:val="center"/>
              <w:rPr>
                <w:b/>
              </w:rPr>
            </w:pPr>
            <w:r w:rsidRPr="00A52E6B">
              <w:rPr>
                <w:b/>
              </w:rPr>
              <w:t>202</w:t>
            </w:r>
            <w:r w:rsidR="00A52E6B" w:rsidRPr="00A52E6B">
              <w:rPr>
                <w:b/>
              </w:rPr>
              <w:t>5</w:t>
            </w:r>
            <w:r w:rsidRPr="00A52E6B">
              <w:rPr>
                <w:b/>
              </w:rPr>
              <w:t>-</w:t>
            </w:r>
            <w:r w:rsidR="00A52E6B" w:rsidRPr="00A52E6B">
              <w:rPr>
                <w:b/>
              </w:rPr>
              <w:t>3</w:t>
            </w:r>
            <w:r w:rsidRPr="00A52E6B">
              <w:rPr>
                <w:b/>
              </w:rPr>
              <w:t>4</w:t>
            </w:r>
          </w:p>
        </w:tc>
        <w:tc>
          <w:tcPr>
            <w:tcW w:w="1620" w:type="dxa"/>
            <w:tcBorders>
              <w:top w:val="single" w:sz="18" w:space="0" w:color="auto"/>
              <w:left w:val="nil"/>
              <w:bottom w:val="single" w:sz="24" w:space="0" w:color="auto"/>
              <w:right w:val="single" w:sz="18" w:space="0" w:color="auto"/>
            </w:tcBorders>
          </w:tcPr>
          <w:p w:rsidR="00663A47" w:rsidRPr="00A52E6B" w:rsidRDefault="00663A47" w:rsidP="00663A47">
            <w:pPr>
              <w:rPr>
                <w:b/>
              </w:rPr>
            </w:pPr>
          </w:p>
        </w:tc>
        <w:tc>
          <w:tcPr>
            <w:tcW w:w="1980" w:type="dxa"/>
            <w:tcBorders>
              <w:top w:val="single" w:sz="18" w:space="0" w:color="auto"/>
              <w:left w:val="nil"/>
              <w:bottom w:val="single" w:sz="24" w:space="0" w:color="auto"/>
              <w:right w:val="single" w:sz="24" w:space="0" w:color="auto"/>
            </w:tcBorders>
          </w:tcPr>
          <w:p w:rsidR="00663A47" w:rsidRPr="00A52E6B" w:rsidRDefault="00663A47" w:rsidP="00663A47">
            <w:pPr>
              <w:rPr>
                <w:b/>
              </w:rPr>
            </w:pPr>
          </w:p>
        </w:tc>
      </w:tr>
    </w:tbl>
    <w:p w:rsidR="00663A47" w:rsidRPr="00A52E6B" w:rsidRDefault="00663A47" w:rsidP="00663A47">
      <w:pPr>
        <w:pStyle w:val="a4"/>
        <w:sectPr w:rsidR="00663A47" w:rsidRPr="00A52E6B" w:rsidSect="00CE28FE">
          <w:footerReference w:type="even" r:id="rId24"/>
          <w:footerReference w:type="default" r:id="rId25"/>
          <w:pgSz w:w="16840" w:h="11907" w:orient="landscape" w:code="9"/>
          <w:pgMar w:top="1260" w:right="902" w:bottom="1106" w:left="539" w:header="720" w:footer="266" w:gutter="0"/>
          <w:cols w:space="720"/>
        </w:sectPr>
      </w:pPr>
    </w:p>
    <w:p w:rsidR="00663A47" w:rsidRPr="00A52E6B" w:rsidRDefault="00663A47" w:rsidP="00663A47">
      <w:pPr>
        <w:pStyle w:val="20"/>
        <w:rPr>
          <w:i/>
          <w:sz w:val="28"/>
        </w:rPr>
      </w:pPr>
    </w:p>
    <w:p w:rsidR="00663A47" w:rsidRPr="00A52E6B" w:rsidRDefault="00663A47" w:rsidP="00663A47">
      <w:pPr>
        <w:ind w:firstLine="708"/>
        <w:jc w:val="both"/>
      </w:pPr>
      <w:r w:rsidRPr="00A52E6B">
        <w:t xml:space="preserve">3.5. Прогноз схемы развития  санитарной очистки в </w:t>
      </w:r>
      <w:proofErr w:type="spellStart"/>
      <w:proofErr w:type="gramStart"/>
      <w:r w:rsidRPr="00A52E6B">
        <w:t>в</w:t>
      </w:r>
      <w:proofErr w:type="spellEnd"/>
      <w:proofErr w:type="gramEnd"/>
      <w:r w:rsidRPr="00A52E6B">
        <w:t xml:space="preserve"> муниципальном образовании на период </w:t>
      </w:r>
      <w:r w:rsidR="00866712" w:rsidRPr="00A52E6B">
        <w:t>2025-2034</w:t>
      </w:r>
      <w:r w:rsidRPr="00A52E6B">
        <w:t xml:space="preserve"> годов.</w:t>
      </w:r>
    </w:p>
    <w:p w:rsidR="00663A47" w:rsidRPr="00A52E6B" w:rsidRDefault="00663A47" w:rsidP="00663A47">
      <w:pPr>
        <w:ind w:firstLine="708"/>
        <w:jc w:val="both"/>
      </w:pPr>
      <w:r w:rsidRPr="00A52E6B">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w:t>
      </w:r>
      <w:r w:rsidR="00866712" w:rsidRPr="00A52E6B">
        <w:t>2025-2034</w:t>
      </w:r>
      <w:r w:rsidRPr="00A52E6B">
        <w:t xml:space="preserve"> годов планируется устройство контейнерных площадок и ассортимента контейнеров для сбора ТБО. Кроме того, предполагается приобретение  единиц специальной автотракторной техники для выполнения работ по санитарной очистке  и благоустройству.</w:t>
      </w:r>
    </w:p>
    <w:p w:rsidR="00663A47" w:rsidRPr="00A52E6B" w:rsidRDefault="00663A47" w:rsidP="00663A47">
      <w:pPr>
        <w:tabs>
          <w:tab w:val="left" w:pos="3640"/>
        </w:tabs>
        <w:jc w:val="center"/>
        <w:rPr>
          <w:b/>
        </w:rPr>
      </w:pPr>
    </w:p>
    <w:p w:rsidR="00663A47" w:rsidRPr="00A52E6B" w:rsidRDefault="00663A47" w:rsidP="00663A47">
      <w:pPr>
        <w:tabs>
          <w:tab w:val="left" w:pos="3640"/>
        </w:tabs>
        <w:jc w:val="center"/>
        <w:rPr>
          <w:b/>
        </w:rPr>
      </w:pPr>
      <w:r w:rsidRPr="00A52E6B">
        <w:rPr>
          <w:b/>
        </w:rPr>
        <w:t xml:space="preserve">Прогноз роста накопления твердых бытовых отходов </w:t>
      </w:r>
    </w:p>
    <w:p w:rsidR="00663A47" w:rsidRPr="00A52E6B" w:rsidRDefault="00663A47" w:rsidP="00663A47">
      <w:pPr>
        <w:tabs>
          <w:tab w:val="left" w:pos="3640"/>
        </w:tabs>
        <w:jc w:val="center"/>
        <w:rPr>
          <w:b/>
        </w:rPr>
      </w:pPr>
      <w:r w:rsidRPr="00A52E6B">
        <w:rPr>
          <w:b/>
        </w:rPr>
        <w:t xml:space="preserve">в муниципальном образовании на </w:t>
      </w:r>
      <w:r w:rsidR="00866712" w:rsidRPr="00A52E6B">
        <w:rPr>
          <w:b/>
        </w:rPr>
        <w:t>2025-2034</w:t>
      </w:r>
      <w:r w:rsidRPr="00A52E6B">
        <w:rPr>
          <w:b/>
        </w:rPr>
        <w:t xml:space="preserve"> годы</w:t>
      </w:r>
    </w:p>
    <w:p w:rsidR="00663A47" w:rsidRPr="00A52E6B" w:rsidRDefault="00663A47" w:rsidP="00663A47">
      <w:pPr>
        <w:ind w:left="6372" w:firstLine="708"/>
        <w:jc w:val="center"/>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679"/>
        <w:gridCol w:w="1080"/>
        <w:gridCol w:w="1260"/>
        <w:gridCol w:w="1260"/>
        <w:gridCol w:w="1481"/>
        <w:gridCol w:w="1800"/>
        <w:gridCol w:w="1440"/>
      </w:tblGrid>
      <w:tr w:rsidR="00663A47" w:rsidRPr="00A52E6B" w:rsidTr="00BC12AA">
        <w:trPr>
          <w:cantSplit/>
          <w:trHeight w:val="1001"/>
        </w:trPr>
        <w:tc>
          <w:tcPr>
            <w:tcW w:w="679" w:type="dxa"/>
            <w:tcBorders>
              <w:left w:val="single" w:sz="24" w:space="0" w:color="auto"/>
            </w:tcBorders>
            <w:vAlign w:val="center"/>
          </w:tcPr>
          <w:p w:rsidR="00663A47" w:rsidRPr="00A52E6B" w:rsidRDefault="00663A47" w:rsidP="00663A47">
            <w:pPr>
              <w:jc w:val="center"/>
              <w:rPr>
                <w:b/>
              </w:rPr>
            </w:pPr>
            <w:r w:rsidRPr="00A52E6B">
              <w:rPr>
                <w:b/>
              </w:rPr>
              <w:t>№</w:t>
            </w:r>
          </w:p>
          <w:p w:rsidR="00663A47" w:rsidRPr="00A52E6B" w:rsidRDefault="00663A47" w:rsidP="00663A47">
            <w:pPr>
              <w:jc w:val="center"/>
              <w:rPr>
                <w:b/>
              </w:rPr>
            </w:pPr>
            <w:r w:rsidRPr="00A52E6B">
              <w:rPr>
                <w:b/>
              </w:rPr>
              <w:t>п/п</w:t>
            </w:r>
          </w:p>
        </w:tc>
        <w:tc>
          <w:tcPr>
            <w:tcW w:w="1080" w:type="dxa"/>
            <w:vAlign w:val="center"/>
          </w:tcPr>
          <w:p w:rsidR="00663A47" w:rsidRPr="00A52E6B" w:rsidRDefault="00663A47" w:rsidP="00663A47">
            <w:pPr>
              <w:jc w:val="center"/>
              <w:rPr>
                <w:b/>
              </w:rPr>
            </w:pPr>
            <w:r w:rsidRPr="00A52E6B">
              <w:rPr>
                <w:b/>
              </w:rPr>
              <w:t>Годы</w:t>
            </w:r>
          </w:p>
        </w:tc>
        <w:tc>
          <w:tcPr>
            <w:tcW w:w="1260" w:type="dxa"/>
            <w:vAlign w:val="center"/>
          </w:tcPr>
          <w:p w:rsidR="00663A47" w:rsidRPr="00A52E6B" w:rsidRDefault="00663A47" w:rsidP="00663A47">
            <w:pPr>
              <w:jc w:val="center"/>
              <w:rPr>
                <w:b/>
              </w:rPr>
            </w:pPr>
            <w:r w:rsidRPr="00A52E6B">
              <w:rPr>
                <w:b/>
              </w:rPr>
              <w:t>Кол-во жителей</w:t>
            </w:r>
          </w:p>
          <w:p w:rsidR="00663A47" w:rsidRPr="00A52E6B" w:rsidRDefault="00663A47" w:rsidP="00663A47">
            <w:pPr>
              <w:jc w:val="center"/>
              <w:rPr>
                <w:b/>
              </w:rPr>
            </w:pPr>
            <w:r w:rsidRPr="00A52E6B">
              <w:rPr>
                <w:b/>
              </w:rPr>
              <w:t>(чел).</w:t>
            </w:r>
          </w:p>
        </w:tc>
        <w:tc>
          <w:tcPr>
            <w:tcW w:w="1260" w:type="dxa"/>
            <w:tcBorders>
              <w:right w:val="single" w:sz="2" w:space="0" w:color="auto"/>
            </w:tcBorders>
            <w:vAlign w:val="center"/>
          </w:tcPr>
          <w:p w:rsidR="00663A47" w:rsidRPr="00A52E6B" w:rsidRDefault="00663A47" w:rsidP="00663A47">
            <w:pPr>
              <w:jc w:val="center"/>
              <w:rPr>
                <w:b/>
              </w:rPr>
            </w:pPr>
            <w:r w:rsidRPr="00A52E6B">
              <w:rPr>
                <w:b/>
              </w:rPr>
              <w:t>Норматив накопления ТБО в год (куб. м)</w:t>
            </w:r>
          </w:p>
        </w:tc>
        <w:tc>
          <w:tcPr>
            <w:tcW w:w="1481" w:type="dxa"/>
            <w:tcBorders>
              <w:left w:val="nil"/>
              <w:right w:val="single" w:sz="2" w:space="0" w:color="auto"/>
            </w:tcBorders>
            <w:vAlign w:val="center"/>
          </w:tcPr>
          <w:p w:rsidR="00663A47" w:rsidRPr="00A52E6B" w:rsidRDefault="00663A47" w:rsidP="00663A47">
            <w:pPr>
              <w:ind w:left="-108" w:right="-108"/>
              <w:jc w:val="center"/>
              <w:rPr>
                <w:b/>
              </w:rPr>
            </w:pPr>
            <w:r w:rsidRPr="00A52E6B">
              <w:rPr>
                <w:b/>
              </w:rPr>
              <w:t>Годовой объем вывоза ТБО от населения</w:t>
            </w:r>
          </w:p>
          <w:p w:rsidR="00663A47" w:rsidRPr="00A52E6B" w:rsidRDefault="00663A47" w:rsidP="00663A47">
            <w:pPr>
              <w:ind w:left="-108" w:right="-108"/>
              <w:jc w:val="center"/>
              <w:rPr>
                <w:b/>
              </w:rPr>
            </w:pPr>
            <w:r w:rsidRPr="00A52E6B">
              <w:rPr>
                <w:b/>
              </w:rPr>
              <w:t>( куб. м)</w:t>
            </w:r>
          </w:p>
        </w:tc>
        <w:tc>
          <w:tcPr>
            <w:tcW w:w="1800" w:type="dxa"/>
            <w:tcBorders>
              <w:left w:val="nil"/>
            </w:tcBorders>
            <w:vAlign w:val="center"/>
          </w:tcPr>
          <w:p w:rsidR="00663A47" w:rsidRPr="00A52E6B" w:rsidRDefault="00663A47" w:rsidP="00663A47">
            <w:pPr>
              <w:ind w:left="-108" w:right="-108"/>
              <w:jc w:val="center"/>
              <w:rPr>
                <w:b/>
              </w:rPr>
            </w:pPr>
            <w:r w:rsidRPr="00A52E6B">
              <w:rPr>
                <w:b/>
              </w:rPr>
              <w:t>Общий годовой объем вывоза ТБО</w:t>
            </w:r>
          </w:p>
          <w:p w:rsidR="00663A47" w:rsidRPr="00A52E6B" w:rsidRDefault="00663A47" w:rsidP="00663A47">
            <w:pPr>
              <w:jc w:val="center"/>
              <w:rPr>
                <w:b/>
              </w:rPr>
            </w:pPr>
            <w:r w:rsidRPr="00A52E6B">
              <w:rPr>
                <w:b/>
              </w:rPr>
              <w:t>( куб. м)</w:t>
            </w:r>
          </w:p>
        </w:tc>
        <w:tc>
          <w:tcPr>
            <w:tcW w:w="1440" w:type="dxa"/>
            <w:tcBorders>
              <w:right w:val="single" w:sz="24" w:space="0" w:color="auto"/>
            </w:tcBorders>
            <w:vAlign w:val="center"/>
          </w:tcPr>
          <w:p w:rsidR="00663A47" w:rsidRPr="00A52E6B" w:rsidRDefault="00663A47" w:rsidP="00663A47">
            <w:pPr>
              <w:jc w:val="center"/>
              <w:rPr>
                <w:b/>
              </w:rPr>
            </w:pPr>
            <w:r w:rsidRPr="00A52E6B">
              <w:rPr>
                <w:b/>
              </w:rPr>
              <w:t>Прим.</w:t>
            </w:r>
          </w:p>
        </w:tc>
      </w:tr>
      <w:tr w:rsidR="00DE685A" w:rsidRPr="00A52E6B" w:rsidTr="00BC12AA">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1</w:t>
            </w:r>
          </w:p>
        </w:tc>
        <w:tc>
          <w:tcPr>
            <w:tcW w:w="1080" w:type="dxa"/>
            <w:tcBorders>
              <w:top w:val="single" w:sz="2" w:space="0" w:color="auto"/>
              <w:bottom w:val="single" w:sz="2" w:space="0" w:color="auto"/>
            </w:tcBorders>
          </w:tcPr>
          <w:p w:rsidR="00DE685A" w:rsidRPr="00A52E6B" w:rsidRDefault="00DE685A" w:rsidP="00663A47">
            <w:pPr>
              <w:jc w:val="center"/>
            </w:pPr>
            <w:r w:rsidRPr="00A52E6B">
              <w:t>2025</w:t>
            </w:r>
          </w:p>
        </w:tc>
        <w:tc>
          <w:tcPr>
            <w:tcW w:w="1260" w:type="dxa"/>
            <w:tcBorders>
              <w:top w:val="single" w:sz="2" w:space="0" w:color="auto"/>
              <w:bottom w:val="single" w:sz="2" w:space="0" w:color="auto"/>
            </w:tcBorders>
          </w:tcPr>
          <w:p w:rsidR="00DE685A" w:rsidRPr="00A52E6B" w:rsidRDefault="00DE685A" w:rsidP="00DE685A">
            <w:pPr>
              <w:jc w:val="center"/>
            </w:pPr>
            <w:r w:rsidRPr="00A52E6B">
              <w:t>556</w:t>
            </w:r>
          </w:p>
        </w:tc>
        <w:tc>
          <w:tcPr>
            <w:tcW w:w="1260" w:type="dxa"/>
            <w:tcBorders>
              <w:top w:val="single" w:sz="2" w:space="0" w:color="auto"/>
              <w:bottom w:val="single" w:sz="2" w:space="0" w:color="auto"/>
              <w:right w:val="single" w:sz="2" w:space="0" w:color="auto"/>
            </w:tcBorders>
            <w:vAlign w:val="center"/>
          </w:tcPr>
          <w:p w:rsidR="00DE685A" w:rsidRPr="00A52E6B" w:rsidRDefault="00DE685A" w:rsidP="00663A47">
            <w:pPr>
              <w:jc w:val="center"/>
              <w:rPr>
                <w:color w:val="000000"/>
              </w:rPr>
            </w:pPr>
            <w:r w:rsidRPr="00A52E6B">
              <w:rPr>
                <w:color w:val="000000"/>
              </w:rPr>
              <w:t>2,2</w:t>
            </w:r>
          </w:p>
        </w:tc>
        <w:tc>
          <w:tcPr>
            <w:tcW w:w="1481" w:type="dxa"/>
            <w:tcBorders>
              <w:top w:val="single" w:sz="2" w:space="0" w:color="auto"/>
              <w:left w:val="nil"/>
              <w:bottom w:val="single" w:sz="2" w:space="0" w:color="auto"/>
              <w:right w:val="single" w:sz="2" w:space="0" w:color="auto"/>
            </w:tcBorders>
            <w:vAlign w:val="center"/>
          </w:tcPr>
          <w:p w:rsidR="00DE685A" w:rsidRPr="00A52E6B" w:rsidRDefault="00DE685A" w:rsidP="00DE685A">
            <w:pPr>
              <w:jc w:val="center"/>
              <w:rPr>
                <w:color w:val="000000"/>
              </w:rPr>
            </w:pPr>
            <w:r w:rsidRPr="00A52E6B">
              <w:rPr>
                <w:color w:val="000000"/>
              </w:rPr>
              <w:t>1223,2</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1223,2</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r w:rsidR="00DE685A" w:rsidRPr="00A52E6B" w:rsidTr="00BC12AA">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2</w:t>
            </w:r>
          </w:p>
        </w:tc>
        <w:tc>
          <w:tcPr>
            <w:tcW w:w="1080" w:type="dxa"/>
            <w:tcBorders>
              <w:top w:val="single" w:sz="2" w:space="0" w:color="auto"/>
              <w:bottom w:val="single" w:sz="2" w:space="0" w:color="auto"/>
            </w:tcBorders>
          </w:tcPr>
          <w:p w:rsidR="00DE685A" w:rsidRPr="00A52E6B" w:rsidRDefault="00DE685A" w:rsidP="00663A47">
            <w:pPr>
              <w:jc w:val="center"/>
            </w:pPr>
            <w:r w:rsidRPr="00A52E6B">
              <w:t>2026</w:t>
            </w:r>
          </w:p>
        </w:tc>
        <w:tc>
          <w:tcPr>
            <w:tcW w:w="1260" w:type="dxa"/>
            <w:tcBorders>
              <w:top w:val="single" w:sz="2" w:space="0" w:color="auto"/>
              <w:bottom w:val="single" w:sz="2" w:space="0" w:color="auto"/>
            </w:tcBorders>
          </w:tcPr>
          <w:p w:rsidR="00DE685A" w:rsidRPr="00A52E6B" w:rsidRDefault="00DE685A" w:rsidP="00663A47">
            <w:pPr>
              <w:jc w:val="center"/>
            </w:pPr>
            <w:r w:rsidRPr="00A52E6B">
              <w:t>556</w:t>
            </w:r>
          </w:p>
        </w:tc>
        <w:tc>
          <w:tcPr>
            <w:tcW w:w="1260" w:type="dxa"/>
            <w:tcBorders>
              <w:top w:val="single" w:sz="2" w:space="0" w:color="auto"/>
              <w:bottom w:val="single" w:sz="2" w:space="0" w:color="auto"/>
              <w:right w:val="single" w:sz="2" w:space="0" w:color="auto"/>
            </w:tcBorders>
            <w:vAlign w:val="center"/>
          </w:tcPr>
          <w:p w:rsidR="00DE685A" w:rsidRPr="00A52E6B" w:rsidRDefault="00DE685A" w:rsidP="00663A47">
            <w:pPr>
              <w:jc w:val="center"/>
              <w:rPr>
                <w:color w:val="000000"/>
              </w:rPr>
            </w:pPr>
            <w:r w:rsidRPr="00A52E6B">
              <w:rPr>
                <w:color w:val="000000"/>
              </w:rPr>
              <w:t>2,3</w:t>
            </w:r>
          </w:p>
        </w:tc>
        <w:tc>
          <w:tcPr>
            <w:tcW w:w="1481" w:type="dxa"/>
            <w:tcBorders>
              <w:top w:val="single" w:sz="2" w:space="0" w:color="auto"/>
              <w:left w:val="nil"/>
              <w:bottom w:val="single" w:sz="2" w:space="0" w:color="auto"/>
              <w:right w:val="single" w:sz="2" w:space="0" w:color="auto"/>
            </w:tcBorders>
            <w:vAlign w:val="center"/>
          </w:tcPr>
          <w:p w:rsidR="00DE685A" w:rsidRPr="00A52E6B" w:rsidRDefault="00DE685A" w:rsidP="00DE685A">
            <w:pPr>
              <w:jc w:val="center"/>
              <w:rPr>
                <w:color w:val="000000"/>
              </w:rPr>
            </w:pPr>
            <w:r w:rsidRPr="00A52E6B">
              <w:rPr>
                <w:color w:val="000000"/>
              </w:rPr>
              <w:t>1278,8</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1278,8</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r w:rsidR="00DE685A" w:rsidRPr="00A52E6B" w:rsidTr="00BC12AA">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3</w:t>
            </w:r>
          </w:p>
        </w:tc>
        <w:tc>
          <w:tcPr>
            <w:tcW w:w="1080" w:type="dxa"/>
            <w:tcBorders>
              <w:top w:val="single" w:sz="2" w:space="0" w:color="auto"/>
              <w:bottom w:val="single" w:sz="2" w:space="0" w:color="auto"/>
            </w:tcBorders>
          </w:tcPr>
          <w:p w:rsidR="00DE685A" w:rsidRPr="00A52E6B" w:rsidRDefault="00DE685A" w:rsidP="00663A47">
            <w:pPr>
              <w:jc w:val="center"/>
            </w:pPr>
            <w:r w:rsidRPr="00A52E6B">
              <w:t>2027</w:t>
            </w:r>
          </w:p>
        </w:tc>
        <w:tc>
          <w:tcPr>
            <w:tcW w:w="1260"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2" w:space="0" w:color="auto"/>
            </w:tcBorders>
            <w:vAlign w:val="center"/>
          </w:tcPr>
          <w:p w:rsidR="00DE685A" w:rsidRPr="00A52E6B" w:rsidRDefault="00DE685A" w:rsidP="00663A47">
            <w:pPr>
              <w:jc w:val="center"/>
              <w:rPr>
                <w:color w:val="000000"/>
              </w:rPr>
            </w:pPr>
            <w:r w:rsidRPr="00A52E6B">
              <w:rPr>
                <w:color w:val="000000"/>
              </w:rPr>
              <w:t>2,3</w:t>
            </w:r>
          </w:p>
        </w:tc>
        <w:tc>
          <w:tcPr>
            <w:tcW w:w="1481" w:type="dxa"/>
            <w:tcBorders>
              <w:top w:val="single" w:sz="2" w:space="0" w:color="auto"/>
              <w:left w:val="nil"/>
              <w:bottom w:val="single" w:sz="2" w:space="0" w:color="auto"/>
              <w:right w:val="single" w:sz="2" w:space="0" w:color="auto"/>
            </w:tcBorders>
            <w:vAlign w:val="center"/>
          </w:tcPr>
          <w:p w:rsidR="00DE685A" w:rsidRPr="00A52E6B" w:rsidRDefault="00DE685A" w:rsidP="00DE685A">
            <w:pPr>
              <w:jc w:val="center"/>
              <w:rPr>
                <w:color w:val="000000"/>
              </w:rPr>
            </w:pPr>
            <w:r w:rsidRPr="00A52E6B">
              <w:rPr>
                <w:color w:val="000000"/>
              </w:rPr>
              <w:t>1278,8</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1278,8</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r w:rsidR="00DE685A" w:rsidRPr="00A52E6B" w:rsidTr="00BC12AA">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4</w:t>
            </w:r>
          </w:p>
        </w:tc>
        <w:tc>
          <w:tcPr>
            <w:tcW w:w="1080" w:type="dxa"/>
            <w:tcBorders>
              <w:top w:val="single" w:sz="2" w:space="0" w:color="auto"/>
              <w:bottom w:val="single" w:sz="2" w:space="0" w:color="auto"/>
            </w:tcBorders>
          </w:tcPr>
          <w:p w:rsidR="00DE685A" w:rsidRPr="00A52E6B" w:rsidRDefault="00DE685A" w:rsidP="00663A47">
            <w:pPr>
              <w:jc w:val="center"/>
            </w:pPr>
            <w:r w:rsidRPr="00A52E6B">
              <w:t>2028</w:t>
            </w:r>
          </w:p>
        </w:tc>
        <w:tc>
          <w:tcPr>
            <w:tcW w:w="1260"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2" w:space="0" w:color="auto"/>
            </w:tcBorders>
            <w:vAlign w:val="center"/>
          </w:tcPr>
          <w:p w:rsidR="00DE685A" w:rsidRPr="00A52E6B" w:rsidRDefault="00DE685A" w:rsidP="00663A47">
            <w:pPr>
              <w:jc w:val="center"/>
              <w:rPr>
                <w:color w:val="000000"/>
              </w:rPr>
            </w:pPr>
            <w:r w:rsidRPr="00A52E6B">
              <w:rPr>
                <w:color w:val="000000"/>
              </w:rPr>
              <w:t>2,4</w:t>
            </w:r>
          </w:p>
        </w:tc>
        <w:tc>
          <w:tcPr>
            <w:tcW w:w="1481" w:type="dxa"/>
            <w:tcBorders>
              <w:top w:val="single" w:sz="2" w:space="0" w:color="auto"/>
              <w:left w:val="nil"/>
              <w:bottom w:val="single" w:sz="2" w:space="0" w:color="auto"/>
              <w:right w:val="single" w:sz="2" w:space="0" w:color="auto"/>
            </w:tcBorders>
            <w:vAlign w:val="center"/>
          </w:tcPr>
          <w:p w:rsidR="00DE685A" w:rsidRPr="00A52E6B" w:rsidRDefault="00DE685A" w:rsidP="00DE685A">
            <w:pPr>
              <w:jc w:val="center"/>
              <w:rPr>
                <w:color w:val="000000"/>
              </w:rPr>
            </w:pPr>
            <w:r w:rsidRPr="00A52E6B">
              <w:rPr>
                <w:color w:val="000000"/>
              </w:rPr>
              <w:t>1334,4</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1334,4</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r w:rsidR="00DE685A" w:rsidRPr="00A52E6B" w:rsidTr="00BC12AA">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5</w:t>
            </w:r>
          </w:p>
        </w:tc>
        <w:tc>
          <w:tcPr>
            <w:tcW w:w="1080" w:type="dxa"/>
            <w:tcBorders>
              <w:top w:val="single" w:sz="2" w:space="0" w:color="auto"/>
              <w:bottom w:val="single" w:sz="2" w:space="0" w:color="auto"/>
            </w:tcBorders>
          </w:tcPr>
          <w:p w:rsidR="00DE685A" w:rsidRPr="00A52E6B" w:rsidRDefault="00DE685A" w:rsidP="00663A47">
            <w:pPr>
              <w:jc w:val="center"/>
            </w:pPr>
            <w:r w:rsidRPr="00A52E6B">
              <w:t>2029</w:t>
            </w:r>
          </w:p>
        </w:tc>
        <w:tc>
          <w:tcPr>
            <w:tcW w:w="1260"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2" w:space="0" w:color="auto"/>
            </w:tcBorders>
            <w:vAlign w:val="center"/>
          </w:tcPr>
          <w:p w:rsidR="00DE685A" w:rsidRPr="00A52E6B" w:rsidRDefault="00DE685A" w:rsidP="00663A47">
            <w:pPr>
              <w:jc w:val="center"/>
              <w:rPr>
                <w:color w:val="000000"/>
              </w:rPr>
            </w:pPr>
            <w:r w:rsidRPr="00A52E6B">
              <w:rPr>
                <w:color w:val="000000"/>
              </w:rPr>
              <w:t>2,4</w:t>
            </w:r>
          </w:p>
        </w:tc>
        <w:tc>
          <w:tcPr>
            <w:tcW w:w="1481" w:type="dxa"/>
            <w:tcBorders>
              <w:top w:val="single" w:sz="2" w:space="0" w:color="auto"/>
              <w:left w:val="nil"/>
              <w:bottom w:val="single" w:sz="2" w:space="0" w:color="auto"/>
              <w:right w:val="single" w:sz="2" w:space="0" w:color="auto"/>
            </w:tcBorders>
            <w:vAlign w:val="center"/>
          </w:tcPr>
          <w:p w:rsidR="00DE685A" w:rsidRPr="00A52E6B" w:rsidRDefault="00DE685A" w:rsidP="00DE685A">
            <w:pPr>
              <w:jc w:val="center"/>
              <w:rPr>
                <w:color w:val="000000"/>
              </w:rPr>
            </w:pPr>
            <w:r w:rsidRPr="00A52E6B">
              <w:rPr>
                <w:color w:val="000000"/>
              </w:rPr>
              <w:t>1334,4</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1334,4</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r w:rsidR="00DE685A" w:rsidRPr="00A52E6B" w:rsidTr="00B666FE">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6</w:t>
            </w:r>
          </w:p>
        </w:tc>
        <w:tc>
          <w:tcPr>
            <w:tcW w:w="1080" w:type="dxa"/>
            <w:tcBorders>
              <w:top w:val="single" w:sz="2" w:space="0" w:color="auto"/>
              <w:bottom w:val="single" w:sz="2" w:space="0" w:color="auto"/>
            </w:tcBorders>
          </w:tcPr>
          <w:p w:rsidR="00DE685A" w:rsidRPr="00A52E6B" w:rsidRDefault="00DE685A" w:rsidP="00663A47">
            <w:pPr>
              <w:jc w:val="center"/>
            </w:pPr>
            <w:r w:rsidRPr="00A52E6B">
              <w:t>2030</w:t>
            </w:r>
          </w:p>
        </w:tc>
        <w:tc>
          <w:tcPr>
            <w:tcW w:w="1260"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2" w:space="0" w:color="auto"/>
            </w:tcBorders>
            <w:vAlign w:val="center"/>
          </w:tcPr>
          <w:p w:rsidR="00DE685A" w:rsidRPr="00A52E6B" w:rsidRDefault="00DE685A" w:rsidP="00663A47">
            <w:pPr>
              <w:jc w:val="center"/>
              <w:rPr>
                <w:color w:val="000000"/>
              </w:rPr>
            </w:pPr>
            <w:r w:rsidRPr="00A52E6B">
              <w:rPr>
                <w:color w:val="000000"/>
              </w:rPr>
              <w:t>2,5</w:t>
            </w:r>
          </w:p>
        </w:tc>
        <w:tc>
          <w:tcPr>
            <w:tcW w:w="1481" w:type="dxa"/>
            <w:tcBorders>
              <w:top w:val="single" w:sz="2" w:space="0" w:color="auto"/>
              <w:left w:val="nil"/>
              <w:bottom w:val="single" w:sz="2" w:space="0" w:color="auto"/>
              <w:right w:val="single" w:sz="2" w:space="0" w:color="auto"/>
            </w:tcBorders>
          </w:tcPr>
          <w:p w:rsidR="00DE685A" w:rsidRPr="00A52E6B" w:rsidRDefault="00DE685A" w:rsidP="00DE685A">
            <w:pPr>
              <w:jc w:val="center"/>
            </w:pPr>
            <w:r w:rsidRPr="00A52E6B">
              <w:t>1390,0</w:t>
            </w:r>
          </w:p>
        </w:tc>
        <w:tc>
          <w:tcPr>
            <w:tcW w:w="1800" w:type="dxa"/>
            <w:tcBorders>
              <w:top w:val="single" w:sz="2" w:space="0" w:color="auto"/>
              <w:left w:val="nil"/>
              <w:bottom w:val="single" w:sz="2" w:space="0" w:color="auto"/>
            </w:tcBorders>
          </w:tcPr>
          <w:p w:rsidR="00DE685A" w:rsidRPr="00A52E6B" w:rsidRDefault="00DE685A" w:rsidP="001516DF">
            <w:pPr>
              <w:jc w:val="center"/>
            </w:pPr>
            <w:r w:rsidRPr="00A52E6B">
              <w:t>1390,0</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r w:rsidR="00DE685A" w:rsidRPr="00A52E6B" w:rsidTr="00B666FE">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7</w:t>
            </w:r>
          </w:p>
        </w:tc>
        <w:tc>
          <w:tcPr>
            <w:tcW w:w="1080" w:type="dxa"/>
            <w:tcBorders>
              <w:top w:val="single" w:sz="2" w:space="0" w:color="auto"/>
              <w:bottom w:val="single" w:sz="2" w:space="0" w:color="auto"/>
            </w:tcBorders>
          </w:tcPr>
          <w:p w:rsidR="00DE685A" w:rsidRPr="00A52E6B" w:rsidRDefault="00DE685A" w:rsidP="00663A47">
            <w:pPr>
              <w:jc w:val="center"/>
            </w:pPr>
            <w:r w:rsidRPr="00A52E6B">
              <w:t>2031</w:t>
            </w:r>
          </w:p>
        </w:tc>
        <w:tc>
          <w:tcPr>
            <w:tcW w:w="1260"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2" w:space="0" w:color="auto"/>
            </w:tcBorders>
            <w:vAlign w:val="center"/>
          </w:tcPr>
          <w:p w:rsidR="00DE685A" w:rsidRPr="00A52E6B" w:rsidRDefault="00DE685A" w:rsidP="00DE685A">
            <w:pPr>
              <w:jc w:val="center"/>
              <w:rPr>
                <w:color w:val="000000"/>
              </w:rPr>
            </w:pPr>
            <w:r w:rsidRPr="00A52E6B">
              <w:rPr>
                <w:color w:val="000000"/>
              </w:rPr>
              <w:t>2,5</w:t>
            </w:r>
          </w:p>
        </w:tc>
        <w:tc>
          <w:tcPr>
            <w:tcW w:w="1481" w:type="dxa"/>
            <w:tcBorders>
              <w:top w:val="single" w:sz="2" w:space="0" w:color="auto"/>
              <w:left w:val="nil"/>
              <w:bottom w:val="single" w:sz="2" w:space="0" w:color="auto"/>
              <w:right w:val="single" w:sz="2" w:space="0" w:color="auto"/>
            </w:tcBorders>
          </w:tcPr>
          <w:p w:rsidR="00DE685A" w:rsidRPr="00A52E6B" w:rsidRDefault="00DE685A" w:rsidP="00DE685A">
            <w:pPr>
              <w:jc w:val="center"/>
            </w:pPr>
            <w:r w:rsidRPr="00A52E6B">
              <w:t>1390,0</w:t>
            </w:r>
          </w:p>
        </w:tc>
        <w:tc>
          <w:tcPr>
            <w:tcW w:w="1800" w:type="dxa"/>
            <w:tcBorders>
              <w:top w:val="single" w:sz="2" w:space="0" w:color="auto"/>
              <w:left w:val="nil"/>
              <w:bottom w:val="single" w:sz="2" w:space="0" w:color="auto"/>
            </w:tcBorders>
          </w:tcPr>
          <w:p w:rsidR="00DE685A" w:rsidRPr="00A52E6B" w:rsidRDefault="00DE685A" w:rsidP="001516DF">
            <w:pPr>
              <w:jc w:val="center"/>
            </w:pPr>
            <w:r w:rsidRPr="00A52E6B">
              <w:t>1390,0</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r w:rsidR="00DE685A" w:rsidRPr="00A52E6B" w:rsidTr="001C7F3C">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8</w:t>
            </w:r>
          </w:p>
        </w:tc>
        <w:tc>
          <w:tcPr>
            <w:tcW w:w="1080" w:type="dxa"/>
            <w:tcBorders>
              <w:top w:val="single" w:sz="2" w:space="0" w:color="auto"/>
              <w:bottom w:val="single" w:sz="2" w:space="0" w:color="auto"/>
            </w:tcBorders>
          </w:tcPr>
          <w:p w:rsidR="00DE685A" w:rsidRPr="00A52E6B" w:rsidRDefault="00DE685A" w:rsidP="00663A47">
            <w:pPr>
              <w:jc w:val="center"/>
            </w:pPr>
            <w:r w:rsidRPr="00A52E6B">
              <w:t>2032</w:t>
            </w:r>
          </w:p>
        </w:tc>
        <w:tc>
          <w:tcPr>
            <w:tcW w:w="1260"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2" w:space="0" w:color="auto"/>
            </w:tcBorders>
          </w:tcPr>
          <w:p w:rsidR="00DE685A" w:rsidRPr="00A52E6B" w:rsidRDefault="00DE685A" w:rsidP="00DE685A">
            <w:pPr>
              <w:jc w:val="center"/>
            </w:pPr>
            <w:r w:rsidRPr="00A52E6B">
              <w:rPr>
                <w:color w:val="000000"/>
              </w:rPr>
              <w:t>2,5</w:t>
            </w:r>
          </w:p>
        </w:tc>
        <w:tc>
          <w:tcPr>
            <w:tcW w:w="1481" w:type="dxa"/>
            <w:tcBorders>
              <w:top w:val="single" w:sz="2" w:space="0" w:color="auto"/>
              <w:left w:val="nil"/>
              <w:bottom w:val="single" w:sz="2" w:space="0" w:color="auto"/>
              <w:right w:val="single" w:sz="2" w:space="0" w:color="auto"/>
            </w:tcBorders>
          </w:tcPr>
          <w:p w:rsidR="00DE685A" w:rsidRPr="00A52E6B" w:rsidRDefault="00DE685A" w:rsidP="00DE685A">
            <w:pPr>
              <w:jc w:val="center"/>
            </w:pPr>
            <w:r w:rsidRPr="00A52E6B">
              <w:t>1390,0</w:t>
            </w:r>
          </w:p>
        </w:tc>
        <w:tc>
          <w:tcPr>
            <w:tcW w:w="1800" w:type="dxa"/>
            <w:tcBorders>
              <w:top w:val="single" w:sz="2" w:space="0" w:color="auto"/>
              <w:left w:val="nil"/>
              <w:bottom w:val="single" w:sz="2" w:space="0" w:color="auto"/>
            </w:tcBorders>
          </w:tcPr>
          <w:p w:rsidR="00DE685A" w:rsidRPr="00A52E6B" w:rsidRDefault="00DE685A" w:rsidP="001516DF">
            <w:pPr>
              <w:jc w:val="center"/>
            </w:pPr>
            <w:r w:rsidRPr="00A52E6B">
              <w:t>1390,0</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r w:rsidR="00DE685A" w:rsidRPr="00A52E6B" w:rsidTr="001C7F3C">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9</w:t>
            </w:r>
          </w:p>
        </w:tc>
        <w:tc>
          <w:tcPr>
            <w:tcW w:w="1080" w:type="dxa"/>
            <w:tcBorders>
              <w:top w:val="single" w:sz="2" w:space="0" w:color="auto"/>
              <w:bottom w:val="single" w:sz="2" w:space="0" w:color="auto"/>
            </w:tcBorders>
          </w:tcPr>
          <w:p w:rsidR="00DE685A" w:rsidRPr="00A52E6B" w:rsidRDefault="00DE685A" w:rsidP="00663A47">
            <w:pPr>
              <w:jc w:val="center"/>
            </w:pPr>
            <w:r w:rsidRPr="00A52E6B">
              <w:t>2033</w:t>
            </w:r>
          </w:p>
        </w:tc>
        <w:tc>
          <w:tcPr>
            <w:tcW w:w="1260"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2" w:space="0" w:color="auto"/>
            </w:tcBorders>
          </w:tcPr>
          <w:p w:rsidR="00DE685A" w:rsidRPr="00A52E6B" w:rsidRDefault="00DE685A" w:rsidP="00DE685A">
            <w:pPr>
              <w:jc w:val="center"/>
            </w:pPr>
            <w:r w:rsidRPr="00A52E6B">
              <w:rPr>
                <w:color w:val="000000"/>
              </w:rPr>
              <w:t>2,5</w:t>
            </w:r>
          </w:p>
        </w:tc>
        <w:tc>
          <w:tcPr>
            <w:tcW w:w="1481" w:type="dxa"/>
            <w:tcBorders>
              <w:top w:val="single" w:sz="2" w:space="0" w:color="auto"/>
              <w:left w:val="nil"/>
              <w:bottom w:val="single" w:sz="2" w:space="0" w:color="auto"/>
              <w:right w:val="single" w:sz="2" w:space="0" w:color="auto"/>
            </w:tcBorders>
          </w:tcPr>
          <w:p w:rsidR="00DE685A" w:rsidRPr="00A52E6B" w:rsidRDefault="00DE685A" w:rsidP="00DE685A">
            <w:pPr>
              <w:jc w:val="center"/>
            </w:pPr>
            <w:r w:rsidRPr="00A52E6B">
              <w:t>1390,0</w:t>
            </w:r>
          </w:p>
        </w:tc>
        <w:tc>
          <w:tcPr>
            <w:tcW w:w="1800" w:type="dxa"/>
            <w:tcBorders>
              <w:top w:val="single" w:sz="2" w:space="0" w:color="auto"/>
              <w:left w:val="nil"/>
              <w:bottom w:val="single" w:sz="2" w:space="0" w:color="auto"/>
            </w:tcBorders>
          </w:tcPr>
          <w:p w:rsidR="00DE685A" w:rsidRPr="00A52E6B" w:rsidRDefault="00DE685A" w:rsidP="001516DF">
            <w:pPr>
              <w:jc w:val="center"/>
            </w:pPr>
            <w:r w:rsidRPr="00A52E6B">
              <w:t>1390,0</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r w:rsidR="00DE685A" w:rsidRPr="00A52E6B" w:rsidTr="001C7F3C">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663A47">
            <w:pPr>
              <w:jc w:val="center"/>
            </w:pPr>
            <w:r w:rsidRPr="00A52E6B">
              <w:t>10</w:t>
            </w:r>
          </w:p>
        </w:tc>
        <w:tc>
          <w:tcPr>
            <w:tcW w:w="1080" w:type="dxa"/>
            <w:tcBorders>
              <w:top w:val="single" w:sz="2" w:space="0" w:color="auto"/>
              <w:bottom w:val="single" w:sz="2" w:space="0" w:color="auto"/>
            </w:tcBorders>
          </w:tcPr>
          <w:p w:rsidR="00DE685A" w:rsidRPr="00A52E6B" w:rsidRDefault="00DE685A" w:rsidP="00663A47">
            <w:pPr>
              <w:jc w:val="center"/>
            </w:pPr>
            <w:r w:rsidRPr="00A52E6B">
              <w:t>2034</w:t>
            </w:r>
          </w:p>
        </w:tc>
        <w:tc>
          <w:tcPr>
            <w:tcW w:w="1260"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2" w:space="0" w:color="auto"/>
            </w:tcBorders>
          </w:tcPr>
          <w:p w:rsidR="00DE685A" w:rsidRPr="00A52E6B" w:rsidRDefault="00DE685A" w:rsidP="00DE685A">
            <w:pPr>
              <w:jc w:val="center"/>
            </w:pPr>
            <w:r w:rsidRPr="00A52E6B">
              <w:rPr>
                <w:color w:val="000000"/>
              </w:rPr>
              <w:t>2,5</w:t>
            </w:r>
          </w:p>
        </w:tc>
        <w:tc>
          <w:tcPr>
            <w:tcW w:w="1481" w:type="dxa"/>
            <w:tcBorders>
              <w:top w:val="single" w:sz="2" w:space="0" w:color="auto"/>
              <w:left w:val="nil"/>
              <w:bottom w:val="single" w:sz="2" w:space="0" w:color="auto"/>
              <w:right w:val="single" w:sz="2" w:space="0" w:color="auto"/>
            </w:tcBorders>
          </w:tcPr>
          <w:p w:rsidR="00DE685A" w:rsidRPr="00A52E6B" w:rsidRDefault="00DE685A" w:rsidP="00DE685A">
            <w:pPr>
              <w:jc w:val="center"/>
            </w:pPr>
            <w:r w:rsidRPr="00A52E6B">
              <w:t>1390,0</w:t>
            </w:r>
          </w:p>
        </w:tc>
        <w:tc>
          <w:tcPr>
            <w:tcW w:w="1800" w:type="dxa"/>
            <w:tcBorders>
              <w:top w:val="single" w:sz="2" w:space="0" w:color="auto"/>
              <w:left w:val="nil"/>
              <w:bottom w:val="single" w:sz="2" w:space="0" w:color="auto"/>
            </w:tcBorders>
          </w:tcPr>
          <w:p w:rsidR="00DE685A" w:rsidRPr="00A52E6B" w:rsidRDefault="00DE685A" w:rsidP="001516DF">
            <w:pPr>
              <w:jc w:val="center"/>
            </w:pPr>
            <w:r w:rsidRPr="00A52E6B">
              <w:t>1390,0</w:t>
            </w:r>
          </w:p>
        </w:tc>
        <w:tc>
          <w:tcPr>
            <w:tcW w:w="1440" w:type="dxa"/>
            <w:tcBorders>
              <w:top w:val="single" w:sz="2" w:space="0" w:color="auto"/>
              <w:bottom w:val="single" w:sz="2" w:space="0" w:color="auto"/>
              <w:right w:val="single" w:sz="24" w:space="0" w:color="auto"/>
            </w:tcBorders>
            <w:vAlign w:val="center"/>
          </w:tcPr>
          <w:p w:rsidR="00DE685A" w:rsidRPr="00A52E6B" w:rsidRDefault="00DE685A" w:rsidP="00663A47">
            <w:pPr>
              <w:jc w:val="center"/>
              <w:rPr>
                <w:color w:val="000000"/>
              </w:rPr>
            </w:pPr>
          </w:p>
        </w:tc>
      </w:tr>
    </w:tbl>
    <w:p w:rsidR="00663A47" w:rsidRPr="00A52E6B" w:rsidRDefault="00663A47" w:rsidP="00663A47">
      <w:pPr>
        <w:rPr>
          <w:b/>
        </w:rPr>
      </w:pPr>
    </w:p>
    <w:p w:rsidR="00663A47" w:rsidRPr="00A52E6B" w:rsidRDefault="00663A47" w:rsidP="00663A47">
      <w:pPr>
        <w:tabs>
          <w:tab w:val="left" w:pos="3640"/>
        </w:tabs>
        <w:jc w:val="center"/>
        <w:rPr>
          <w:b/>
        </w:rPr>
      </w:pPr>
      <w:r w:rsidRPr="00A52E6B">
        <w:rPr>
          <w:b/>
        </w:rPr>
        <w:t xml:space="preserve">Прогноз вывоза жидких бытовых отходов в </w:t>
      </w:r>
    </w:p>
    <w:p w:rsidR="00663A47" w:rsidRPr="00A52E6B" w:rsidRDefault="00663A47" w:rsidP="00663A47">
      <w:pPr>
        <w:tabs>
          <w:tab w:val="left" w:pos="3640"/>
        </w:tabs>
        <w:jc w:val="center"/>
        <w:rPr>
          <w:b/>
        </w:rPr>
      </w:pPr>
      <w:r w:rsidRPr="00A52E6B">
        <w:rPr>
          <w:b/>
        </w:rPr>
        <w:t xml:space="preserve"> в муниципальном образовании на </w:t>
      </w:r>
      <w:r w:rsidR="00866712" w:rsidRPr="00A52E6B">
        <w:rPr>
          <w:b/>
        </w:rPr>
        <w:t>2025-2034</w:t>
      </w:r>
      <w:r w:rsidRPr="00A52E6B">
        <w:rPr>
          <w:b/>
        </w:rPr>
        <w:t xml:space="preserve"> годы</w:t>
      </w:r>
    </w:p>
    <w:p w:rsidR="00663A47" w:rsidRPr="00A52E6B" w:rsidRDefault="00663A47" w:rsidP="00663A47">
      <w:pPr>
        <w:ind w:firstLine="540"/>
        <w:jc w:val="right"/>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679"/>
        <w:gridCol w:w="1080"/>
        <w:gridCol w:w="1301"/>
        <w:gridCol w:w="1260"/>
        <w:gridCol w:w="1440"/>
        <w:gridCol w:w="1800"/>
        <w:gridCol w:w="1440"/>
      </w:tblGrid>
      <w:tr w:rsidR="00663A47" w:rsidRPr="00A52E6B" w:rsidTr="00BC12AA">
        <w:trPr>
          <w:cantSplit/>
          <w:trHeight w:val="1110"/>
        </w:trPr>
        <w:tc>
          <w:tcPr>
            <w:tcW w:w="679" w:type="dxa"/>
            <w:tcBorders>
              <w:left w:val="single" w:sz="24" w:space="0" w:color="auto"/>
            </w:tcBorders>
            <w:vAlign w:val="center"/>
          </w:tcPr>
          <w:p w:rsidR="00663A47" w:rsidRPr="00A52E6B" w:rsidRDefault="00663A47" w:rsidP="00663A47">
            <w:pPr>
              <w:jc w:val="center"/>
              <w:rPr>
                <w:b/>
              </w:rPr>
            </w:pPr>
            <w:r w:rsidRPr="00A52E6B">
              <w:rPr>
                <w:b/>
              </w:rPr>
              <w:t>№</w:t>
            </w:r>
          </w:p>
          <w:p w:rsidR="00663A47" w:rsidRPr="00A52E6B" w:rsidRDefault="00663A47" w:rsidP="00663A47">
            <w:pPr>
              <w:jc w:val="center"/>
              <w:rPr>
                <w:b/>
              </w:rPr>
            </w:pPr>
            <w:r w:rsidRPr="00A52E6B">
              <w:rPr>
                <w:b/>
              </w:rPr>
              <w:t>п/п</w:t>
            </w:r>
          </w:p>
        </w:tc>
        <w:tc>
          <w:tcPr>
            <w:tcW w:w="1080" w:type="dxa"/>
            <w:vAlign w:val="center"/>
          </w:tcPr>
          <w:p w:rsidR="00663A47" w:rsidRPr="00A52E6B" w:rsidRDefault="00663A47" w:rsidP="00663A47">
            <w:pPr>
              <w:jc w:val="center"/>
              <w:rPr>
                <w:b/>
              </w:rPr>
            </w:pPr>
            <w:r w:rsidRPr="00A52E6B">
              <w:rPr>
                <w:b/>
              </w:rPr>
              <w:t>Годы</w:t>
            </w:r>
          </w:p>
        </w:tc>
        <w:tc>
          <w:tcPr>
            <w:tcW w:w="1301" w:type="dxa"/>
            <w:vAlign w:val="center"/>
          </w:tcPr>
          <w:p w:rsidR="00663A47" w:rsidRPr="00A52E6B" w:rsidRDefault="00663A47" w:rsidP="00663A47">
            <w:pPr>
              <w:jc w:val="center"/>
              <w:rPr>
                <w:b/>
              </w:rPr>
            </w:pPr>
            <w:r w:rsidRPr="00A52E6B">
              <w:rPr>
                <w:b/>
              </w:rPr>
              <w:t>Кол-во жителей</w:t>
            </w:r>
          </w:p>
          <w:p w:rsidR="00663A47" w:rsidRPr="00A52E6B" w:rsidRDefault="00663A47" w:rsidP="00663A47">
            <w:pPr>
              <w:jc w:val="center"/>
              <w:rPr>
                <w:b/>
              </w:rPr>
            </w:pPr>
            <w:r w:rsidRPr="00A52E6B">
              <w:rPr>
                <w:b/>
              </w:rPr>
              <w:t>(чел).</w:t>
            </w:r>
          </w:p>
        </w:tc>
        <w:tc>
          <w:tcPr>
            <w:tcW w:w="1260" w:type="dxa"/>
            <w:tcBorders>
              <w:right w:val="single" w:sz="18" w:space="0" w:color="auto"/>
            </w:tcBorders>
            <w:vAlign w:val="center"/>
          </w:tcPr>
          <w:p w:rsidR="00663A47" w:rsidRPr="00A52E6B" w:rsidRDefault="00663A47" w:rsidP="00663A47">
            <w:pPr>
              <w:jc w:val="center"/>
              <w:rPr>
                <w:b/>
              </w:rPr>
            </w:pPr>
            <w:r w:rsidRPr="00A52E6B">
              <w:rPr>
                <w:b/>
              </w:rPr>
              <w:t>Норматив накопления ЖБО в год (куб. м)</w:t>
            </w:r>
          </w:p>
        </w:tc>
        <w:tc>
          <w:tcPr>
            <w:tcW w:w="1440" w:type="dxa"/>
            <w:tcBorders>
              <w:left w:val="nil"/>
              <w:right w:val="single" w:sz="18" w:space="0" w:color="auto"/>
            </w:tcBorders>
            <w:vAlign w:val="center"/>
          </w:tcPr>
          <w:p w:rsidR="00663A47" w:rsidRPr="00A52E6B" w:rsidRDefault="00663A47" w:rsidP="00663A47">
            <w:pPr>
              <w:ind w:left="-108" w:right="-108"/>
              <w:jc w:val="center"/>
              <w:rPr>
                <w:b/>
              </w:rPr>
            </w:pPr>
            <w:r w:rsidRPr="00A52E6B">
              <w:rPr>
                <w:b/>
              </w:rPr>
              <w:t>Годовой объем вывоза ЖБО от населения</w:t>
            </w:r>
          </w:p>
          <w:p w:rsidR="00663A47" w:rsidRPr="00A52E6B" w:rsidRDefault="00663A47" w:rsidP="00663A47">
            <w:pPr>
              <w:ind w:left="-108" w:right="-108"/>
              <w:jc w:val="center"/>
              <w:rPr>
                <w:b/>
              </w:rPr>
            </w:pPr>
            <w:r w:rsidRPr="00A52E6B">
              <w:rPr>
                <w:b/>
              </w:rPr>
              <w:t>(куб. м)</w:t>
            </w:r>
          </w:p>
        </w:tc>
        <w:tc>
          <w:tcPr>
            <w:tcW w:w="1800" w:type="dxa"/>
            <w:tcBorders>
              <w:left w:val="nil"/>
            </w:tcBorders>
            <w:vAlign w:val="center"/>
          </w:tcPr>
          <w:p w:rsidR="00663A47" w:rsidRPr="00A52E6B" w:rsidRDefault="00663A47" w:rsidP="00663A47">
            <w:pPr>
              <w:ind w:left="-108" w:right="-108"/>
              <w:jc w:val="center"/>
              <w:rPr>
                <w:b/>
              </w:rPr>
            </w:pPr>
            <w:r w:rsidRPr="00A52E6B">
              <w:rPr>
                <w:b/>
              </w:rPr>
              <w:t>Общий годовой объем вывоза ЖБО</w:t>
            </w:r>
          </w:p>
          <w:p w:rsidR="00663A47" w:rsidRPr="00A52E6B" w:rsidRDefault="00663A47" w:rsidP="00663A47">
            <w:pPr>
              <w:jc w:val="center"/>
              <w:rPr>
                <w:b/>
              </w:rPr>
            </w:pPr>
            <w:r w:rsidRPr="00A52E6B">
              <w:rPr>
                <w:b/>
              </w:rPr>
              <w:t>(куб. м)</w:t>
            </w:r>
          </w:p>
        </w:tc>
        <w:tc>
          <w:tcPr>
            <w:tcW w:w="1440" w:type="dxa"/>
            <w:tcBorders>
              <w:right w:val="single" w:sz="24" w:space="0" w:color="auto"/>
            </w:tcBorders>
            <w:vAlign w:val="center"/>
          </w:tcPr>
          <w:p w:rsidR="00663A47" w:rsidRPr="00A52E6B" w:rsidRDefault="00663A47" w:rsidP="00663A47">
            <w:pPr>
              <w:jc w:val="center"/>
              <w:rPr>
                <w:b/>
              </w:rPr>
            </w:pPr>
            <w:r w:rsidRPr="00A52E6B">
              <w:rPr>
                <w:b/>
              </w:rPr>
              <w:t>Прим.</w:t>
            </w:r>
          </w:p>
        </w:tc>
      </w:tr>
      <w:tr w:rsidR="00DE685A" w:rsidRPr="00A52E6B" w:rsidTr="00B557B9">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1516DF">
            <w:pPr>
              <w:jc w:val="center"/>
            </w:pPr>
            <w:r w:rsidRPr="00A52E6B">
              <w:t>1</w:t>
            </w:r>
          </w:p>
        </w:tc>
        <w:tc>
          <w:tcPr>
            <w:tcW w:w="1080" w:type="dxa"/>
            <w:tcBorders>
              <w:top w:val="single" w:sz="2" w:space="0" w:color="auto"/>
              <w:bottom w:val="single" w:sz="2" w:space="0" w:color="auto"/>
            </w:tcBorders>
          </w:tcPr>
          <w:p w:rsidR="00DE685A" w:rsidRPr="00A52E6B" w:rsidRDefault="00DE685A" w:rsidP="001516DF">
            <w:pPr>
              <w:jc w:val="center"/>
            </w:pPr>
            <w:r w:rsidRPr="00A52E6B">
              <w:t>2025</w:t>
            </w:r>
          </w:p>
        </w:tc>
        <w:tc>
          <w:tcPr>
            <w:tcW w:w="1301"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18" w:space="0" w:color="auto"/>
            </w:tcBorders>
          </w:tcPr>
          <w:p w:rsidR="00DE685A" w:rsidRPr="00A52E6B" w:rsidRDefault="00DE685A" w:rsidP="00663A47">
            <w:pPr>
              <w:jc w:val="center"/>
            </w:pPr>
            <w:r w:rsidRPr="00A52E6B">
              <w:t>2,8</w:t>
            </w:r>
          </w:p>
        </w:tc>
        <w:tc>
          <w:tcPr>
            <w:tcW w:w="1440" w:type="dxa"/>
            <w:tcBorders>
              <w:top w:val="single" w:sz="2" w:space="0" w:color="auto"/>
              <w:left w:val="nil"/>
              <w:bottom w:val="single" w:sz="2" w:space="0" w:color="auto"/>
              <w:right w:val="single" w:sz="18" w:space="0" w:color="auto"/>
            </w:tcBorders>
            <w:vAlign w:val="center"/>
          </w:tcPr>
          <w:p w:rsidR="00DE685A" w:rsidRPr="00A52E6B" w:rsidRDefault="00DE685A" w:rsidP="00663A47">
            <w:pPr>
              <w:jc w:val="center"/>
              <w:rPr>
                <w:color w:val="000000"/>
              </w:rPr>
            </w:pPr>
            <w:r w:rsidRPr="00A52E6B">
              <w:rPr>
                <w:color w:val="000000"/>
              </w:rPr>
              <w:t>1556,8</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1556,8</w:t>
            </w:r>
          </w:p>
        </w:tc>
        <w:tc>
          <w:tcPr>
            <w:tcW w:w="1440" w:type="dxa"/>
            <w:tcBorders>
              <w:top w:val="single" w:sz="2" w:space="0" w:color="auto"/>
              <w:bottom w:val="single" w:sz="2" w:space="0" w:color="auto"/>
              <w:right w:val="single" w:sz="24" w:space="0" w:color="auto"/>
            </w:tcBorders>
            <w:vAlign w:val="bottom"/>
          </w:tcPr>
          <w:p w:rsidR="00DE685A" w:rsidRPr="00A52E6B" w:rsidRDefault="00DE685A" w:rsidP="00663A47">
            <w:pPr>
              <w:jc w:val="right"/>
              <w:rPr>
                <w:color w:val="000000"/>
              </w:rPr>
            </w:pPr>
          </w:p>
        </w:tc>
      </w:tr>
      <w:tr w:rsidR="00DE685A" w:rsidRPr="00A52E6B" w:rsidTr="00B557B9">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1516DF">
            <w:pPr>
              <w:jc w:val="center"/>
            </w:pPr>
            <w:r w:rsidRPr="00A52E6B">
              <w:t>2</w:t>
            </w:r>
          </w:p>
        </w:tc>
        <w:tc>
          <w:tcPr>
            <w:tcW w:w="1080" w:type="dxa"/>
            <w:tcBorders>
              <w:top w:val="single" w:sz="2" w:space="0" w:color="auto"/>
              <w:bottom w:val="single" w:sz="2" w:space="0" w:color="auto"/>
            </w:tcBorders>
          </w:tcPr>
          <w:p w:rsidR="00DE685A" w:rsidRPr="00A52E6B" w:rsidRDefault="00DE685A" w:rsidP="001516DF">
            <w:pPr>
              <w:jc w:val="center"/>
            </w:pPr>
            <w:r w:rsidRPr="00A52E6B">
              <w:t>2026</w:t>
            </w:r>
          </w:p>
        </w:tc>
        <w:tc>
          <w:tcPr>
            <w:tcW w:w="1301"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18" w:space="0" w:color="auto"/>
            </w:tcBorders>
          </w:tcPr>
          <w:p w:rsidR="00DE685A" w:rsidRPr="00A52E6B" w:rsidRDefault="00DE685A" w:rsidP="00663A47">
            <w:pPr>
              <w:jc w:val="center"/>
            </w:pPr>
            <w:r w:rsidRPr="00A52E6B">
              <w:t>3,0</w:t>
            </w:r>
          </w:p>
        </w:tc>
        <w:tc>
          <w:tcPr>
            <w:tcW w:w="1440" w:type="dxa"/>
            <w:tcBorders>
              <w:top w:val="single" w:sz="2" w:space="0" w:color="auto"/>
              <w:left w:val="nil"/>
              <w:bottom w:val="single" w:sz="2" w:space="0" w:color="auto"/>
              <w:right w:val="single" w:sz="18" w:space="0" w:color="auto"/>
            </w:tcBorders>
            <w:vAlign w:val="center"/>
          </w:tcPr>
          <w:p w:rsidR="00DE685A" w:rsidRPr="00A52E6B" w:rsidRDefault="00DE685A" w:rsidP="00663A47">
            <w:pPr>
              <w:jc w:val="center"/>
              <w:rPr>
                <w:color w:val="000000"/>
              </w:rPr>
            </w:pPr>
            <w:r w:rsidRPr="00A52E6B">
              <w:rPr>
                <w:color w:val="000000"/>
              </w:rPr>
              <w:t>1668,0</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1668,0</w:t>
            </w:r>
          </w:p>
        </w:tc>
        <w:tc>
          <w:tcPr>
            <w:tcW w:w="1440" w:type="dxa"/>
            <w:tcBorders>
              <w:top w:val="single" w:sz="2" w:space="0" w:color="auto"/>
              <w:bottom w:val="single" w:sz="2" w:space="0" w:color="auto"/>
              <w:right w:val="single" w:sz="24" w:space="0" w:color="auto"/>
            </w:tcBorders>
            <w:vAlign w:val="bottom"/>
          </w:tcPr>
          <w:p w:rsidR="00DE685A" w:rsidRPr="00A52E6B" w:rsidRDefault="00DE685A" w:rsidP="00663A47">
            <w:pPr>
              <w:jc w:val="right"/>
              <w:rPr>
                <w:color w:val="000000"/>
              </w:rPr>
            </w:pPr>
          </w:p>
        </w:tc>
      </w:tr>
      <w:tr w:rsidR="00DE685A" w:rsidRPr="00A52E6B" w:rsidTr="00B557B9">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1516DF">
            <w:pPr>
              <w:jc w:val="center"/>
            </w:pPr>
            <w:r w:rsidRPr="00A52E6B">
              <w:t>3</w:t>
            </w:r>
          </w:p>
        </w:tc>
        <w:tc>
          <w:tcPr>
            <w:tcW w:w="1080" w:type="dxa"/>
            <w:tcBorders>
              <w:top w:val="single" w:sz="2" w:space="0" w:color="auto"/>
              <w:bottom w:val="single" w:sz="2" w:space="0" w:color="auto"/>
            </w:tcBorders>
          </w:tcPr>
          <w:p w:rsidR="00DE685A" w:rsidRPr="00A52E6B" w:rsidRDefault="00DE685A" w:rsidP="001516DF">
            <w:pPr>
              <w:jc w:val="center"/>
            </w:pPr>
            <w:r w:rsidRPr="00A52E6B">
              <w:t>2027</w:t>
            </w:r>
          </w:p>
        </w:tc>
        <w:tc>
          <w:tcPr>
            <w:tcW w:w="1301"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18" w:space="0" w:color="auto"/>
            </w:tcBorders>
          </w:tcPr>
          <w:p w:rsidR="00DE685A" w:rsidRPr="00A52E6B" w:rsidRDefault="00DE685A" w:rsidP="00663A47">
            <w:pPr>
              <w:jc w:val="center"/>
            </w:pPr>
            <w:r w:rsidRPr="00A52E6B">
              <w:t>3,2</w:t>
            </w:r>
          </w:p>
        </w:tc>
        <w:tc>
          <w:tcPr>
            <w:tcW w:w="1440" w:type="dxa"/>
            <w:tcBorders>
              <w:top w:val="single" w:sz="2" w:space="0" w:color="auto"/>
              <w:left w:val="nil"/>
              <w:bottom w:val="single" w:sz="2" w:space="0" w:color="auto"/>
              <w:right w:val="single" w:sz="18" w:space="0" w:color="auto"/>
            </w:tcBorders>
            <w:vAlign w:val="center"/>
          </w:tcPr>
          <w:p w:rsidR="00DE685A" w:rsidRPr="00A52E6B" w:rsidRDefault="00DE685A" w:rsidP="00663A47">
            <w:pPr>
              <w:jc w:val="center"/>
              <w:rPr>
                <w:color w:val="000000"/>
              </w:rPr>
            </w:pPr>
            <w:r w:rsidRPr="00A52E6B">
              <w:rPr>
                <w:color w:val="000000"/>
              </w:rPr>
              <w:t>1779,2</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1779,2</w:t>
            </w:r>
          </w:p>
        </w:tc>
        <w:tc>
          <w:tcPr>
            <w:tcW w:w="1440" w:type="dxa"/>
            <w:tcBorders>
              <w:top w:val="single" w:sz="2" w:space="0" w:color="auto"/>
              <w:bottom w:val="single" w:sz="2" w:space="0" w:color="auto"/>
              <w:right w:val="single" w:sz="24" w:space="0" w:color="auto"/>
            </w:tcBorders>
            <w:vAlign w:val="bottom"/>
          </w:tcPr>
          <w:p w:rsidR="00DE685A" w:rsidRPr="00A52E6B" w:rsidRDefault="00DE685A" w:rsidP="00663A47">
            <w:pPr>
              <w:jc w:val="right"/>
              <w:rPr>
                <w:color w:val="000000"/>
              </w:rPr>
            </w:pPr>
          </w:p>
        </w:tc>
      </w:tr>
      <w:tr w:rsidR="00DE685A" w:rsidRPr="00A52E6B" w:rsidTr="00B557B9">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1516DF">
            <w:pPr>
              <w:jc w:val="center"/>
            </w:pPr>
            <w:r w:rsidRPr="00A52E6B">
              <w:t>4</w:t>
            </w:r>
          </w:p>
        </w:tc>
        <w:tc>
          <w:tcPr>
            <w:tcW w:w="1080" w:type="dxa"/>
            <w:tcBorders>
              <w:top w:val="single" w:sz="2" w:space="0" w:color="auto"/>
              <w:bottom w:val="single" w:sz="2" w:space="0" w:color="auto"/>
            </w:tcBorders>
          </w:tcPr>
          <w:p w:rsidR="00DE685A" w:rsidRPr="00A52E6B" w:rsidRDefault="00DE685A" w:rsidP="001516DF">
            <w:pPr>
              <w:jc w:val="center"/>
            </w:pPr>
            <w:r w:rsidRPr="00A52E6B">
              <w:t>2028</w:t>
            </w:r>
          </w:p>
        </w:tc>
        <w:tc>
          <w:tcPr>
            <w:tcW w:w="1301"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18" w:space="0" w:color="auto"/>
            </w:tcBorders>
          </w:tcPr>
          <w:p w:rsidR="00DE685A" w:rsidRPr="00A52E6B" w:rsidRDefault="00DE685A" w:rsidP="00663A47">
            <w:pPr>
              <w:jc w:val="center"/>
            </w:pPr>
            <w:r w:rsidRPr="00A52E6B">
              <w:t>3,4</w:t>
            </w:r>
          </w:p>
        </w:tc>
        <w:tc>
          <w:tcPr>
            <w:tcW w:w="1440" w:type="dxa"/>
            <w:tcBorders>
              <w:top w:val="single" w:sz="2" w:space="0" w:color="auto"/>
              <w:left w:val="nil"/>
              <w:bottom w:val="single" w:sz="2" w:space="0" w:color="auto"/>
              <w:right w:val="single" w:sz="18" w:space="0" w:color="auto"/>
            </w:tcBorders>
            <w:vAlign w:val="center"/>
          </w:tcPr>
          <w:p w:rsidR="00DE685A" w:rsidRPr="00A52E6B" w:rsidRDefault="00DE685A" w:rsidP="00663A47">
            <w:pPr>
              <w:jc w:val="center"/>
              <w:rPr>
                <w:color w:val="000000"/>
              </w:rPr>
            </w:pPr>
            <w:r w:rsidRPr="00A52E6B">
              <w:rPr>
                <w:color w:val="000000"/>
              </w:rPr>
              <w:t>1890,4</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1890,4</w:t>
            </w:r>
          </w:p>
        </w:tc>
        <w:tc>
          <w:tcPr>
            <w:tcW w:w="1440" w:type="dxa"/>
            <w:tcBorders>
              <w:top w:val="single" w:sz="2" w:space="0" w:color="auto"/>
              <w:bottom w:val="single" w:sz="2" w:space="0" w:color="auto"/>
              <w:right w:val="single" w:sz="24" w:space="0" w:color="auto"/>
            </w:tcBorders>
            <w:vAlign w:val="bottom"/>
          </w:tcPr>
          <w:p w:rsidR="00DE685A" w:rsidRPr="00A52E6B" w:rsidRDefault="00DE685A" w:rsidP="00663A47">
            <w:pPr>
              <w:jc w:val="right"/>
              <w:rPr>
                <w:color w:val="000000"/>
              </w:rPr>
            </w:pPr>
          </w:p>
        </w:tc>
      </w:tr>
      <w:tr w:rsidR="00DE685A" w:rsidRPr="00A52E6B" w:rsidTr="00B557B9">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1516DF">
            <w:pPr>
              <w:jc w:val="center"/>
            </w:pPr>
            <w:r w:rsidRPr="00A52E6B">
              <w:t>5</w:t>
            </w:r>
          </w:p>
        </w:tc>
        <w:tc>
          <w:tcPr>
            <w:tcW w:w="1080" w:type="dxa"/>
            <w:tcBorders>
              <w:top w:val="single" w:sz="2" w:space="0" w:color="auto"/>
              <w:bottom w:val="single" w:sz="2" w:space="0" w:color="auto"/>
            </w:tcBorders>
          </w:tcPr>
          <w:p w:rsidR="00DE685A" w:rsidRPr="00A52E6B" w:rsidRDefault="00DE685A" w:rsidP="001516DF">
            <w:pPr>
              <w:jc w:val="center"/>
            </w:pPr>
            <w:r w:rsidRPr="00A52E6B">
              <w:t>2029</w:t>
            </w:r>
          </w:p>
        </w:tc>
        <w:tc>
          <w:tcPr>
            <w:tcW w:w="1301"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18" w:space="0" w:color="auto"/>
            </w:tcBorders>
          </w:tcPr>
          <w:p w:rsidR="00DE685A" w:rsidRPr="00A52E6B" w:rsidRDefault="00DE685A" w:rsidP="00663A47">
            <w:pPr>
              <w:jc w:val="center"/>
            </w:pPr>
            <w:r w:rsidRPr="00A52E6B">
              <w:t>3,6</w:t>
            </w:r>
          </w:p>
        </w:tc>
        <w:tc>
          <w:tcPr>
            <w:tcW w:w="1440" w:type="dxa"/>
            <w:tcBorders>
              <w:top w:val="single" w:sz="2" w:space="0" w:color="auto"/>
              <w:left w:val="nil"/>
              <w:bottom w:val="single" w:sz="2" w:space="0" w:color="auto"/>
              <w:right w:val="single" w:sz="18" w:space="0" w:color="auto"/>
            </w:tcBorders>
            <w:vAlign w:val="center"/>
          </w:tcPr>
          <w:p w:rsidR="00DE685A" w:rsidRPr="00A52E6B" w:rsidRDefault="00DE685A" w:rsidP="00663A47">
            <w:pPr>
              <w:jc w:val="center"/>
              <w:rPr>
                <w:color w:val="000000"/>
              </w:rPr>
            </w:pPr>
            <w:r w:rsidRPr="00A52E6B">
              <w:rPr>
                <w:color w:val="000000"/>
              </w:rPr>
              <w:t>2001,6</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2001,6</w:t>
            </w:r>
          </w:p>
        </w:tc>
        <w:tc>
          <w:tcPr>
            <w:tcW w:w="1440" w:type="dxa"/>
            <w:tcBorders>
              <w:top w:val="single" w:sz="2" w:space="0" w:color="auto"/>
              <w:bottom w:val="single" w:sz="2" w:space="0" w:color="auto"/>
              <w:right w:val="single" w:sz="24" w:space="0" w:color="auto"/>
            </w:tcBorders>
            <w:vAlign w:val="bottom"/>
          </w:tcPr>
          <w:p w:rsidR="00DE685A" w:rsidRPr="00A52E6B" w:rsidRDefault="00DE685A" w:rsidP="00663A47">
            <w:pPr>
              <w:jc w:val="right"/>
              <w:rPr>
                <w:color w:val="000000"/>
              </w:rPr>
            </w:pPr>
          </w:p>
        </w:tc>
      </w:tr>
      <w:tr w:rsidR="00DE685A" w:rsidRPr="00A52E6B" w:rsidTr="00B557B9">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1516DF">
            <w:pPr>
              <w:jc w:val="center"/>
            </w:pPr>
            <w:r w:rsidRPr="00A52E6B">
              <w:t>6</w:t>
            </w:r>
          </w:p>
        </w:tc>
        <w:tc>
          <w:tcPr>
            <w:tcW w:w="1080" w:type="dxa"/>
            <w:tcBorders>
              <w:top w:val="single" w:sz="2" w:space="0" w:color="auto"/>
              <w:bottom w:val="single" w:sz="2" w:space="0" w:color="auto"/>
            </w:tcBorders>
          </w:tcPr>
          <w:p w:rsidR="00DE685A" w:rsidRPr="00A52E6B" w:rsidRDefault="00DE685A" w:rsidP="001516DF">
            <w:pPr>
              <w:jc w:val="center"/>
            </w:pPr>
            <w:r w:rsidRPr="00A52E6B">
              <w:t>2030</w:t>
            </w:r>
          </w:p>
        </w:tc>
        <w:tc>
          <w:tcPr>
            <w:tcW w:w="1301"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18" w:space="0" w:color="auto"/>
            </w:tcBorders>
          </w:tcPr>
          <w:p w:rsidR="00DE685A" w:rsidRPr="00A52E6B" w:rsidRDefault="00DE685A" w:rsidP="00663A47">
            <w:pPr>
              <w:jc w:val="center"/>
            </w:pPr>
            <w:r w:rsidRPr="00A52E6B">
              <w:t>3,8</w:t>
            </w:r>
          </w:p>
        </w:tc>
        <w:tc>
          <w:tcPr>
            <w:tcW w:w="1440" w:type="dxa"/>
            <w:tcBorders>
              <w:top w:val="single" w:sz="2" w:space="0" w:color="auto"/>
              <w:left w:val="nil"/>
              <w:bottom w:val="single" w:sz="2" w:space="0" w:color="auto"/>
              <w:right w:val="single" w:sz="18" w:space="0" w:color="auto"/>
            </w:tcBorders>
            <w:vAlign w:val="center"/>
          </w:tcPr>
          <w:p w:rsidR="00DE685A" w:rsidRPr="00A52E6B" w:rsidRDefault="00DE685A" w:rsidP="00663A47">
            <w:pPr>
              <w:jc w:val="center"/>
              <w:rPr>
                <w:color w:val="000000"/>
              </w:rPr>
            </w:pPr>
            <w:r w:rsidRPr="00A52E6B">
              <w:rPr>
                <w:color w:val="000000"/>
              </w:rPr>
              <w:t>2112,8</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2112,8</w:t>
            </w:r>
          </w:p>
        </w:tc>
        <w:tc>
          <w:tcPr>
            <w:tcW w:w="1440" w:type="dxa"/>
            <w:tcBorders>
              <w:top w:val="single" w:sz="2" w:space="0" w:color="auto"/>
              <w:bottom w:val="single" w:sz="2" w:space="0" w:color="auto"/>
              <w:right w:val="single" w:sz="24" w:space="0" w:color="auto"/>
            </w:tcBorders>
            <w:vAlign w:val="bottom"/>
          </w:tcPr>
          <w:p w:rsidR="00DE685A" w:rsidRPr="00A52E6B" w:rsidRDefault="00DE685A" w:rsidP="00663A47">
            <w:pPr>
              <w:jc w:val="right"/>
              <w:rPr>
                <w:color w:val="000000"/>
              </w:rPr>
            </w:pPr>
          </w:p>
        </w:tc>
      </w:tr>
      <w:tr w:rsidR="00DE685A" w:rsidRPr="00A52E6B" w:rsidTr="00B557B9">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1516DF">
            <w:pPr>
              <w:jc w:val="center"/>
            </w:pPr>
            <w:r w:rsidRPr="00A52E6B">
              <w:t>7</w:t>
            </w:r>
          </w:p>
        </w:tc>
        <w:tc>
          <w:tcPr>
            <w:tcW w:w="1080" w:type="dxa"/>
            <w:tcBorders>
              <w:top w:val="single" w:sz="2" w:space="0" w:color="auto"/>
              <w:bottom w:val="single" w:sz="2" w:space="0" w:color="auto"/>
            </w:tcBorders>
          </w:tcPr>
          <w:p w:rsidR="00DE685A" w:rsidRPr="00A52E6B" w:rsidRDefault="00DE685A" w:rsidP="001516DF">
            <w:pPr>
              <w:jc w:val="center"/>
            </w:pPr>
            <w:r w:rsidRPr="00A52E6B">
              <w:t>2031</w:t>
            </w:r>
          </w:p>
        </w:tc>
        <w:tc>
          <w:tcPr>
            <w:tcW w:w="1301"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18" w:space="0" w:color="auto"/>
            </w:tcBorders>
          </w:tcPr>
          <w:p w:rsidR="00DE685A" w:rsidRPr="00A52E6B" w:rsidRDefault="00DE685A" w:rsidP="00663A47">
            <w:pPr>
              <w:jc w:val="center"/>
            </w:pPr>
            <w:r w:rsidRPr="00A52E6B">
              <w:t>4,0</w:t>
            </w:r>
          </w:p>
        </w:tc>
        <w:tc>
          <w:tcPr>
            <w:tcW w:w="1440" w:type="dxa"/>
            <w:tcBorders>
              <w:top w:val="single" w:sz="2" w:space="0" w:color="auto"/>
              <w:left w:val="nil"/>
              <w:bottom w:val="single" w:sz="2" w:space="0" w:color="auto"/>
              <w:right w:val="single" w:sz="18" w:space="0" w:color="auto"/>
            </w:tcBorders>
            <w:vAlign w:val="center"/>
          </w:tcPr>
          <w:p w:rsidR="00DE685A" w:rsidRPr="00A52E6B" w:rsidRDefault="00DE685A" w:rsidP="00663A47">
            <w:pPr>
              <w:jc w:val="center"/>
              <w:rPr>
                <w:color w:val="000000"/>
              </w:rPr>
            </w:pPr>
            <w:r w:rsidRPr="00A52E6B">
              <w:rPr>
                <w:color w:val="000000"/>
              </w:rPr>
              <w:t>2224,0</w:t>
            </w:r>
          </w:p>
        </w:tc>
        <w:tc>
          <w:tcPr>
            <w:tcW w:w="1800" w:type="dxa"/>
            <w:tcBorders>
              <w:top w:val="single" w:sz="2" w:space="0" w:color="auto"/>
              <w:left w:val="nil"/>
              <w:bottom w:val="single" w:sz="2" w:space="0" w:color="auto"/>
            </w:tcBorders>
            <w:vAlign w:val="center"/>
          </w:tcPr>
          <w:p w:rsidR="00DE685A" w:rsidRPr="00A52E6B" w:rsidRDefault="00DE685A" w:rsidP="001516DF">
            <w:pPr>
              <w:jc w:val="center"/>
              <w:rPr>
                <w:color w:val="000000"/>
              </w:rPr>
            </w:pPr>
            <w:r w:rsidRPr="00A52E6B">
              <w:rPr>
                <w:color w:val="000000"/>
              </w:rPr>
              <w:t>2224,0</w:t>
            </w:r>
          </w:p>
        </w:tc>
        <w:tc>
          <w:tcPr>
            <w:tcW w:w="1440" w:type="dxa"/>
            <w:tcBorders>
              <w:top w:val="single" w:sz="2" w:space="0" w:color="auto"/>
              <w:bottom w:val="single" w:sz="2" w:space="0" w:color="auto"/>
              <w:right w:val="single" w:sz="24" w:space="0" w:color="auto"/>
            </w:tcBorders>
            <w:vAlign w:val="bottom"/>
          </w:tcPr>
          <w:p w:rsidR="00DE685A" w:rsidRPr="00A52E6B" w:rsidRDefault="00DE685A" w:rsidP="00663A47">
            <w:pPr>
              <w:jc w:val="right"/>
              <w:rPr>
                <w:color w:val="000000"/>
              </w:rPr>
            </w:pPr>
          </w:p>
        </w:tc>
      </w:tr>
      <w:tr w:rsidR="00DE685A" w:rsidRPr="00A52E6B" w:rsidTr="00584E99">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1516DF">
            <w:pPr>
              <w:jc w:val="center"/>
            </w:pPr>
            <w:r w:rsidRPr="00A52E6B">
              <w:t>8</w:t>
            </w:r>
          </w:p>
        </w:tc>
        <w:tc>
          <w:tcPr>
            <w:tcW w:w="1080" w:type="dxa"/>
            <w:tcBorders>
              <w:top w:val="single" w:sz="2" w:space="0" w:color="auto"/>
              <w:bottom w:val="single" w:sz="2" w:space="0" w:color="auto"/>
            </w:tcBorders>
          </w:tcPr>
          <w:p w:rsidR="00DE685A" w:rsidRPr="00A52E6B" w:rsidRDefault="00DE685A" w:rsidP="001516DF">
            <w:pPr>
              <w:jc w:val="center"/>
            </w:pPr>
            <w:r w:rsidRPr="00A52E6B">
              <w:t>2032</w:t>
            </w:r>
          </w:p>
        </w:tc>
        <w:tc>
          <w:tcPr>
            <w:tcW w:w="1301"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18" w:space="0" w:color="auto"/>
            </w:tcBorders>
          </w:tcPr>
          <w:p w:rsidR="00DE685A" w:rsidRPr="00A52E6B" w:rsidRDefault="00DE685A" w:rsidP="00663A47">
            <w:pPr>
              <w:jc w:val="center"/>
            </w:pPr>
            <w:r w:rsidRPr="00A52E6B">
              <w:t>4,0</w:t>
            </w:r>
          </w:p>
        </w:tc>
        <w:tc>
          <w:tcPr>
            <w:tcW w:w="1440" w:type="dxa"/>
            <w:tcBorders>
              <w:top w:val="single" w:sz="2" w:space="0" w:color="auto"/>
              <w:left w:val="nil"/>
              <w:bottom w:val="single" w:sz="2" w:space="0" w:color="auto"/>
              <w:right w:val="single" w:sz="18" w:space="0" w:color="auto"/>
            </w:tcBorders>
          </w:tcPr>
          <w:p w:rsidR="00DE685A" w:rsidRPr="00A52E6B" w:rsidRDefault="00DE685A" w:rsidP="00DE685A">
            <w:pPr>
              <w:jc w:val="center"/>
            </w:pPr>
            <w:r w:rsidRPr="00A52E6B">
              <w:rPr>
                <w:color w:val="000000"/>
              </w:rPr>
              <w:t>2224,0</w:t>
            </w:r>
          </w:p>
        </w:tc>
        <w:tc>
          <w:tcPr>
            <w:tcW w:w="1800" w:type="dxa"/>
            <w:tcBorders>
              <w:top w:val="single" w:sz="2" w:space="0" w:color="auto"/>
              <w:left w:val="nil"/>
              <w:bottom w:val="single" w:sz="2" w:space="0" w:color="auto"/>
            </w:tcBorders>
          </w:tcPr>
          <w:p w:rsidR="00DE685A" w:rsidRPr="00A52E6B" w:rsidRDefault="00DE685A" w:rsidP="001516DF">
            <w:pPr>
              <w:jc w:val="center"/>
            </w:pPr>
            <w:r w:rsidRPr="00A52E6B">
              <w:rPr>
                <w:color w:val="000000"/>
              </w:rPr>
              <w:t>2224,0</w:t>
            </w:r>
          </w:p>
        </w:tc>
        <w:tc>
          <w:tcPr>
            <w:tcW w:w="1440" w:type="dxa"/>
            <w:tcBorders>
              <w:top w:val="single" w:sz="2" w:space="0" w:color="auto"/>
              <w:bottom w:val="single" w:sz="2" w:space="0" w:color="auto"/>
              <w:right w:val="single" w:sz="24" w:space="0" w:color="auto"/>
            </w:tcBorders>
            <w:vAlign w:val="bottom"/>
          </w:tcPr>
          <w:p w:rsidR="00DE685A" w:rsidRPr="00A52E6B" w:rsidRDefault="00DE685A" w:rsidP="00663A47">
            <w:pPr>
              <w:jc w:val="right"/>
              <w:rPr>
                <w:color w:val="000000"/>
              </w:rPr>
            </w:pPr>
          </w:p>
        </w:tc>
      </w:tr>
      <w:tr w:rsidR="00DE685A" w:rsidRPr="00A52E6B" w:rsidTr="00584E99">
        <w:trPr>
          <w:cantSplit/>
          <w:trHeight w:val="105"/>
        </w:trPr>
        <w:tc>
          <w:tcPr>
            <w:tcW w:w="679" w:type="dxa"/>
            <w:tcBorders>
              <w:top w:val="single" w:sz="2" w:space="0" w:color="auto"/>
              <w:left w:val="single" w:sz="24" w:space="0" w:color="auto"/>
              <w:bottom w:val="single" w:sz="2" w:space="0" w:color="auto"/>
            </w:tcBorders>
          </w:tcPr>
          <w:p w:rsidR="00DE685A" w:rsidRPr="00A52E6B" w:rsidRDefault="00DE685A" w:rsidP="001516DF">
            <w:pPr>
              <w:jc w:val="center"/>
            </w:pPr>
            <w:r w:rsidRPr="00A52E6B">
              <w:t>9</w:t>
            </w:r>
          </w:p>
        </w:tc>
        <w:tc>
          <w:tcPr>
            <w:tcW w:w="1080" w:type="dxa"/>
            <w:tcBorders>
              <w:top w:val="single" w:sz="2" w:space="0" w:color="auto"/>
              <w:bottom w:val="single" w:sz="2" w:space="0" w:color="auto"/>
            </w:tcBorders>
          </w:tcPr>
          <w:p w:rsidR="00DE685A" w:rsidRPr="00A52E6B" w:rsidRDefault="00DE685A" w:rsidP="001516DF">
            <w:pPr>
              <w:jc w:val="center"/>
            </w:pPr>
            <w:r w:rsidRPr="00A52E6B">
              <w:t>2033</w:t>
            </w:r>
          </w:p>
        </w:tc>
        <w:tc>
          <w:tcPr>
            <w:tcW w:w="1301" w:type="dxa"/>
            <w:tcBorders>
              <w:top w:val="single" w:sz="2" w:space="0" w:color="auto"/>
              <w:bottom w:val="single" w:sz="2" w:space="0" w:color="auto"/>
            </w:tcBorders>
          </w:tcPr>
          <w:p w:rsidR="00DE685A" w:rsidRPr="00A52E6B" w:rsidRDefault="00DE685A" w:rsidP="001516DF">
            <w:pPr>
              <w:jc w:val="center"/>
            </w:pPr>
            <w:r w:rsidRPr="00A52E6B">
              <w:t>556</w:t>
            </w:r>
          </w:p>
        </w:tc>
        <w:tc>
          <w:tcPr>
            <w:tcW w:w="1260" w:type="dxa"/>
            <w:tcBorders>
              <w:top w:val="single" w:sz="2" w:space="0" w:color="auto"/>
              <w:bottom w:val="single" w:sz="2" w:space="0" w:color="auto"/>
              <w:right w:val="single" w:sz="18" w:space="0" w:color="auto"/>
            </w:tcBorders>
          </w:tcPr>
          <w:p w:rsidR="00DE685A" w:rsidRPr="00A52E6B" w:rsidRDefault="00DE685A" w:rsidP="00663A47">
            <w:pPr>
              <w:jc w:val="center"/>
            </w:pPr>
            <w:r w:rsidRPr="00A52E6B">
              <w:t>4,0</w:t>
            </w:r>
          </w:p>
        </w:tc>
        <w:tc>
          <w:tcPr>
            <w:tcW w:w="1440" w:type="dxa"/>
            <w:tcBorders>
              <w:top w:val="single" w:sz="2" w:space="0" w:color="auto"/>
              <w:left w:val="nil"/>
              <w:bottom w:val="single" w:sz="2" w:space="0" w:color="auto"/>
              <w:right w:val="single" w:sz="18" w:space="0" w:color="auto"/>
            </w:tcBorders>
          </w:tcPr>
          <w:p w:rsidR="00DE685A" w:rsidRPr="00A52E6B" w:rsidRDefault="00DE685A" w:rsidP="00DE685A">
            <w:pPr>
              <w:jc w:val="center"/>
            </w:pPr>
            <w:r w:rsidRPr="00A52E6B">
              <w:rPr>
                <w:color w:val="000000"/>
              </w:rPr>
              <w:t>2224,0</w:t>
            </w:r>
          </w:p>
        </w:tc>
        <w:tc>
          <w:tcPr>
            <w:tcW w:w="1800" w:type="dxa"/>
            <w:tcBorders>
              <w:top w:val="single" w:sz="2" w:space="0" w:color="auto"/>
              <w:left w:val="nil"/>
              <w:bottom w:val="single" w:sz="2" w:space="0" w:color="auto"/>
            </w:tcBorders>
          </w:tcPr>
          <w:p w:rsidR="00DE685A" w:rsidRPr="00A52E6B" w:rsidRDefault="00DE685A" w:rsidP="001516DF">
            <w:pPr>
              <w:jc w:val="center"/>
            </w:pPr>
            <w:r w:rsidRPr="00A52E6B">
              <w:rPr>
                <w:color w:val="000000"/>
              </w:rPr>
              <w:t>2224,0</w:t>
            </w:r>
          </w:p>
        </w:tc>
        <w:tc>
          <w:tcPr>
            <w:tcW w:w="1440" w:type="dxa"/>
            <w:tcBorders>
              <w:top w:val="single" w:sz="2" w:space="0" w:color="auto"/>
              <w:bottom w:val="single" w:sz="2" w:space="0" w:color="auto"/>
              <w:right w:val="single" w:sz="24" w:space="0" w:color="auto"/>
            </w:tcBorders>
            <w:vAlign w:val="bottom"/>
          </w:tcPr>
          <w:p w:rsidR="00DE685A" w:rsidRPr="00A52E6B" w:rsidRDefault="00DE685A" w:rsidP="00663A47">
            <w:pPr>
              <w:jc w:val="right"/>
              <w:rPr>
                <w:color w:val="000000"/>
              </w:rPr>
            </w:pPr>
          </w:p>
        </w:tc>
      </w:tr>
      <w:tr w:rsidR="00DE685A" w:rsidRPr="00A52E6B" w:rsidTr="00584E99">
        <w:trPr>
          <w:cantSplit/>
          <w:trHeight w:val="105"/>
        </w:trPr>
        <w:tc>
          <w:tcPr>
            <w:tcW w:w="679" w:type="dxa"/>
            <w:tcBorders>
              <w:top w:val="single" w:sz="2" w:space="0" w:color="auto"/>
              <w:left w:val="single" w:sz="24" w:space="0" w:color="auto"/>
              <w:bottom w:val="single" w:sz="24" w:space="0" w:color="auto"/>
            </w:tcBorders>
          </w:tcPr>
          <w:p w:rsidR="00DE685A" w:rsidRPr="00A52E6B" w:rsidRDefault="00DE685A" w:rsidP="001516DF">
            <w:pPr>
              <w:jc w:val="center"/>
            </w:pPr>
            <w:r w:rsidRPr="00A52E6B">
              <w:t>10</w:t>
            </w:r>
          </w:p>
        </w:tc>
        <w:tc>
          <w:tcPr>
            <w:tcW w:w="1080" w:type="dxa"/>
            <w:tcBorders>
              <w:top w:val="single" w:sz="2" w:space="0" w:color="auto"/>
              <w:bottom w:val="single" w:sz="24" w:space="0" w:color="auto"/>
            </w:tcBorders>
          </w:tcPr>
          <w:p w:rsidR="00DE685A" w:rsidRPr="00A52E6B" w:rsidRDefault="00DE685A" w:rsidP="001516DF">
            <w:pPr>
              <w:jc w:val="center"/>
            </w:pPr>
            <w:r w:rsidRPr="00A52E6B">
              <w:t>2034</w:t>
            </w:r>
          </w:p>
        </w:tc>
        <w:tc>
          <w:tcPr>
            <w:tcW w:w="1301" w:type="dxa"/>
            <w:tcBorders>
              <w:top w:val="single" w:sz="2" w:space="0" w:color="auto"/>
              <w:bottom w:val="single" w:sz="24" w:space="0" w:color="auto"/>
            </w:tcBorders>
          </w:tcPr>
          <w:p w:rsidR="00DE685A" w:rsidRPr="00A52E6B" w:rsidRDefault="00DE685A" w:rsidP="001516DF">
            <w:pPr>
              <w:jc w:val="center"/>
            </w:pPr>
            <w:r w:rsidRPr="00A52E6B">
              <w:t>556</w:t>
            </w:r>
          </w:p>
        </w:tc>
        <w:tc>
          <w:tcPr>
            <w:tcW w:w="1260" w:type="dxa"/>
            <w:tcBorders>
              <w:top w:val="single" w:sz="2" w:space="0" w:color="auto"/>
              <w:bottom w:val="single" w:sz="24" w:space="0" w:color="auto"/>
              <w:right w:val="single" w:sz="18" w:space="0" w:color="auto"/>
            </w:tcBorders>
          </w:tcPr>
          <w:p w:rsidR="00DE685A" w:rsidRPr="00A52E6B" w:rsidRDefault="00DE685A" w:rsidP="00663A47">
            <w:pPr>
              <w:jc w:val="center"/>
            </w:pPr>
            <w:r w:rsidRPr="00A52E6B">
              <w:t>4,0</w:t>
            </w:r>
          </w:p>
        </w:tc>
        <w:tc>
          <w:tcPr>
            <w:tcW w:w="1440" w:type="dxa"/>
            <w:tcBorders>
              <w:top w:val="single" w:sz="2" w:space="0" w:color="auto"/>
              <w:left w:val="nil"/>
              <w:bottom w:val="single" w:sz="24" w:space="0" w:color="auto"/>
              <w:right w:val="single" w:sz="18" w:space="0" w:color="auto"/>
            </w:tcBorders>
          </w:tcPr>
          <w:p w:rsidR="00DE685A" w:rsidRPr="00A52E6B" w:rsidRDefault="00DE685A" w:rsidP="00DE685A">
            <w:pPr>
              <w:jc w:val="center"/>
            </w:pPr>
            <w:r w:rsidRPr="00A52E6B">
              <w:rPr>
                <w:color w:val="000000"/>
              </w:rPr>
              <w:t>2224,0</w:t>
            </w:r>
          </w:p>
        </w:tc>
        <w:tc>
          <w:tcPr>
            <w:tcW w:w="1800" w:type="dxa"/>
            <w:tcBorders>
              <w:top w:val="single" w:sz="2" w:space="0" w:color="auto"/>
              <w:left w:val="nil"/>
              <w:bottom w:val="single" w:sz="24" w:space="0" w:color="auto"/>
            </w:tcBorders>
          </w:tcPr>
          <w:p w:rsidR="00DE685A" w:rsidRPr="00A52E6B" w:rsidRDefault="00DE685A" w:rsidP="001516DF">
            <w:pPr>
              <w:jc w:val="center"/>
            </w:pPr>
            <w:r w:rsidRPr="00A52E6B">
              <w:rPr>
                <w:color w:val="000000"/>
              </w:rPr>
              <w:t>2224,0</w:t>
            </w:r>
          </w:p>
        </w:tc>
        <w:tc>
          <w:tcPr>
            <w:tcW w:w="1440" w:type="dxa"/>
            <w:tcBorders>
              <w:top w:val="single" w:sz="2" w:space="0" w:color="auto"/>
              <w:bottom w:val="single" w:sz="24" w:space="0" w:color="auto"/>
              <w:right w:val="single" w:sz="24" w:space="0" w:color="auto"/>
            </w:tcBorders>
            <w:vAlign w:val="bottom"/>
          </w:tcPr>
          <w:p w:rsidR="00DE685A" w:rsidRPr="00A52E6B" w:rsidRDefault="00DE685A" w:rsidP="00663A47">
            <w:pPr>
              <w:jc w:val="right"/>
              <w:rPr>
                <w:color w:val="000000"/>
              </w:rPr>
            </w:pPr>
          </w:p>
        </w:tc>
      </w:tr>
    </w:tbl>
    <w:p w:rsidR="00663A47" w:rsidRPr="00A52E6B" w:rsidRDefault="00663A47" w:rsidP="00663A47">
      <w:pPr>
        <w:jc w:val="center"/>
        <w:rPr>
          <w:b/>
        </w:rPr>
        <w:sectPr w:rsidR="00663A47" w:rsidRPr="00A52E6B" w:rsidSect="00CE28FE">
          <w:type w:val="nextColumn"/>
          <w:pgSz w:w="11907" w:h="16840" w:code="9"/>
          <w:pgMar w:top="902" w:right="1106" w:bottom="539" w:left="1259" w:header="720" w:footer="266" w:gutter="0"/>
          <w:cols w:space="720"/>
        </w:sectPr>
      </w:pPr>
    </w:p>
    <w:p w:rsidR="00663A47" w:rsidRPr="00A52E6B" w:rsidRDefault="00663A47" w:rsidP="00663A47">
      <w:pPr>
        <w:pStyle w:val="31"/>
        <w:spacing w:line="240" w:lineRule="auto"/>
        <w:ind w:firstLine="0"/>
        <w:jc w:val="center"/>
        <w:rPr>
          <w:b/>
          <w:sz w:val="24"/>
        </w:rPr>
      </w:pPr>
    </w:p>
    <w:p w:rsidR="00663A47" w:rsidRPr="00A52E6B" w:rsidRDefault="00663A47" w:rsidP="00663A47">
      <w:pPr>
        <w:pStyle w:val="31"/>
        <w:spacing w:line="240" w:lineRule="auto"/>
        <w:ind w:firstLine="0"/>
        <w:jc w:val="center"/>
        <w:rPr>
          <w:b/>
          <w:sz w:val="24"/>
        </w:rPr>
      </w:pPr>
      <w:r w:rsidRPr="00A52E6B">
        <w:rPr>
          <w:b/>
          <w:sz w:val="24"/>
        </w:rPr>
        <w:t>Нормативная потребность в специальной технике для обеспечения</w:t>
      </w:r>
    </w:p>
    <w:p w:rsidR="00663A47" w:rsidRPr="00A52E6B" w:rsidRDefault="00663A47" w:rsidP="00663A47">
      <w:pPr>
        <w:pStyle w:val="31"/>
        <w:spacing w:line="240" w:lineRule="auto"/>
        <w:ind w:firstLine="0"/>
        <w:jc w:val="center"/>
        <w:rPr>
          <w:b/>
          <w:sz w:val="24"/>
        </w:rPr>
      </w:pPr>
      <w:r w:rsidRPr="00A52E6B">
        <w:rPr>
          <w:b/>
          <w:sz w:val="24"/>
        </w:rPr>
        <w:t xml:space="preserve">сбора и утилизации ТБО и санитарной очистке  в муниципальном образовании на </w:t>
      </w:r>
      <w:r w:rsidR="00866712" w:rsidRPr="00A52E6B">
        <w:rPr>
          <w:b/>
          <w:sz w:val="24"/>
        </w:rPr>
        <w:t>2025-2034</w:t>
      </w:r>
      <w:r w:rsidRPr="00A52E6B">
        <w:rPr>
          <w:b/>
          <w:sz w:val="24"/>
        </w:rPr>
        <w:t xml:space="preserve"> годы</w:t>
      </w:r>
    </w:p>
    <w:p w:rsidR="00663A47" w:rsidRPr="00A52E6B" w:rsidRDefault="00663A47" w:rsidP="00663A47">
      <w:pPr>
        <w:pStyle w:val="31"/>
        <w:spacing w:line="240" w:lineRule="auto"/>
        <w:ind w:firstLine="0"/>
        <w:jc w:val="center"/>
        <w:rPr>
          <w:b/>
          <w:sz w:val="24"/>
        </w:rPr>
      </w:pPr>
    </w:p>
    <w:p w:rsidR="00663A47" w:rsidRPr="00A52E6B" w:rsidRDefault="00663A47" w:rsidP="00663A47">
      <w:pPr>
        <w:pStyle w:val="31"/>
        <w:spacing w:line="240" w:lineRule="auto"/>
        <w:jc w:val="right"/>
        <w:rPr>
          <w:sz w:val="20"/>
        </w:rPr>
      </w:pPr>
    </w:p>
    <w:tbl>
      <w:tblPr>
        <w:tblW w:w="150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
        <w:gridCol w:w="5580"/>
        <w:gridCol w:w="760"/>
        <w:gridCol w:w="860"/>
        <w:gridCol w:w="900"/>
        <w:gridCol w:w="900"/>
        <w:gridCol w:w="900"/>
        <w:gridCol w:w="900"/>
        <w:gridCol w:w="760"/>
        <w:gridCol w:w="860"/>
        <w:gridCol w:w="840"/>
        <w:gridCol w:w="780"/>
      </w:tblGrid>
      <w:tr w:rsidR="00663A47" w:rsidRPr="00A52E6B" w:rsidTr="00BC12AA">
        <w:trPr>
          <w:cantSplit/>
        </w:trPr>
        <w:tc>
          <w:tcPr>
            <w:tcW w:w="1014" w:type="dxa"/>
            <w:vMerge w:val="restart"/>
            <w:tcBorders>
              <w:top w:val="single" w:sz="24" w:space="0" w:color="auto"/>
              <w:left w:val="single" w:sz="24" w:space="0" w:color="auto"/>
              <w:right w:val="single" w:sz="24" w:space="0" w:color="auto"/>
            </w:tcBorders>
            <w:vAlign w:val="center"/>
          </w:tcPr>
          <w:p w:rsidR="00663A47" w:rsidRPr="00A52E6B" w:rsidRDefault="00663A47" w:rsidP="00663A47">
            <w:pPr>
              <w:jc w:val="center"/>
              <w:rPr>
                <w:b/>
                <w:sz w:val="28"/>
              </w:rPr>
            </w:pPr>
            <w:r w:rsidRPr="00A52E6B">
              <w:rPr>
                <w:b/>
                <w:sz w:val="28"/>
              </w:rPr>
              <w:t>№ п/п</w:t>
            </w:r>
          </w:p>
        </w:tc>
        <w:tc>
          <w:tcPr>
            <w:tcW w:w="5580" w:type="dxa"/>
            <w:vMerge w:val="restart"/>
            <w:tcBorders>
              <w:top w:val="single" w:sz="24" w:space="0" w:color="auto"/>
              <w:left w:val="nil"/>
              <w:right w:val="single" w:sz="24" w:space="0" w:color="auto"/>
            </w:tcBorders>
            <w:vAlign w:val="center"/>
          </w:tcPr>
          <w:p w:rsidR="00663A47" w:rsidRPr="00A52E6B" w:rsidRDefault="00663A47" w:rsidP="00663A47">
            <w:pPr>
              <w:jc w:val="center"/>
              <w:rPr>
                <w:b/>
                <w:sz w:val="28"/>
              </w:rPr>
            </w:pPr>
            <w:r w:rsidRPr="00A52E6B">
              <w:rPr>
                <w:b/>
                <w:sz w:val="28"/>
              </w:rPr>
              <w:t>Наименование специальной техники</w:t>
            </w:r>
          </w:p>
        </w:tc>
        <w:tc>
          <w:tcPr>
            <w:tcW w:w="8460" w:type="dxa"/>
            <w:gridSpan w:val="10"/>
            <w:tcBorders>
              <w:top w:val="single" w:sz="24" w:space="0" w:color="auto"/>
              <w:left w:val="nil"/>
              <w:right w:val="single" w:sz="24" w:space="0" w:color="auto"/>
            </w:tcBorders>
            <w:vAlign w:val="center"/>
          </w:tcPr>
          <w:p w:rsidR="00663A47" w:rsidRPr="00A52E6B" w:rsidRDefault="00663A47" w:rsidP="00663A47">
            <w:pPr>
              <w:jc w:val="center"/>
              <w:rPr>
                <w:b/>
                <w:sz w:val="28"/>
              </w:rPr>
            </w:pPr>
            <w:r w:rsidRPr="00A52E6B">
              <w:rPr>
                <w:b/>
                <w:sz w:val="28"/>
              </w:rPr>
              <w:t>Количество по этапам реализации программы</w:t>
            </w:r>
          </w:p>
        </w:tc>
      </w:tr>
      <w:tr w:rsidR="00FA375E" w:rsidRPr="00A52E6B" w:rsidTr="00C32A76">
        <w:trPr>
          <w:cantSplit/>
        </w:trPr>
        <w:tc>
          <w:tcPr>
            <w:tcW w:w="1014" w:type="dxa"/>
            <w:vMerge/>
            <w:tcBorders>
              <w:left w:val="single" w:sz="24" w:space="0" w:color="auto"/>
              <w:bottom w:val="single" w:sz="24" w:space="0" w:color="auto"/>
              <w:right w:val="single" w:sz="24" w:space="0" w:color="auto"/>
            </w:tcBorders>
            <w:vAlign w:val="center"/>
          </w:tcPr>
          <w:p w:rsidR="00FA375E" w:rsidRPr="00A52E6B" w:rsidRDefault="00FA375E" w:rsidP="00663A47">
            <w:pPr>
              <w:jc w:val="center"/>
              <w:rPr>
                <w:b/>
                <w:sz w:val="28"/>
              </w:rPr>
            </w:pPr>
          </w:p>
        </w:tc>
        <w:tc>
          <w:tcPr>
            <w:tcW w:w="5580" w:type="dxa"/>
            <w:vMerge/>
            <w:tcBorders>
              <w:left w:val="nil"/>
              <w:bottom w:val="single" w:sz="24" w:space="0" w:color="auto"/>
              <w:right w:val="single" w:sz="24" w:space="0" w:color="auto"/>
            </w:tcBorders>
            <w:vAlign w:val="center"/>
          </w:tcPr>
          <w:p w:rsidR="00FA375E" w:rsidRPr="00A52E6B" w:rsidRDefault="00FA375E" w:rsidP="00663A47">
            <w:pPr>
              <w:jc w:val="center"/>
              <w:rPr>
                <w:b/>
                <w:sz w:val="28"/>
              </w:rPr>
            </w:pPr>
          </w:p>
        </w:tc>
        <w:tc>
          <w:tcPr>
            <w:tcW w:w="760" w:type="dxa"/>
            <w:tcBorders>
              <w:left w:val="nil"/>
              <w:bottom w:val="single" w:sz="24" w:space="0" w:color="auto"/>
            </w:tcBorders>
          </w:tcPr>
          <w:p w:rsidR="00FA375E" w:rsidRPr="00A52E6B" w:rsidRDefault="00FA375E" w:rsidP="00C32A76">
            <w:pPr>
              <w:jc w:val="center"/>
              <w:rPr>
                <w:b/>
              </w:rPr>
            </w:pPr>
            <w:r w:rsidRPr="00A52E6B">
              <w:rPr>
                <w:b/>
              </w:rPr>
              <w:t>2025</w:t>
            </w:r>
          </w:p>
        </w:tc>
        <w:tc>
          <w:tcPr>
            <w:tcW w:w="860" w:type="dxa"/>
            <w:tcBorders>
              <w:left w:val="nil"/>
              <w:bottom w:val="single" w:sz="24" w:space="0" w:color="auto"/>
            </w:tcBorders>
          </w:tcPr>
          <w:p w:rsidR="00FA375E" w:rsidRPr="00A52E6B" w:rsidRDefault="00FA375E" w:rsidP="00C32A76">
            <w:pPr>
              <w:jc w:val="center"/>
            </w:pPr>
            <w:r w:rsidRPr="00A52E6B">
              <w:rPr>
                <w:b/>
              </w:rPr>
              <w:t>2026</w:t>
            </w:r>
          </w:p>
        </w:tc>
        <w:tc>
          <w:tcPr>
            <w:tcW w:w="900" w:type="dxa"/>
            <w:tcBorders>
              <w:bottom w:val="single" w:sz="24" w:space="0" w:color="auto"/>
            </w:tcBorders>
          </w:tcPr>
          <w:p w:rsidR="00FA375E" w:rsidRPr="00A52E6B" w:rsidRDefault="00FA375E" w:rsidP="00C32A76">
            <w:pPr>
              <w:jc w:val="center"/>
            </w:pPr>
            <w:r w:rsidRPr="00A52E6B">
              <w:rPr>
                <w:b/>
              </w:rPr>
              <w:t>2027</w:t>
            </w:r>
          </w:p>
        </w:tc>
        <w:tc>
          <w:tcPr>
            <w:tcW w:w="900" w:type="dxa"/>
            <w:tcBorders>
              <w:bottom w:val="single" w:sz="24" w:space="0" w:color="auto"/>
            </w:tcBorders>
          </w:tcPr>
          <w:p w:rsidR="00FA375E" w:rsidRPr="00A52E6B" w:rsidRDefault="00FA375E" w:rsidP="00C32A76">
            <w:pPr>
              <w:jc w:val="center"/>
            </w:pPr>
            <w:r w:rsidRPr="00A52E6B">
              <w:rPr>
                <w:b/>
              </w:rPr>
              <w:t>2028</w:t>
            </w:r>
          </w:p>
        </w:tc>
        <w:tc>
          <w:tcPr>
            <w:tcW w:w="900" w:type="dxa"/>
            <w:tcBorders>
              <w:bottom w:val="single" w:sz="24" w:space="0" w:color="auto"/>
            </w:tcBorders>
          </w:tcPr>
          <w:p w:rsidR="00FA375E" w:rsidRPr="00A52E6B" w:rsidRDefault="00FA375E" w:rsidP="00C32A76">
            <w:pPr>
              <w:jc w:val="center"/>
            </w:pPr>
            <w:r w:rsidRPr="00A52E6B">
              <w:rPr>
                <w:b/>
              </w:rPr>
              <w:t>2029</w:t>
            </w:r>
          </w:p>
        </w:tc>
        <w:tc>
          <w:tcPr>
            <w:tcW w:w="900" w:type="dxa"/>
            <w:tcBorders>
              <w:bottom w:val="single" w:sz="24" w:space="0" w:color="auto"/>
            </w:tcBorders>
          </w:tcPr>
          <w:p w:rsidR="00FA375E" w:rsidRPr="00A52E6B" w:rsidRDefault="00FA375E" w:rsidP="00C32A76">
            <w:pPr>
              <w:jc w:val="center"/>
            </w:pPr>
            <w:r w:rsidRPr="00A52E6B">
              <w:rPr>
                <w:b/>
              </w:rPr>
              <w:t>2030</w:t>
            </w:r>
          </w:p>
        </w:tc>
        <w:tc>
          <w:tcPr>
            <w:tcW w:w="760" w:type="dxa"/>
            <w:tcBorders>
              <w:bottom w:val="single" w:sz="24" w:space="0" w:color="auto"/>
              <w:right w:val="single" w:sz="2" w:space="0" w:color="auto"/>
            </w:tcBorders>
          </w:tcPr>
          <w:p w:rsidR="00FA375E" w:rsidRPr="00A52E6B" w:rsidRDefault="00FA375E" w:rsidP="00C32A76">
            <w:pPr>
              <w:jc w:val="center"/>
            </w:pPr>
            <w:r w:rsidRPr="00A52E6B">
              <w:rPr>
                <w:b/>
              </w:rPr>
              <w:t>2031</w:t>
            </w:r>
          </w:p>
        </w:tc>
        <w:tc>
          <w:tcPr>
            <w:tcW w:w="860" w:type="dxa"/>
            <w:tcBorders>
              <w:bottom w:val="single" w:sz="24" w:space="0" w:color="auto"/>
              <w:right w:val="single" w:sz="2" w:space="0" w:color="auto"/>
            </w:tcBorders>
          </w:tcPr>
          <w:p w:rsidR="00FA375E" w:rsidRPr="00A52E6B" w:rsidRDefault="00FA375E" w:rsidP="00C32A76">
            <w:pPr>
              <w:jc w:val="center"/>
            </w:pPr>
            <w:r w:rsidRPr="00A52E6B">
              <w:rPr>
                <w:b/>
              </w:rPr>
              <w:t>2032</w:t>
            </w:r>
          </w:p>
        </w:tc>
        <w:tc>
          <w:tcPr>
            <w:tcW w:w="840" w:type="dxa"/>
            <w:tcBorders>
              <w:left w:val="single" w:sz="2" w:space="0" w:color="auto"/>
              <w:bottom w:val="single" w:sz="24" w:space="0" w:color="auto"/>
              <w:right w:val="single" w:sz="4" w:space="0" w:color="auto"/>
            </w:tcBorders>
          </w:tcPr>
          <w:p w:rsidR="00FA375E" w:rsidRPr="00A52E6B" w:rsidRDefault="00FA375E" w:rsidP="00C32A76">
            <w:pPr>
              <w:jc w:val="center"/>
            </w:pPr>
            <w:r w:rsidRPr="00A52E6B">
              <w:rPr>
                <w:b/>
              </w:rPr>
              <w:t>2033</w:t>
            </w:r>
          </w:p>
        </w:tc>
        <w:tc>
          <w:tcPr>
            <w:tcW w:w="780" w:type="dxa"/>
            <w:tcBorders>
              <w:left w:val="single" w:sz="4" w:space="0" w:color="auto"/>
              <w:bottom w:val="single" w:sz="24" w:space="0" w:color="auto"/>
              <w:right w:val="single" w:sz="24" w:space="0" w:color="auto"/>
            </w:tcBorders>
          </w:tcPr>
          <w:p w:rsidR="00FA375E" w:rsidRPr="00A52E6B" w:rsidRDefault="00FA375E" w:rsidP="00C32A76">
            <w:pPr>
              <w:jc w:val="center"/>
            </w:pPr>
            <w:r w:rsidRPr="00A52E6B">
              <w:rPr>
                <w:b/>
              </w:rPr>
              <w:t>2034</w:t>
            </w:r>
          </w:p>
        </w:tc>
      </w:tr>
      <w:tr w:rsidR="00663A47" w:rsidRPr="00A52E6B" w:rsidTr="00BC12AA">
        <w:trPr>
          <w:cantSplit/>
        </w:trPr>
        <w:tc>
          <w:tcPr>
            <w:tcW w:w="1014" w:type="dxa"/>
            <w:tcBorders>
              <w:left w:val="single" w:sz="24" w:space="0" w:color="auto"/>
              <w:right w:val="single" w:sz="24" w:space="0" w:color="auto"/>
            </w:tcBorders>
          </w:tcPr>
          <w:p w:rsidR="00663A47" w:rsidRPr="00A52E6B" w:rsidRDefault="00663A47" w:rsidP="00663A47">
            <w:pPr>
              <w:jc w:val="center"/>
              <w:rPr>
                <w:sz w:val="28"/>
              </w:rPr>
            </w:pPr>
            <w:r w:rsidRPr="00A52E6B">
              <w:rPr>
                <w:sz w:val="28"/>
              </w:rPr>
              <w:t>1</w:t>
            </w:r>
          </w:p>
        </w:tc>
        <w:tc>
          <w:tcPr>
            <w:tcW w:w="5580" w:type="dxa"/>
            <w:tcBorders>
              <w:left w:val="nil"/>
              <w:right w:val="single" w:sz="24" w:space="0" w:color="auto"/>
            </w:tcBorders>
          </w:tcPr>
          <w:p w:rsidR="00663A47" w:rsidRPr="00A52E6B" w:rsidRDefault="00663A47" w:rsidP="00663A47">
            <w:pPr>
              <w:rPr>
                <w:sz w:val="28"/>
              </w:rPr>
            </w:pPr>
            <w:r w:rsidRPr="00A52E6B">
              <w:rPr>
                <w:sz w:val="28"/>
              </w:rPr>
              <w:t>Мусоровоз (контейнеровоз)</w:t>
            </w:r>
          </w:p>
        </w:tc>
        <w:tc>
          <w:tcPr>
            <w:tcW w:w="760" w:type="dxa"/>
            <w:tcBorders>
              <w:left w:val="nil"/>
            </w:tcBorders>
            <w:vAlign w:val="center"/>
          </w:tcPr>
          <w:p w:rsidR="00663A47" w:rsidRPr="00A52E6B" w:rsidRDefault="00663A47" w:rsidP="00663A47">
            <w:pPr>
              <w:ind w:left="-51"/>
              <w:jc w:val="center"/>
              <w:rPr>
                <w:sz w:val="28"/>
              </w:rPr>
            </w:pPr>
            <w:r w:rsidRPr="00A52E6B">
              <w:rPr>
                <w:sz w:val="28"/>
              </w:rPr>
              <w:t>-</w:t>
            </w:r>
          </w:p>
        </w:tc>
        <w:tc>
          <w:tcPr>
            <w:tcW w:w="860" w:type="dxa"/>
            <w:tcBorders>
              <w:left w:val="nil"/>
            </w:tcBorders>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1</w:t>
            </w:r>
          </w:p>
        </w:tc>
        <w:tc>
          <w:tcPr>
            <w:tcW w:w="760" w:type="dxa"/>
            <w:tcBorders>
              <w:right w:val="single" w:sz="2" w:space="0" w:color="auto"/>
            </w:tcBorders>
            <w:vAlign w:val="center"/>
          </w:tcPr>
          <w:p w:rsidR="00663A47" w:rsidRPr="00A52E6B" w:rsidRDefault="00663A47" w:rsidP="00663A47">
            <w:pPr>
              <w:ind w:left="-51"/>
              <w:jc w:val="center"/>
              <w:rPr>
                <w:sz w:val="28"/>
              </w:rPr>
            </w:pPr>
            <w:r w:rsidRPr="00A52E6B">
              <w:rPr>
                <w:sz w:val="28"/>
              </w:rPr>
              <w:t>-</w:t>
            </w:r>
          </w:p>
        </w:tc>
        <w:tc>
          <w:tcPr>
            <w:tcW w:w="860" w:type="dxa"/>
            <w:tcBorders>
              <w:right w:val="single" w:sz="2" w:space="0" w:color="auto"/>
            </w:tcBorders>
            <w:vAlign w:val="center"/>
          </w:tcPr>
          <w:p w:rsidR="00663A47" w:rsidRPr="00A52E6B" w:rsidRDefault="00663A47" w:rsidP="00663A47">
            <w:pPr>
              <w:ind w:left="-51"/>
              <w:jc w:val="center"/>
              <w:rPr>
                <w:sz w:val="28"/>
              </w:rPr>
            </w:pPr>
            <w:r w:rsidRPr="00A52E6B">
              <w:rPr>
                <w:sz w:val="28"/>
              </w:rPr>
              <w:t>-</w:t>
            </w:r>
          </w:p>
        </w:tc>
        <w:tc>
          <w:tcPr>
            <w:tcW w:w="840" w:type="dxa"/>
            <w:tcBorders>
              <w:left w:val="single" w:sz="2" w:space="0" w:color="auto"/>
              <w:right w:val="single" w:sz="4" w:space="0" w:color="auto"/>
            </w:tcBorders>
            <w:vAlign w:val="center"/>
          </w:tcPr>
          <w:p w:rsidR="00663A47" w:rsidRPr="00A52E6B" w:rsidRDefault="00FA375E" w:rsidP="00663A47">
            <w:pPr>
              <w:ind w:left="-51"/>
              <w:jc w:val="center"/>
              <w:rPr>
                <w:sz w:val="28"/>
              </w:rPr>
            </w:pPr>
            <w:r w:rsidRPr="00A52E6B">
              <w:rPr>
                <w:sz w:val="28"/>
              </w:rPr>
              <w:t>-</w:t>
            </w:r>
          </w:p>
        </w:tc>
        <w:tc>
          <w:tcPr>
            <w:tcW w:w="780" w:type="dxa"/>
            <w:tcBorders>
              <w:left w:val="single" w:sz="4" w:space="0" w:color="auto"/>
              <w:right w:val="single" w:sz="24" w:space="0" w:color="auto"/>
            </w:tcBorders>
            <w:vAlign w:val="center"/>
          </w:tcPr>
          <w:p w:rsidR="00663A47" w:rsidRPr="00A52E6B" w:rsidRDefault="00FA375E" w:rsidP="00663A47">
            <w:pPr>
              <w:ind w:left="-51"/>
              <w:jc w:val="center"/>
              <w:rPr>
                <w:sz w:val="28"/>
              </w:rPr>
            </w:pPr>
            <w:r w:rsidRPr="00A52E6B">
              <w:rPr>
                <w:sz w:val="28"/>
              </w:rPr>
              <w:t>-</w:t>
            </w:r>
          </w:p>
        </w:tc>
      </w:tr>
      <w:tr w:rsidR="00663A47" w:rsidRPr="00A52E6B" w:rsidTr="00BC12AA">
        <w:trPr>
          <w:cantSplit/>
        </w:trPr>
        <w:tc>
          <w:tcPr>
            <w:tcW w:w="1014" w:type="dxa"/>
            <w:tcBorders>
              <w:left w:val="single" w:sz="24" w:space="0" w:color="auto"/>
              <w:right w:val="single" w:sz="24" w:space="0" w:color="auto"/>
            </w:tcBorders>
          </w:tcPr>
          <w:p w:rsidR="00663A47" w:rsidRPr="00A52E6B" w:rsidRDefault="00663A47" w:rsidP="00663A47">
            <w:pPr>
              <w:jc w:val="center"/>
              <w:rPr>
                <w:sz w:val="28"/>
              </w:rPr>
            </w:pPr>
            <w:r w:rsidRPr="00A52E6B">
              <w:rPr>
                <w:sz w:val="28"/>
              </w:rPr>
              <w:t>2</w:t>
            </w:r>
          </w:p>
        </w:tc>
        <w:tc>
          <w:tcPr>
            <w:tcW w:w="5580" w:type="dxa"/>
            <w:tcBorders>
              <w:left w:val="nil"/>
              <w:right w:val="single" w:sz="24" w:space="0" w:color="auto"/>
            </w:tcBorders>
          </w:tcPr>
          <w:p w:rsidR="00663A47" w:rsidRPr="00A52E6B" w:rsidRDefault="00663A47" w:rsidP="00663A47">
            <w:pPr>
              <w:rPr>
                <w:sz w:val="28"/>
              </w:rPr>
            </w:pPr>
            <w:r w:rsidRPr="00A52E6B">
              <w:rPr>
                <w:sz w:val="28"/>
              </w:rPr>
              <w:t>Тракторы колесные с универсальным навесным оборудованием</w:t>
            </w:r>
          </w:p>
        </w:tc>
        <w:tc>
          <w:tcPr>
            <w:tcW w:w="760" w:type="dxa"/>
            <w:tcBorders>
              <w:left w:val="nil"/>
            </w:tcBorders>
            <w:vAlign w:val="center"/>
          </w:tcPr>
          <w:p w:rsidR="00663A47" w:rsidRPr="00A52E6B" w:rsidRDefault="00663A47" w:rsidP="00663A47">
            <w:pPr>
              <w:ind w:left="-51"/>
              <w:jc w:val="center"/>
              <w:rPr>
                <w:sz w:val="28"/>
              </w:rPr>
            </w:pPr>
            <w:r w:rsidRPr="00A52E6B">
              <w:rPr>
                <w:sz w:val="28"/>
              </w:rPr>
              <w:t>-</w:t>
            </w:r>
          </w:p>
        </w:tc>
        <w:tc>
          <w:tcPr>
            <w:tcW w:w="860" w:type="dxa"/>
            <w:tcBorders>
              <w:left w:val="nil"/>
            </w:tcBorders>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1</w:t>
            </w:r>
          </w:p>
        </w:tc>
        <w:tc>
          <w:tcPr>
            <w:tcW w:w="760" w:type="dxa"/>
            <w:tcBorders>
              <w:right w:val="single" w:sz="2" w:space="0" w:color="auto"/>
            </w:tcBorders>
            <w:vAlign w:val="center"/>
          </w:tcPr>
          <w:p w:rsidR="00663A47" w:rsidRPr="00A52E6B" w:rsidRDefault="00663A47" w:rsidP="00663A47">
            <w:pPr>
              <w:ind w:left="-51"/>
              <w:jc w:val="center"/>
              <w:rPr>
                <w:sz w:val="28"/>
              </w:rPr>
            </w:pPr>
            <w:r w:rsidRPr="00A52E6B">
              <w:rPr>
                <w:sz w:val="28"/>
              </w:rPr>
              <w:t>-</w:t>
            </w:r>
          </w:p>
        </w:tc>
        <w:tc>
          <w:tcPr>
            <w:tcW w:w="860" w:type="dxa"/>
            <w:tcBorders>
              <w:right w:val="single" w:sz="2" w:space="0" w:color="auto"/>
            </w:tcBorders>
            <w:vAlign w:val="center"/>
          </w:tcPr>
          <w:p w:rsidR="00663A47" w:rsidRPr="00A52E6B" w:rsidRDefault="00663A47" w:rsidP="00663A47">
            <w:pPr>
              <w:ind w:left="-51"/>
              <w:jc w:val="center"/>
              <w:rPr>
                <w:sz w:val="28"/>
              </w:rPr>
            </w:pPr>
            <w:r w:rsidRPr="00A52E6B">
              <w:rPr>
                <w:sz w:val="28"/>
              </w:rPr>
              <w:t>-</w:t>
            </w:r>
          </w:p>
        </w:tc>
        <w:tc>
          <w:tcPr>
            <w:tcW w:w="840" w:type="dxa"/>
            <w:tcBorders>
              <w:left w:val="single" w:sz="2" w:space="0" w:color="auto"/>
              <w:right w:val="single" w:sz="4" w:space="0" w:color="auto"/>
            </w:tcBorders>
            <w:vAlign w:val="center"/>
          </w:tcPr>
          <w:p w:rsidR="00663A47" w:rsidRPr="00A52E6B" w:rsidRDefault="00FA375E" w:rsidP="00663A47">
            <w:pPr>
              <w:ind w:left="-51"/>
              <w:jc w:val="center"/>
              <w:rPr>
                <w:sz w:val="28"/>
              </w:rPr>
            </w:pPr>
            <w:r w:rsidRPr="00A52E6B">
              <w:rPr>
                <w:sz w:val="28"/>
              </w:rPr>
              <w:t>-</w:t>
            </w:r>
          </w:p>
        </w:tc>
        <w:tc>
          <w:tcPr>
            <w:tcW w:w="780" w:type="dxa"/>
            <w:tcBorders>
              <w:left w:val="single" w:sz="4" w:space="0" w:color="auto"/>
              <w:right w:val="single" w:sz="24" w:space="0" w:color="auto"/>
            </w:tcBorders>
            <w:vAlign w:val="center"/>
          </w:tcPr>
          <w:p w:rsidR="00663A47" w:rsidRPr="00A52E6B" w:rsidRDefault="00FA375E" w:rsidP="00663A47">
            <w:pPr>
              <w:ind w:left="-51"/>
              <w:jc w:val="center"/>
              <w:rPr>
                <w:sz w:val="28"/>
              </w:rPr>
            </w:pPr>
            <w:r w:rsidRPr="00A52E6B">
              <w:rPr>
                <w:sz w:val="28"/>
              </w:rPr>
              <w:t>-</w:t>
            </w:r>
          </w:p>
        </w:tc>
      </w:tr>
      <w:tr w:rsidR="00663A47" w:rsidRPr="00A52E6B" w:rsidTr="00BC12AA">
        <w:trPr>
          <w:cantSplit/>
        </w:trPr>
        <w:tc>
          <w:tcPr>
            <w:tcW w:w="1014" w:type="dxa"/>
            <w:tcBorders>
              <w:left w:val="single" w:sz="24" w:space="0" w:color="auto"/>
              <w:right w:val="single" w:sz="24" w:space="0" w:color="auto"/>
            </w:tcBorders>
          </w:tcPr>
          <w:p w:rsidR="00663A47" w:rsidRPr="00A52E6B" w:rsidRDefault="00663A47" w:rsidP="00663A47">
            <w:pPr>
              <w:jc w:val="center"/>
              <w:rPr>
                <w:sz w:val="28"/>
              </w:rPr>
            </w:pPr>
            <w:r w:rsidRPr="00A52E6B">
              <w:rPr>
                <w:sz w:val="28"/>
              </w:rPr>
              <w:t>3</w:t>
            </w:r>
          </w:p>
        </w:tc>
        <w:tc>
          <w:tcPr>
            <w:tcW w:w="5580" w:type="dxa"/>
            <w:tcBorders>
              <w:left w:val="nil"/>
              <w:right w:val="single" w:sz="24" w:space="0" w:color="auto"/>
            </w:tcBorders>
          </w:tcPr>
          <w:p w:rsidR="00663A47" w:rsidRPr="00A52E6B" w:rsidRDefault="00663A47" w:rsidP="00663A47">
            <w:pPr>
              <w:rPr>
                <w:sz w:val="28"/>
              </w:rPr>
            </w:pPr>
            <w:proofErr w:type="spellStart"/>
            <w:r w:rsidRPr="00A52E6B">
              <w:rPr>
                <w:sz w:val="28"/>
              </w:rPr>
              <w:t>Мусоросборочные</w:t>
            </w:r>
            <w:proofErr w:type="spellEnd"/>
            <w:r w:rsidRPr="00A52E6B">
              <w:rPr>
                <w:sz w:val="28"/>
              </w:rPr>
              <w:t xml:space="preserve"> контейнеры 5-7 куб.м</w:t>
            </w:r>
          </w:p>
        </w:tc>
        <w:tc>
          <w:tcPr>
            <w:tcW w:w="760" w:type="dxa"/>
            <w:tcBorders>
              <w:left w:val="nil"/>
            </w:tcBorders>
            <w:vAlign w:val="center"/>
          </w:tcPr>
          <w:p w:rsidR="00663A47" w:rsidRPr="00A52E6B" w:rsidRDefault="00663A47" w:rsidP="00663A47">
            <w:pPr>
              <w:ind w:left="-51"/>
              <w:jc w:val="center"/>
              <w:rPr>
                <w:sz w:val="28"/>
              </w:rPr>
            </w:pPr>
            <w:r w:rsidRPr="00A52E6B">
              <w:rPr>
                <w:sz w:val="28"/>
              </w:rPr>
              <w:t>-</w:t>
            </w:r>
          </w:p>
        </w:tc>
        <w:tc>
          <w:tcPr>
            <w:tcW w:w="860" w:type="dxa"/>
            <w:tcBorders>
              <w:left w:val="nil"/>
            </w:tcBorders>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1</w:t>
            </w:r>
          </w:p>
        </w:tc>
        <w:tc>
          <w:tcPr>
            <w:tcW w:w="900" w:type="dxa"/>
            <w:vAlign w:val="center"/>
          </w:tcPr>
          <w:p w:rsidR="00663A47" w:rsidRPr="00A52E6B" w:rsidRDefault="00663A47" w:rsidP="00663A47">
            <w:pPr>
              <w:ind w:left="-51"/>
              <w:jc w:val="center"/>
              <w:rPr>
                <w:sz w:val="28"/>
              </w:rPr>
            </w:pPr>
            <w:r w:rsidRPr="00A52E6B">
              <w:rPr>
                <w:sz w:val="28"/>
              </w:rPr>
              <w:t>-</w:t>
            </w:r>
          </w:p>
        </w:tc>
        <w:tc>
          <w:tcPr>
            <w:tcW w:w="900" w:type="dxa"/>
            <w:vAlign w:val="center"/>
          </w:tcPr>
          <w:p w:rsidR="00663A47" w:rsidRPr="00A52E6B" w:rsidRDefault="00663A47" w:rsidP="00663A47">
            <w:pPr>
              <w:ind w:left="-51"/>
              <w:jc w:val="center"/>
              <w:rPr>
                <w:sz w:val="28"/>
              </w:rPr>
            </w:pPr>
            <w:r w:rsidRPr="00A52E6B">
              <w:rPr>
                <w:sz w:val="28"/>
              </w:rPr>
              <w:t>-</w:t>
            </w:r>
          </w:p>
        </w:tc>
        <w:tc>
          <w:tcPr>
            <w:tcW w:w="760" w:type="dxa"/>
            <w:tcBorders>
              <w:right w:val="single" w:sz="2" w:space="0" w:color="auto"/>
            </w:tcBorders>
            <w:vAlign w:val="center"/>
          </w:tcPr>
          <w:p w:rsidR="00663A47" w:rsidRPr="00A52E6B" w:rsidRDefault="00663A47" w:rsidP="00663A47">
            <w:pPr>
              <w:ind w:left="-51"/>
              <w:jc w:val="center"/>
              <w:rPr>
                <w:sz w:val="28"/>
              </w:rPr>
            </w:pPr>
            <w:r w:rsidRPr="00A52E6B">
              <w:rPr>
                <w:sz w:val="28"/>
              </w:rPr>
              <w:t>-</w:t>
            </w:r>
          </w:p>
        </w:tc>
        <w:tc>
          <w:tcPr>
            <w:tcW w:w="860" w:type="dxa"/>
            <w:tcBorders>
              <w:right w:val="single" w:sz="2" w:space="0" w:color="auto"/>
            </w:tcBorders>
            <w:vAlign w:val="center"/>
          </w:tcPr>
          <w:p w:rsidR="00663A47" w:rsidRPr="00A52E6B" w:rsidRDefault="00663A47" w:rsidP="00663A47">
            <w:pPr>
              <w:ind w:left="-51"/>
              <w:jc w:val="center"/>
              <w:rPr>
                <w:sz w:val="28"/>
              </w:rPr>
            </w:pPr>
            <w:r w:rsidRPr="00A52E6B">
              <w:rPr>
                <w:sz w:val="28"/>
              </w:rPr>
              <w:t>-</w:t>
            </w:r>
          </w:p>
        </w:tc>
        <w:tc>
          <w:tcPr>
            <w:tcW w:w="840" w:type="dxa"/>
            <w:tcBorders>
              <w:left w:val="single" w:sz="2" w:space="0" w:color="auto"/>
              <w:right w:val="single" w:sz="4" w:space="0" w:color="auto"/>
            </w:tcBorders>
            <w:vAlign w:val="center"/>
          </w:tcPr>
          <w:p w:rsidR="00663A47" w:rsidRPr="00A52E6B" w:rsidRDefault="00663A47" w:rsidP="00663A47">
            <w:pPr>
              <w:ind w:left="-51"/>
              <w:jc w:val="center"/>
              <w:rPr>
                <w:sz w:val="28"/>
              </w:rPr>
            </w:pPr>
            <w:r w:rsidRPr="00A52E6B">
              <w:rPr>
                <w:sz w:val="28"/>
              </w:rPr>
              <w:t>-</w:t>
            </w:r>
          </w:p>
        </w:tc>
        <w:tc>
          <w:tcPr>
            <w:tcW w:w="780" w:type="dxa"/>
            <w:tcBorders>
              <w:left w:val="single" w:sz="4" w:space="0" w:color="auto"/>
              <w:right w:val="single" w:sz="24" w:space="0" w:color="auto"/>
            </w:tcBorders>
            <w:vAlign w:val="center"/>
          </w:tcPr>
          <w:p w:rsidR="00663A47" w:rsidRPr="00A52E6B" w:rsidRDefault="00663A47" w:rsidP="00663A47">
            <w:pPr>
              <w:ind w:left="-51"/>
              <w:jc w:val="center"/>
              <w:rPr>
                <w:sz w:val="28"/>
              </w:rPr>
            </w:pPr>
            <w:r w:rsidRPr="00A52E6B">
              <w:rPr>
                <w:sz w:val="28"/>
              </w:rPr>
              <w:t>-</w:t>
            </w:r>
          </w:p>
        </w:tc>
      </w:tr>
    </w:tbl>
    <w:p w:rsidR="00663A47" w:rsidRPr="00A52E6B" w:rsidRDefault="00663A47" w:rsidP="00663A47">
      <w:pPr>
        <w:pStyle w:val="20"/>
      </w:pPr>
    </w:p>
    <w:p w:rsidR="00663A47" w:rsidRPr="00A52E6B" w:rsidRDefault="00663A47" w:rsidP="00663A47">
      <w:pPr>
        <w:pStyle w:val="20"/>
      </w:pPr>
    </w:p>
    <w:p w:rsidR="00663A47" w:rsidRPr="00A52E6B" w:rsidRDefault="00663A47" w:rsidP="00663A47">
      <w:pPr>
        <w:pStyle w:val="20"/>
      </w:pPr>
      <w:r w:rsidRPr="00A52E6B">
        <w:t xml:space="preserve">Программа инвестиционных проектов развития системы сбора и вывоза бытовых отходов в муниципальном образовании </w:t>
      </w:r>
    </w:p>
    <w:p w:rsidR="00663A47" w:rsidRPr="00A52E6B" w:rsidRDefault="00DE685A" w:rsidP="00663A47">
      <w:pPr>
        <w:pStyle w:val="20"/>
      </w:pPr>
      <w:r w:rsidRPr="00A52E6B">
        <w:rPr>
          <w:b w:val="0"/>
        </w:rPr>
        <w:t xml:space="preserve">2025-2034 </w:t>
      </w:r>
      <w:r w:rsidR="00663A47" w:rsidRPr="00A52E6B">
        <w:t xml:space="preserve">годы </w:t>
      </w:r>
    </w:p>
    <w:p w:rsidR="00663A47" w:rsidRPr="00A52E6B" w:rsidRDefault="00663A47" w:rsidP="00663A47">
      <w:pPr>
        <w:jc w:val="right"/>
        <w:rPr>
          <w:sz w:val="28"/>
        </w:rPr>
      </w:pPr>
      <w:r w:rsidRPr="00A52E6B">
        <w:rPr>
          <w:b/>
          <w:sz w:val="28"/>
        </w:rPr>
        <w:t xml:space="preserve"> </w:t>
      </w:r>
    </w:p>
    <w:tbl>
      <w:tblPr>
        <w:tblW w:w="150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340"/>
        <w:gridCol w:w="3600"/>
        <w:gridCol w:w="3780"/>
        <w:gridCol w:w="1440"/>
        <w:gridCol w:w="1440"/>
        <w:gridCol w:w="1800"/>
      </w:tblGrid>
      <w:tr w:rsidR="00663A47" w:rsidRPr="00A52E6B" w:rsidTr="00BC12AA">
        <w:trPr>
          <w:cantSplit/>
          <w:trHeight w:val="1135"/>
        </w:trPr>
        <w:tc>
          <w:tcPr>
            <w:tcW w:w="682" w:type="dxa"/>
            <w:tcBorders>
              <w:top w:val="single" w:sz="24" w:space="0" w:color="auto"/>
              <w:left w:val="single" w:sz="24" w:space="0" w:color="auto"/>
              <w:bottom w:val="single" w:sz="18" w:space="0" w:color="auto"/>
              <w:right w:val="single" w:sz="18" w:space="0" w:color="auto"/>
            </w:tcBorders>
            <w:vAlign w:val="center"/>
          </w:tcPr>
          <w:p w:rsidR="00663A47" w:rsidRPr="00A52E6B" w:rsidRDefault="00663A47" w:rsidP="00663A47">
            <w:pPr>
              <w:jc w:val="center"/>
              <w:rPr>
                <w:b/>
              </w:rPr>
            </w:pPr>
            <w:r w:rsidRPr="00A52E6B">
              <w:rPr>
                <w:b/>
                <w:sz w:val="22"/>
              </w:rPr>
              <w:t>№</w:t>
            </w:r>
          </w:p>
          <w:p w:rsidR="00663A47" w:rsidRPr="00A52E6B" w:rsidRDefault="00663A47" w:rsidP="00663A47">
            <w:pPr>
              <w:jc w:val="center"/>
              <w:rPr>
                <w:b/>
              </w:rPr>
            </w:pPr>
            <w:r w:rsidRPr="00A52E6B">
              <w:rPr>
                <w:b/>
                <w:sz w:val="22"/>
              </w:rPr>
              <w:t>п/п</w:t>
            </w:r>
          </w:p>
        </w:tc>
        <w:tc>
          <w:tcPr>
            <w:tcW w:w="2340" w:type="dxa"/>
            <w:tcBorders>
              <w:top w:val="single" w:sz="24" w:space="0" w:color="auto"/>
              <w:left w:val="nil"/>
              <w:bottom w:val="single" w:sz="18" w:space="0" w:color="auto"/>
              <w:right w:val="single" w:sz="18" w:space="0" w:color="auto"/>
            </w:tcBorders>
            <w:vAlign w:val="center"/>
          </w:tcPr>
          <w:p w:rsidR="00663A47" w:rsidRPr="00A52E6B" w:rsidRDefault="00663A47" w:rsidP="00663A47">
            <w:pPr>
              <w:jc w:val="center"/>
              <w:rPr>
                <w:b/>
              </w:rPr>
            </w:pPr>
            <w:r w:rsidRPr="00A52E6B">
              <w:rPr>
                <w:b/>
                <w:sz w:val="22"/>
              </w:rPr>
              <w:t>Описание проекта</w:t>
            </w:r>
          </w:p>
        </w:tc>
        <w:tc>
          <w:tcPr>
            <w:tcW w:w="3600" w:type="dxa"/>
            <w:tcBorders>
              <w:top w:val="single" w:sz="24" w:space="0" w:color="auto"/>
              <w:left w:val="nil"/>
              <w:bottom w:val="single" w:sz="18" w:space="0" w:color="auto"/>
              <w:right w:val="single" w:sz="18" w:space="0" w:color="auto"/>
            </w:tcBorders>
            <w:vAlign w:val="center"/>
          </w:tcPr>
          <w:p w:rsidR="00663A47" w:rsidRPr="00A52E6B" w:rsidRDefault="00663A47" w:rsidP="00663A47">
            <w:pPr>
              <w:jc w:val="center"/>
              <w:rPr>
                <w:b/>
              </w:rPr>
            </w:pPr>
            <w:r w:rsidRPr="00A52E6B">
              <w:rPr>
                <w:b/>
                <w:sz w:val="22"/>
              </w:rPr>
              <w:t>Цель проекта</w:t>
            </w:r>
          </w:p>
        </w:tc>
        <w:tc>
          <w:tcPr>
            <w:tcW w:w="3780" w:type="dxa"/>
            <w:tcBorders>
              <w:top w:val="single" w:sz="24" w:space="0" w:color="auto"/>
              <w:left w:val="nil"/>
              <w:bottom w:val="single" w:sz="18" w:space="0" w:color="auto"/>
              <w:right w:val="single" w:sz="18" w:space="0" w:color="auto"/>
            </w:tcBorders>
            <w:vAlign w:val="center"/>
          </w:tcPr>
          <w:p w:rsidR="00663A47" w:rsidRPr="00A52E6B" w:rsidRDefault="00663A47" w:rsidP="00663A47">
            <w:pPr>
              <w:jc w:val="center"/>
              <w:rPr>
                <w:b/>
              </w:rPr>
            </w:pPr>
            <w:r w:rsidRPr="00A52E6B">
              <w:rPr>
                <w:b/>
                <w:sz w:val="22"/>
              </w:rPr>
              <w:t>Технические параметры проекта</w:t>
            </w:r>
          </w:p>
        </w:tc>
        <w:tc>
          <w:tcPr>
            <w:tcW w:w="1440" w:type="dxa"/>
            <w:tcBorders>
              <w:top w:val="single" w:sz="24" w:space="0" w:color="auto"/>
              <w:left w:val="nil"/>
              <w:bottom w:val="single" w:sz="18" w:space="0" w:color="auto"/>
              <w:right w:val="single" w:sz="18" w:space="0" w:color="auto"/>
            </w:tcBorders>
            <w:vAlign w:val="center"/>
          </w:tcPr>
          <w:p w:rsidR="00663A47" w:rsidRPr="00A52E6B" w:rsidRDefault="00663A47" w:rsidP="00663A47">
            <w:pPr>
              <w:jc w:val="center"/>
              <w:rPr>
                <w:b/>
              </w:rPr>
            </w:pPr>
            <w:r w:rsidRPr="00A52E6B">
              <w:rPr>
                <w:b/>
                <w:sz w:val="22"/>
              </w:rPr>
              <w:t>Затраты на реализацию</w:t>
            </w:r>
          </w:p>
          <w:p w:rsidR="00663A47" w:rsidRPr="00A52E6B" w:rsidRDefault="00663A47" w:rsidP="00663A47">
            <w:pPr>
              <w:jc w:val="center"/>
              <w:rPr>
                <w:b/>
              </w:rPr>
            </w:pPr>
            <w:r w:rsidRPr="00A52E6B">
              <w:rPr>
                <w:b/>
                <w:sz w:val="22"/>
              </w:rPr>
              <w:t>проекта</w:t>
            </w:r>
          </w:p>
          <w:p w:rsidR="00663A47" w:rsidRPr="00A52E6B" w:rsidRDefault="00663A47" w:rsidP="00663A47">
            <w:pPr>
              <w:jc w:val="center"/>
              <w:rPr>
                <w:b/>
              </w:rPr>
            </w:pPr>
            <w:r w:rsidRPr="00A52E6B">
              <w:rPr>
                <w:b/>
                <w:sz w:val="22"/>
              </w:rPr>
              <w:t>(млн. руб.)</w:t>
            </w:r>
          </w:p>
        </w:tc>
        <w:tc>
          <w:tcPr>
            <w:tcW w:w="1440" w:type="dxa"/>
            <w:tcBorders>
              <w:top w:val="single" w:sz="24" w:space="0" w:color="auto"/>
              <w:left w:val="nil"/>
              <w:bottom w:val="single" w:sz="18" w:space="0" w:color="auto"/>
              <w:right w:val="single" w:sz="18" w:space="0" w:color="auto"/>
            </w:tcBorders>
            <w:vAlign w:val="center"/>
          </w:tcPr>
          <w:p w:rsidR="00663A47" w:rsidRPr="00A52E6B" w:rsidRDefault="00663A47" w:rsidP="00663A47">
            <w:pPr>
              <w:jc w:val="center"/>
              <w:rPr>
                <w:b/>
              </w:rPr>
            </w:pPr>
            <w:r w:rsidRPr="00A52E6B">
              <w:rPr>
                <w:b/>
                <w:sz w:val="22"/>
              </w:rPr>
              <w:t>Срок реализации проекта</w:t>
            </w:r>
          </w:p>
        </w:tc>
        <w:tc>
          <w:tcPr>
            <w:tcW w:w="1800" w:type="dxa"/>
            <w:tcBorders>
              <w:top w:val="single" w:sz="24" w:space="0" w:color="auto"/>
              <w:left w:val="nil"/>
              <w:bottom w:val="single" w:sz="18" w:space="0" w:color="auto"/>
              <w:right w:val="single" w:sz="24" w:space="0" w:color="auto"/>
            </w:tcBorders>
            <w:vAlign w:val="center"/>
          </w:tcPr>
          <w:p w:rsidR="00663A47" w:rsidRPr="00A52E6B" w:rsidRDefault="00A61D8B" w:rsidP="00663A47">
            <w:pPr>
              <w:jc w:val="center"/>
              <w:rPr>
                <w:b/>
              </w:rPr>
            </w:pPr>
            <w:proofErr w:type="spellStart"/>
            <w:r w:rsidRPr="00A52E6B">
              <w:rPr>
                <w:b/>
                <w:sz w:val="22"/>
              </w:rPr>
              <w:t>Предполаг</w:t>
            </w:r>
            <w:proofErr w:type="spellEnd"/>
            <w:r w:rsidRPr="00A52E6B">
              <w:rPr>
                <w:b/>
                <w:sz w:val="22"/>
              </w:rPr>
              <w:t xml:space="preserve">. источник </w:t>
            </w:r>
            <w:proofErr w:type="spellStart"/>
            <w:proofErr w:type="gramStart"/>
            <w:r w:rsidRPr="00A52E6B">
              <w:rPr>
                <w:b/>
                <w:sz w:val="22"/>
              </w:rPr>
              <w:t>финансирова-</w:t>
            </w:r>
            <w:r w:rsidR="00663A47" w:rsidRPr="00A52E6B">
              <w:rPr>
                <w:b/>
                <w:sz w:val="22"/>
              </w:rPr>
              <w:t>ния</w:t>
            </w:r>
            <w:proofErr w:type="spellEnd"/>
            <w:proofErr w:type="gramEnd"/>
          </w:p>
        </w:tc>
      </w:tr>
      <w:tr w:rsidR="00663A47" w:rsidRPr="00A52E6B" w:rsidTr="00BC12AA">
        <w:trPr>
          <w:trHeight w:val="92"/>
        </w:trPr>
        <w:tc>
          <w:tcPr>
            <w:tcW w:w="682"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jc w:val="center"/>
              <w:rPr>
                <w:b/>
              </w:rPr>
            </w:pPr>
            <w:r w:rsidRPr="00A52E6B">
              <w:rPr>
                <w:b/>
                <w:sz w:val="22"/>
              </w:rPr>
              <w:t>1</w:t>
            </w:r>
          </w:p>
        </w:tc>
        <w:tc>
          <w:tcPr>
            <w:tcW w:w="23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2</w:t>
            </w:r>
          </w:p>
        </w:tc>
        <w:tc>
          <w:tcPr>
            <w:tcW w:w="360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3</w:t>
            </w:r>
          </w:p>
        </w:tc>
        <w:tc>
          <w:tcPr>
            <w:tcW w:w="378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4</w:t>
            </w:r>
          </w:p>
        </w:tc>
        <w:tc>
          <w:tcPr>
            <w:tcW w:w="14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5</w:t>
            </w:r>
          </w:p>
        </w:tc>
        <w:tc>
          <w:tcPr>
            <w:tcW w:w="14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r w:rsidRPr="00A52E6B">
              <w:rPr>
                <w:b/>
                <w:sz w:val="22"/>
              </w:rPr>
              <w:t>6</w:t>
            </w:r>
          </w:p>
        </w:tc>
        <w:tc>
          <w:tcPr>
            <w:tcW w:w="1800" w:type="dxa"/>
            <w:tcBorders>
              <w:top w:val="single" w:sz="18" w:space="0" w:color="auto"/>
              <w:left w:val="nil"/>
              <w:bottom w:val="single" w:sz="18" w:space="0" w:color="auto"/>
              <w:right w:val="single" w:sz="24" w:space="0" w:color="auto"/>
            </w:tcBorders>
          </w:tcPr>
          <w:p w:rsidR="00663A47" w:rsidRPr="00A52E6B" w:rsidRDefault="00663A47" w:rsidP="00663A47">
            <w:pPr>
              <w:jc w:val="center"/>
              <w:rPr>
                <w:b/>
              </w:rPr>
            </w:pPr>
            <w:r w:rsidRPr="00A52E6B">
              <w:rPr>
                <w:b/>
                <w:sz w:val="22"/>
              </w:rPr>
              <w:t>7</w:t>
            </w:r>
          </w:p>
        </w:tc>
      </w:tr>
      <w:tr w:rsidR="00663A47" w:rsidRPr="00A52E6B" w:rsidTr="00BC12AA">
        <w:trPr>
          <w:trHeight w:val="92"/>
        </w:trPr>
        <w:tc>
          <w:tcPr>
            <w:tcW w:w="682" w:type="dxa"/>
            <w:tcBorders>
              <w:top w:val="single" w:sz="18" w:space="0" w:color="auto"/>
              <w:left w:val="single" w:sz="24" w:space="0" w:color="auto"/>
              <w:bottom w:val="single" w:sz="18" w:space="0" w:color="auto"/>
              <w:right w:val="single" w:sz="18" w:space="0" w:color="auto"/>
            </w:tcBorders>
          </w:tcPr>
          <w:p w:rsidR="00663A47" w:rsidRPr="00A52E6B" w:rsidRDefault="00663A47" w:rsidP="00663A47">
            <w:pPr>
              <w:jc w:val="center"/>
              <w:rPr>
                <w:b/>
              </w:rPr>
            </w:pPr>
          </w:p>
        </w:tc>
        <w:tc>
          <w:tcPr>
            <w:tcW w:w="23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p>
        </w:tc>
        <w:tc>
          <w:tcPr>
            <w:tcW w:w="360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p>
        </w:tc>
        <w:tc>
          <w:tcPr>
            <w:tcW w:w="378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p>
        </w:tc>
        <w:tc>
          <w:tcPr>
            <w:tcW w:w="14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p>
        </w:tc>
        <w:tc>
          <w:tcPr>
            <w:tcW w:w="1440" w:type="dxa"/>
            <w:tcBorders>
              <w:top w:val="single" w:sz="18" w:space="0" w:color="auto"/>
              <w:left w:val="nil"/>
              <w:bottom w:val="single" w:sz="18" w:space="0" w:color="auto"/>
              <w:right w:val="single" w:sz="18" w:space="0" w:color="auto"/>
            </w:tcBorders>
          </w:tcPr>
          <w:p w:rsidR="00663A47" w:rsidRPr="00A52E6B" w:rsidRDefault="00663A47" w:rsidP="00663A47">
            <w:pPr>
              <w:jc w:val="center"/>
              <w:rPr>
                <w:b/>
              </w:rPr>
            </w:pPr>
          </w:p>
        </w:tc>
        <w:tc>
          <w:tcPr>
            <w:tcW w:w="1800" w:type="dxa"/>
            <w:tcBorders>
              <w:top w:val="single" w:sz="18" w:space="0" w:color="auto"/>
              <w:left w:val="nil"/>
              <w:bottom w:val="single" w:sz="18" w:space="0" w:color="auto"/>
              <w:right w:val="single" w:sz="24" w:space="0" w:color="auto"/>
            </w:tcBorders>
          </w:tcPr>
          <w:p w:rsidR="00663A47" w:rsidRPr="00A52E6B" w:rsidRDefault="00663A47" w:rsidP="00663A47">
            <w:pPr>
              <w:jc w:val="center"/>
              <w:rPr>
                <w:b/>
              </w:rPr>
            </w:pPr>
          </w:p>
        </w:tc>
      </w:tr>
      <w:tr w:rsidR="00663A47" w:rsidRPr="00A52E6B" w:rsidTr="00BC12AA">
        <w:trPr>
          <w:trHeight w:val="533"/>
        </w:trPr>
        <w:tc>
          <w:tcPr>
            <w:tcW w:w="682" w:type="dxa"/>
            <w:tcBorders>
              <w:top w:val="single" w:sz="18" w:space="0" w:color="auto"/>
              <w:left w:val="single" w:sz="24" w:space="0" w:color="auto"/>
              <w:right w:val="single" w:sz="18" w:space="0" w:color="auto"/>
            </w:tcBorders>
          </w:tcPr>
          <w:p w:rsidR="00663A47" w:rsidRPr="00A52E6B" w:rsidRDefault="00663A47" w:rsidP="00663A47">
            <w:pPr>
              <w:jc w:val="center"/>
            </w:pPr>
            <w:r w:rsidRPr="00A52E6B">
              <w:rPr>
                <w:sz w:val="22"/>
              </w:rPr>
              <w:t>1</w:t>
            </w:r>
          </w:p>
        </w:tc>
        <w:tc>
          <w:tcPr>
            <w:tcW w:w="2340" w:type="dxa"/>
            <w:tcBorders>
              <w:top w:val="single" w:sz="18" w:space="0" w:color="auto"/>
              <w:left w:val="nil"/>
              <w:right w:val="single" w:sz="18" w:space="0" w:color="auto"/>
            </w:tcBorders>
          </w:tcPr>
          <w:p w:rsidR="00663A47" w:rsidRPr="00A52E6B" w:rsidRDefault="00663A47" w:rsidP="00663A47">
            <w:r w:rsidRPr="00A52E6B">
              <w:rPr>
                <w:sz w:val="22"/>
              </w:rPr>
              <w:t>Сбор, вывоз и утилизация бытовых отходов</w:t>
            </w:r>
          </w:p>
        </w:tc>
        <w:tc>
          <w:tcPr>
            <w:tcW w:w="3600" w:type="dxa"/>
            <w:tcBorders>
              <w:top w:val="single" w:sz="18" w:space="0" w:color="auto"/>
              <w:left w:val="nil"/>
              <w:right w:val="single" w:sz="18" w:space="0" w:color="auto"/>
            </w:tcBorders>
          </w:tcPr>
          <w:p w:rsidR="00663A47" w:rsidRPr="00A52E6B" w:rsidRDefault="00663A47" w:rsidP="00663A47">
            <w:r w:rsidRPr="00A52E6B">
              <w:rPr>
                <w:sz w:val="22"/>
              </w:rPr>
              <w:t>Снижение затрат и повышение качества оказания услуги по сбору и утилизации бытовых отходов</w:t>
            </w:r>
          </w:p>
        </w:tc>
        <w:tc>
          <w:tcPr>
            <w:tcW w:w="3780" w:type="dxa"/>
            <w:tcBorders>
              <w:top w:val="single" w:sz="18" w:space="0" w:color="auto"/>
              <w:left w:val="nil"/>
              <w:right w:val="single" w:sz="18" w:space="0" w:color="auto"/>
            </w:tcBorders>
          </w:tcPr>
          <w:p w:rsidR="00663A47" w:rsidRPr="00A52E6B" w:rsidRDefault="00663A47" w:rsidP="00663A47">
            <w:r w:rsidRPr="00A52E6B">
              <w:rPr>
                <w:sz w:val="22"/>
              </w:rPr>
              <w:t>Разработка схемы санитарной очистки, сбора и утилизации  ТБО</w:t>
            </w:r>
          </w:p>
        </w:tc>
        <w:tc>
          <w:tcPr>
            <w:tcW w:w="1440" w:type="dxa"/>
            <w:tcBorders>
              <w:top w:val="single" w:sz="18" w:space="0" w:color="auto"/>
              <w:left w:val="nil"/>
              <w:right w:val="single" w:sz="18" w:space="0" w:color="auto"/>
            </w:tcBorders>
            <w:vAlign w:val="center"/>
          </w:tcPr>
          <w:p w:rsidR="00663A47" w:rsidRPr="00A52E6B" w:rsidRDefault="00663A47" w:rsidP="00663A47">
            <w:pPr>
              <w:jc w:val="center"/>
            </w:pPr>
            <w:r w:rsidRPr="00A52E6B">
              <w:rPr>
                <w:sz w:val="22"/>
              </w:rPr>
              <w:t>0,02</w:t>
            </w:r>
          </w:p>
        </w:tc>
        <w:tc>
          <w:tcPr>
            <w:tcW w:w="1440" w:type="dxa"/>
            <w:tcBorders>
              <w:top w:val="single" w:sz="18" w:space="0" w:color="auto"/>
              <w:left w:val="nil"/>
              <w:right w:val="single" w:sz="18" w:space="0" w:color="auto"/>
            </w:tcBorders>
            <w:vAlign w:val="center"/>
          </w:tcPr>
          <w:p w:rsidR="00663A47" w:rsidRPr="00A52E6B" w:rsidRDefault="00866712" w:rsidP="00663A47">
            <w:pPr>
              <w:jc w:val="center"/>
            </w:pPr>
            <w:r w:rsidRPr="00A52E6B">
              <w:rPr>
                <w:sz w:val="22"/>
              </w:rPr>
              <w:t>2025-2034</w:t>
            </w:r>
          </w:p>
        </w:tc>
        <w:tc>
          <w:tcPr>
            <w:tcW w:w="1800" w:type="dxa"/>
            <w:tcBorders>
              <w:top w:val="single" w:sz="18" w:space="0" w:color="auto"/>
              <w:left w:val="nil"/>
              <w:right w:val="single" w:sz="24" w:space="0" w:color="auto"/>
            </w:tcBorders>
            <w:vAlign w:val="center"/>
          </w:tcPr>
          <w:p w:rsidR="00663A47" w:rsidRPr="00A52E6B" w:rsidRDefault="00663A47" w:rsidP="00663A47">
            <w:pPr>
              <w:jc w:val="center"/>
            </w:pPr>
            <w:r w:rsidRPr="00A52E6B">
              <w:rPr>
                <w:sz w:val="22"/>
              </w:rPr>
              <w:t>Бюджет</w:t>
            </w:r>
          </w:p>
        </w:tc>
      </w:tr>
      <w:tr w:rsidR="00663A47" w:rsidRPr="00A52E6B" w:rsidTr="00BC12AA">
        <w:trPr>
          <w:cantSplit/>
          <w:trHeight w:val="449"/>
        </w:trPr>
        <w:tc>
          <w:tcPr>
            <w:tcW w:w="682" w:type="dxa"/>
            <w:tcBorders>
              <w:left w:val="single" w:sz="24" w:space="0" w:color="auto"/>
              <w:right w:val="single" w:sz="18" w:space="0" w:color="auto"/>
            </w:tcBorders>
          </w:tcPr>
          <w:p w:rsidR="00663A47" w:rsidRPr="00A52E6B" w:rsidRDefault="00663A47" w:rsidP="00663A47">
            <w:pPr>
              <w:jc w:val="center"/>
            </w:pPr>
            <w:r w:rsidRPr="00A52E6B">
              <w:rPr>
                <w:sz w:val="22"/>
              </w:rPr>
              <w:t>2</w:t>
            </w:r>
          </w:p>
        </w:tc>
        <w:tc>
          <w:tcPr>
            <w:tcW w:w="2340" w:type="dxa"/>
            <w:tcBorders>
              <w:left w:val="nil"/>
              <w:right w:val="single" w:sz="18" w:space="0" w:color="auto"/>
            </w:tcBorders>
          </w:tcPr>
          <w:p w:rsidR="00663A47" w:rsidRPr="00A52E6B" w:rsidRDefault="00663A47" w:rsidP="00663A47">
            <w:r w:rsidRPr="00A52E6B">
              <w:rPr>
                <w:sz w:val="22"/>
              </w:rPr>
              <w:t>Сбор, вывоз и утилизация бытовых отходов</w:t>
            </w:r>
          </w:p>
        </w:tc>
        <w:tc>
          <w:tcPr>
            <w:tcW w:w="3600" w:type="dxa"/>
            <w:tcBorders>
              <w:left w:val="nil"/>
              <w:right w:val="single" w:sz="18" w:space="0" w:color="auto"/>
            </w:tcBorders>
          </w:tcPr>
          <w:p w:rsidR="00663A47" w:rsidRPr="00A52E6B" w:rsidRDefault="00663A47" w:rsidP="00663A47">
            <w:r w:rsidRPr="00A52E6B">
              <w:rPr>
                <w:sz w:val="22"/>
              </w:rP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663A47" w:rsidRPr="00A52E6B" w:rsidRDefault="00663A47" w:rsidP="00663A47">
            <w:r w:rsidRPr="00A52E6B">
              <w:rPr>
                <w:sz w:val="22"/>
              </w:rPr>
              <w:t>Приобретение и установка контейнеров емк. 0,5-1 куб.м -50 ед.</w:t>
            </w:r>
          </w:p>
        </w:tc>
        <w:tc>
          <w:tcPr>
            <w:tcW w:w="1440" w:type="dxa"/>
            <w:tcBorders>
              <w:left w:val="nil"/>
              <w:right w:val="single" w:sz="18" w:space="0" w:color="auto"/>
            </w:tcBorders>
            <w:vAlign w:val="center"/>
          </w:tcPr>
          <w:p w:rsidR="00663A47" w:rsidRPr="00A52E6B" w:rsidRDefault="00663A47" w:rsidP="00663A47">
            <w:pPr>
              <w:jc w:val="center"/>
            </w:pPr>
            <w:r w:rsidRPr="00A52E6B">
              <w:rPr>
                <w:sz w:val="22"/>
              </w:rPr>
              <w:t>0,09</w:t>
            </w:r>
          </w:p>
        </w:tc>
        <w:tc>
          <w:tcPr>
            <w:tcW w:w="1440" w:type="dxa"/>
            <w:tcBorders>
              <w:left w:val="nil"/>
              <w:right w:val="single" w:sz="18" w:space="0" w:color="auto"/>
            </w:tcBorders>
            <w:vAlign w:val="center"/>
          </w:tcPr>
          <w:p w:rsidR="00663A47" w:rsidRPr="00A52E6B" w:rsidRDefault="00866712" w:rsidP="00663A47">
            <w:pPr>
              <w:jc w:val="center"/>
            </w:pPr>
            <w:r w:rsidRPr="00A52E6B">
              <w:t>2025-2034</w:t>
            </w:r>
          </w:p>
        </w:tc>
        <w:tc>
          <w:tcPr>
            <w:tcW w:w="1800" w:type="dxa"/>
            <w:tcBorders>
              <w:left w:val="nil"/>
              <w:right w:val="single" w:sz="24" w:space="0" w:color="auto"/>
            </w:tcBorders>
            <w:vAlign w:val="center"/>
          </w:tcPr>
          <w:p w:rsidR="00663A47" w:rsidRPr="00A52E6B" w:rsidRDefault="00663A47" w:rsidP="00663A47">
            <w:pPr>
              <w:jc w:val="center"/>
            </w:pPr>
            <w:r w:rsidRPr="00A52E6B">
              <w:t>Бюджет</w:t>
            </w:r>
          </w:p>
        </w:tc>
      </w:tr>
      <w:tr w:rsidR="00663A47" w:rsidRPr="00A52E6B" w:rsidTr="00BC12AA">
        <w:trPr>
          <w:cantSplit/>
          <w:trHeight w:val="449"/>
        </w:trPr>
        <w:tc>
          <w:tcPr>
            <w:tcW w:w="682" w:type="dxa"/>
            <w:tcBorders>
              <w:left w:val="single" w:sz="24" w:space="0" w:color="auto"/>
              <w:right w:val="single" w:sz="18" w:space="0" w:color="auto"/>
            </w:tcBorders>
          </w:tcPr>
          <w:p w:rsidR="00663A47" w:rsidRPr="00A52E6B" w:rsidRDefault="00663A47" w:rsidP="00663A47">
            <w:pPr>
              <w:jc w:val="center"/>
            </w:pPr>
            <w:r w:rsidRPr="00A52E6B">
              <w:rPr>
                <w:sz w:val="22"/>
              </w:rPr>
              <w:lastRenderedPageBreak/>
              <w:t>3</w:t>
            </w:r>
          </w:p>
        </w:tc>
        <w:tc>
          <w:tcPr>
            <w:tcW w:w="2340" w:type="dxa"/>
            <w:tcBorders>
              <w:left w:val="nil"/>
              <w:right w:val="single" w:sz="18" w:space="0" w:color="auto"/>
            </w:tcBorders>
          </w:tcPr>
          <w:p w:rsidR="00663A47" w:rsidRPr="00A52E6B" w:rsidRDefault="00663A47" w:rsidP="00663A47">
            <w:r w:rsidRPr="00A52E6B">
              <w:rPr>
                <w:sz w:val="22"/>
              </w:rPr>
              <w:t>Сбор, вывоз и утилизация бытовых отходов</w:t>
            </w:r>
          </w:p>
        </w:tc>
        <w:tc>
          <w:tcPr>
            <w:tcW w:w="3600" w:type="dxa"/>
            <w:tcBorders>
              <w:left w:val="nil"/>
              <w:right w:val="single" w:sz="18" w:space="0" w:color="auto"/>
            </w:tcBorders>
          </w:tcPr>
          <w:p w:rsidR="00663A47" w:rsidRPr="00A52E6B" w:rsidRDefault="00663A47" w:rsidP="00663A47">
            <w:r w:rsidRPr="00A52E6B">
              <w:rPr>
                <w:sz w:val="22"/>
              </w:rP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663A47" w:rsidRPr="00A52E6B" w:rsidRDefault="00663A47" w:rsidP="00663A47">
            <w:r w:rsidRPr="00A52E6B">
              <w:rPr>
                <w:sz w:val="22"/>
              </w:rPr>
              <w:t>Установка контейнеров емк. 5-7 куб.м и строительство контейнерных площадок 18 ед.</w:t>
            </w:r>
          </w:p>
        </w:tc>
        <w:tc>
          <w:tcPr>
            <w:tcW w:w="1440" w:type="dxa"/>
            <w:tcBorders>
              <w:left w:val="nil"/>
              <w:right w:val="single" w:sz="18" w:space="0" w:color="auto"/>
            </w:tcBorders>
            <w:vAlign w:val="center"/>
          </w:tcPr>
          <w:p w:rsidR="00663A47" w:rsidRPr="00A52E6B" w:rsidRDefault="00663A47" w:rsidP="00663A47">
            <w:pPr>
              <w:jc w:val="center"/>
            </w:pPr>
            <w:r w:rsidRPr="00A52E6B">
              <w:rPr>
                <w:sz w:val="22"/>
              </w:rPr>
              <w:t>0,126</w:t>
            </w:r>
          </w:p>
        </w:tc>
        <w:tc>
          <w:tcPr>
            <w:tcW w:w="1440" w:type="dxa"/>
            <w:tcBorders>
              <w:left w:val="nil"/>
              <w:right w:val="single" w:sz="18" w:space="0" w:color="auto"/>
            </w:tcBorders>
            <w:vAlign w:val="center"/>
          </w:tcPr>
          <w:p w:rsidR="00663A47" w:rsidRPr="00A52E6B" w:rsidRDefault="00866712" w:rsidP="00663A47">
            <w:pPr>
              <w:jc w:val="center"/>
            </w:pPr>
            <w:r w:rsidRPr="00A52E6B">
              <w:t>2025-2034</w:t>
            </w:r>
          </w:p>
        </w:tc>
        <w:tc>
          <w:tcPr>
            <w:tcW w:w="1800" w:type="dxa"/>
            <w:tcBorders>
              <w:left w:val="nil"/>
              <w:right w:val="single" w:sz="24" w:space="0" w:color="auto"/>
            </w:tcBorders>
            <w:vAlign w:val="center"/>
          </w:tcPr>
          <w:p w:rsidR="00663A47" w:rsidRPr="00A52E6B" w:rsidRDefault="00663A47" w:rsidP="00663A47">
            <w:pPr>
              <w:jc w:val="center"/>
            </w:pPr>
            <w:r w:rsidRPr="00A52E6B">
              <w:t>Бюджет</w:t>
            </w:r>
          </w:p>
        </w:tc>
      </w:tr>
      <w:tr w:rsidR="00663A47" w:rsidRPr="00A52E6B" w:rsidTr="00BC12AA">
        <w:trPr>
          <w:cantSplit/>
          <w:trHeight w:val="449"/>
        </w:trPr>
        <w:tc>
          <w:tcPr>
            <w:tcW w:w="682" w:type="dxa"/>
            <w:tcBorders>
              <w:left w:val="single" w:sz="24" w:space="0" w:color="auto"/>
              <w:right w:val="single" w:sz="18" w:space="0" w:color="auto"/>
            </w:tcBorders>
          </w:tcPr>
          <w:p w:rsidR="00663A47" w:rsidRPr="00A52E6B" w:rsidRDefault="00663A47" w:rsidP="00663A47">
            <w:pPr>
              <w:jc w:val="center"/>
            </w:pPr>
            <w:r w:rsidRPr="00A52E6B">
              <w:rPr>
                <w:sz w:val="22"/>
              </w:rPr>
              <w:t>4</w:t>
            </w:r>
          </w:p>
        </w:tc>
        <w:tc>
          <w:tcPr>
            <w:tcW w:w="2340" w:type="dxa"/>
            <w:tcBorders>
              <w:left w:val="nil"/>
              <w:right w:val="single" w:sz="18" w:space="0" w:color="auto"/>
            </w:tcBorders>
          </w:tcPr>
          <w:p w:rsidR="00663A47" w:rsidRPr="00A52E6B" w:rsidRDefault="00663A47" w:rsidP="00663A47">
            <w:r w:rsidRPr="00A52E6B">
              <w:rPr>
                <w:sz w:val="22"/>
              </w:rPr>
              <w:t>Сбор, вывоз и утилизация бытовых отходов</w:t>
            </w:r>
          </w:p>
        </w:tc>
        <w:tc>
          <w:tcPr>
            <w:tcW w:w="3600" w:type="dxa"/>
            <w:tcBorders>
              <w:left w:val="nil"/>
              <w:right w:val="single" w:sz="18" w:space="0" w:color="auto"/>
            </w:tcBorders>
          </w:tcPr>
          <w:p w:rsidR="00663A47" w:rsidRPr="00A52E6B" w:rsidRDefault="00663A47" w:rsidP="00663A47">
            <w:r w:rsidRPr="00A52E6B">
              <w:rPr>
                <w:sz w:val="22"/>
              </w:rP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663A47" w:rsidRPr="00A52E6B" w:rsidRDefault="00663A47" w:rsidP="00FA375E">
            <w:r w:rsidRPr="00A52E6B">
              <w:rPr>
                <w:sz w:val="22"/>
              </w:rPr>
              <w:t>Приобретение специализированной автотракторной техники по сан очистке, сбору и вывозу ТБО</w:t>
            </w:r>
            <w:proofErr w:type="gramStart"/>
            <w:r w:rsidRPr="00A52E6B">
              <w:rPr>
                <w:sz w:val="22"/>
              </w:rPr>
              <w:t xml:space="preserve"> –.</w:t>
            </w:r>
            <w:proofErr w:type="gramEnd"/>
          </w:p>
        </w:tc>
        <w:tc>
          <w:tcPr>
            <w:tcW w:w="1440" w:type="dxa"/>
            <w:tcBorders>
              <w:left w:val="nil"/>
              <w:right w:val="single" w:sz="18" w:space="0" w:color="auto"/>
            </w:tcBorders>
            <w:vAlign w:val="center"/>
          </w:tcPr>
          <w:p w:rsidR="00663A47" w:rsidRPr="00A52E6B" w:rsidRDefault="00FA375E" w:rsidP="00663A47">
            <w:pPr>
              <w:pStyle w:val="a4"/>
              <w:jc w:val="center"/>
            </w:pPr>
            <w:r w:rsidRPr="00A52E6B">
              <w:rPr>
                <w:sz w:val="22"/>
              </w:rPr>
              <w:t>0</w:t>
            </w:r>
          </w:p>
        </w:tc>
        <w:tc>
          <w:tcPr>
            <w:tcW w:w="1440" w:type="dxa"/>
            <w:tcBorders>
              <w:left w:val="nil"/>
              <w:right w:val="single" w:sz="18" w:space="0" w:color="auto"/>
            </w:tcBorders>
            <w:vAlign w:val="center"/>
          </w:tcPr>
          <w:p w:rsidR="00663A47" w:rsidRPr="00A52E6B" w:rsidRDefault="00866712" w:rsidP="00663A47">
            <w:pPr>
              <w:jc w:val="center"/>
            </w:pPr>
            <w:r w:rsidRPr="00A52E6B">
              <w:t>2025-2034</w:t>
            </w:r>
          </w:p>
        </w:tc>
        <w:tc>
          <w:tcPr>
            <w:tcW w:w="1800" w:type="dxa"/>
            <w:tcBorders>
              <w:left w:val="nil"/>
              <w:right w:val="single" w:sz="24" w:space="0" w:color="auto"/>
            </w:tcBorders>
            <w:vAlign w:val="center"/>
          </w:tcPr>
          <w:p w:rsidR="00663A47" w:rsidRPr="00A52E6B" w:rsidRDefault="00663A47" w:rsidP="00663A47">
            <w:pPr>
              <w:jc w:val="center"/>
            </w:pPr>
            <w:r w:rsidRPr="00A52E6B">
              <w:t>Бюджет</w:t>
            </w:r>
          </w:p>
        </w:tc>
      </w:tr>
      <w:tr w:rsidR="00663A47" w:rsidRPr="00A52E6B" w:rsidTr="00BC12AA">
        <w:trPr>
          <w:trHeight w:val="449"/>
        </w:trPr>
        <w:tc>
          <w:tcPr>
            <w:tcW w:w="682" w:type="dxa"/>
            <w:tcBorders>
              <w:left w:val="single" w:sz="24" w:space="0" w:color="auto"/>
              <w:bottom w:val="single" w:sz="18" w:space="0" w:color="auto"/>
              <w:right w:val="single" w:sz="18" w:space="0" w:color="auto"/>
            </w:tcBorders>
          </w:tcPr>
          <w:p w:rsidR="00663A47" w:rsidRPr="00A52E6B" w:rsidRDefault="00663A47" w:rsidP="00663A47">
            <w:pPr>
              <w:jc w:val="center"/>
            </w:pPr>
            <w:r w:rsidRPr="00A52E6B">
              <w:rPr>
                <w:sz w:val="22"/>
              </w:rPr>
              <w:t>5</w:t>
            </w:r>
          </w:p>
        </w:tc>
        <w:tc>
          <w:tcPr>
            <w:tcW w:w="2340" w:type="dxa"/>
            <w:tcBorders>
              <w:left w:val="nil"/>
              <w:bottom w:val="single" w:sz="18" w:space="0" w:color="auto"/>
              <w:right w:val="single" w:sz="18" w:space="0" w:color="auto"/>
            </w:tcBorders>
          </w:tcPr>
          <w:p w:rsidR="00663A47" w:rsidRPr="00A52E6B" w:rsidRDefault="00663A47" w:rsidP="00663A47">
            <w:r w:rsidRPr="00A52E6B">
              <w:rPr>
                <w:sz w:val="22"/>
              </w:rPr>
              <w:t>Сбор, вывоз и утилизация бытовых отходов</w:t>
            </w:r>
          </w:p>
        </w:tc>
        <w:tc>
          <w:tcPr>
            <w:tcW w:w="3600" w:type="dxa"/>
            <w:tcBorders>
              <w:left w:val="nil"/>
              <w:bottom w:val="single" w:sz="18" w:space="0" w:color="auto"/>
              <w:right w:val="single" w:sz="18" w:space="0" w:color="auto"/>
            </w:tcBorders>
          </w:tcPr>
          <w:p w:rsidR="00663A47" w:rsidRPr="00A52E6B" w:rsidRDefault="00663A47" w:rsidP="00663A47">
            <w:r w:rsidRPr="00A52E6B">
              <w:rPr>
                <w:sz w:val="22"/>
              </w:rPr>
              <w:t>Ликвидация стихийных свалок на территории МО</w:t>
            </w:r>
          </w:p>
        </w:tc>
        <w:tc>
          <w:tcPr>
            <w:tcW w:w="3780" w:type="dxa"/>
            <w:tcBorders>
              <w:left w:val="nil"/>
              <w:bottom w:val="single" w:sz="18" w:space="0" w:color="auto"/>
              <w:right w:val="single" w:sz="18" w:space="0" w:color="auto"/>
            </w:tcBorders>
          </w:tcPr>
          <w:p w:rsidR="00663A47" w:rsidRPr="00A52E6B" w:rsidRDefault="00663A47" w:rsidP="00663A47"/>
        </w:tc>
        <w:tc>
          <w:tcPr>
            <w:tcW w:w="1440" w:type="dxa"/>
            <w:tcBorders>
              <w:left w:val="nil"/>
              <w:bottom w:val="single" w:sz="18" w:space="0" w:color="auto"/>
              <w:right w:val="single" w:sz="18" w:space="0" w:color="auto"/>
            </w:tcBorders>
            <w:vAlign w:val="center"/>
          </w:tcPr>
          <w:p w:rsidR="00663A47" w:rsidRPr="00A52E6B" w:rsidRDefault="00663A47" w:rsidP="00663A47">
            <w:pPr>
              <w:jc w:val="center"/>
            </w:pPr>
            <w:r w:rsidRPr="00A52E6B">
              <w:rPr>
                <w:sz w:val="22"/>
              </w:rPr>
              <w:t>0,2</w:t>
            </w:r>
          </w:p>
        </w:tc>
        <w:tc>
          <w:tcPr>
            <w:tcW w:w="1440" w:type="dxa"/>
            <w:tcBorders>
              <w:left w:val="nil"/>
              <w:bottom w:val="single" w:sz="18" w:space="0" w:color="auto"/>
              <w:right w:val="single" w:sz="18" w:space="0" w:color="auto"/>
            </w:tcBorders>
            <w:vAlign w:val="center"/>
          </w:tcPr>
          <w:p w:rsidR="00663A47" w:rsidRPr="00A52E6B" w:rsidRDefault="00866712" w:rsidP="00663A47">
            <w:pPr>
              <w:jc w:val="center"/>
            </w:pPr>
            <w:r w:rsidRPr="00A52E6B">
              <w:t>2025-2034</w:t>
            </w:r>
          </w:p>
        </w:tc>
        <w:tc>
          <w:tcPr>
            <w:tcW w:w="1800" w:type="dxa"/>
            <w:tcBorders>
              <w:left w:val="nil"/>
              <w:bottom w:val="single" w:sz="18" w:space="0" w:color="auto"/>
              <w:right w:val="single" w:sz="24" w:space="0" w:color="auto"/>
            </w:tcBorders>
            <w:vAlign w:val="center"/>
          </w:tcPr>
          <w:p w:rsidR="00663A47" w:rsidRPr="00A52E6B" w:rsidRDefault="00663A47" w:rsidP="00663A47">
            <w:pPr>
              <w:jc w:val="center"/>
            </w:pPr>
            <w:r w:rsidRPr="00A52E6B">
              <w:rPr>
                <w:sz w:val="22"/>
              </w:rPr>
              <w:t>Бюджет</w:t>
            </w:r>
          </w:p>
        </w:tc>
      </w:tr>
      <w:tr w:rsidR="00663A47" w:rsidRPr="00A52E6B" w:rsidTr="00BC12AA">
        <w:trPr>
          <w:trHeight w:val="159"/>
        </w:trPr>
        <w:tc>
          <w:tcPr>
            <w:tcW w:w="682" w:type="dxa"/>
            <w:tcBorders>
              <w:top w:val="single" w:sz="18" w:space="0" w:color="auto"/>
              <w:left w:val="single" w:sz="24" w:space="0" w:color="auto"/>
              <w:bottom w:val="single" w:sz="24" w:space="0" w:color="auto"/>
              <w:right w:val="single" w:sz="18" w:space="0" w:color="auto"/>
            </w:tcBorders>
          </w:tcPr>
          <w:p w:rsidR="00663A47" w:rsidRPr="00A52E6B" w:rsidRDefault="00663A47" w:rsidP="00663A47">
            <w:pPr>
              <w:rPr>
                <w:b/>
              </w:rPr>
            </w:pPr>
          </w:p>
        </w:tc>
        <w:tc>
          <w:tcPr>
            <w:tcW w:w="2340" w:type="dxa"/>
            <w:tcBorders>
              <w:top w:val="single" w:sz="18" w:space="0" w:color="auto"/>
              <w:left w:val="nil"/>
              <w:bottom w:val="single" w:sz="24" w:space="0" w:color="auto"/>
              <w:right w:val="single" w:sz="18" w:space="0" w:color="auto"/>
            </w:tcBorders>
          </w:tcPr>
          <w:p w:rsidR="00663A47" w:rsidRPr="00A52E6B" w:rsidRDefault="00663A47" w:rsidP="00663A47">
            <w:pPr>
              <w:rPr>
                <w:b/>
              </w:rPr>
            </w:pPr>
            <w:r w:rsidRPr="00A52E6B">
              <w:rPr>
                <w:b/>
                <w:sz w:val="22"/>
              </w:rPr>
              <w:t>Итого</w:t>
            </w:r>
          </w:p>
        </w:tc>
        <w:tc>
          <w:tcPr>
            <w:tcW w:w="3600" w:type="dxa"/>
            <w:tcBorders>
              <w:top w:val="single" w:sz="18" w:space="0" w:color="auto"/>
              <w:left w:val="nil"/>
              <w:bottom w:val="single" w:sz="24" w:space="0" w:color="auto"/>
              <w:right w:val="single" w:sz="18" w:space="0" w:color="auto"/>
            </w:tcBorders>
          </w:tcPr>
          <w:p w:rsidR="00663A47" w:rsidRPr="00A52E6B" w:rsidRDefault="00663A47" w:rsidP="00663A47">
            <w:pPr>
              <w:rPr>
                <w:b/>
              </w:rPr>
            </w:pPr>
          </w:p>
        </w:tc>
        <w:tc>
          <w:tcPr>
            <w:tcW w:w="3780" w:type="dxa"/>
            <w:tcBorders>
              <w:top w:val="single" w:sz="18" w:space="0" w:color="auto"/>
              <w:left w:val="nil"/>
              <w:bottom w:val="single" w:sz="24" w:space="0" w:color="auto"/>
              <w:right w:val="single" w:sz="18" w:space="0" w:color="auto"/>
            </w:tcBorders>
          </w:tcPr>
          <w:p w:rsidR="00663A47" w:rsidRPr="00A52E6B" w:rsidRDefault="00663A47" w:rsidP="00663A47">
            <w:pPr>
              <w:rPr>
                <w:b/>
              </w:rPr>
            </w:pPr>
          </w:p>
        </w:tc>
        <w:tc>
          <w:tcPr>
            <w:tcW w:w="1440" w:type="dxa"/>
            <w:tcBorders>
              <w:top w:val="single" w:sz="18" w:space="0" w:color="auto"/>
              <w:left w:val="nil"/>
              <w:bottom w:val="single" w:sz="24" w:space="0" w:color="auto"/>
              <w:right w:val="single" w:sz="18" w:space="0" w:color="auto"/>
            </w:tcBorders>
            <w:vAlign w:val="center"/>
          </w:tcPr>
          <w:p w:rsidR="00663A47" w:rsidRPr="00A52E6B" w:rsidRDefault="00DE685A" w:rsidP="00DE685A">
            <w:pPr>
              <w:jc w:val="center"/>
              <w:rPr>
                <w:b/>
              </w:rPr>
            </w:pPr>
            <w:r w:rsidRPr="00A52E6B">
              <w:rPr>
                <w:b/>
                <w:sz w:val="22"/>
              </w:rPr>
              <w:t>0,616</w:t>
            </w:r>
          </w:p>
        </w:tc>
        <w:tc>
          <w:tcPr>
            <w:tcW w:w="1440" w:type="dxa"/>
            <w:tcBorders>
              <w:top w:val="single" w:sz="18" w:space="0" w:color="auto"/>
              <w:left w:val="nil"/>
              <w:bottom w:val="single" w:sz="24" w:space="0" w:color="auto"/>
              <w:right w:val="single" w:sz="18" w:space="0" w:color="auto"/>
            </w:tcBorders>
          </w:tcPr>
          <w:p w:rsidR="00663A47" w:rsidRPr="00A52E6B" w:rsidRDefault="00663A47" w:rsidP="00663A47">
            <w:pPr>
              <w:jc w:val="center"/>
              <w:rPr>
                <w:b/>
              </w:rPr>
            </w:pPr>
          </w:p>
        </w:tc>
        <w:tc>
          <w:tcPr>
            <w:tcW w:w="1800" w:type="dxa"/>
            <w:tcBorders>
              <w:top w:val="single" w:sz="18" w:space="0" w:color="auto"/>
              <w:left w:val="nil"/>
              <w:bottom w:val="single" w:sz="24" w:space="0" w:color="auto"/>
              <w:right w:val="single" w:sz="24" w:space="0" w:color="auto"/>
            </w:tcBorders>
          </w:tcPr>
          <w:p w:rsidR="00663A47" w:rsidRPr="00A52E6B" w:rsidRDefault="00663A47" w:rsidP="00663A47">
            <w:pPr>
              <w:rPr>
                <w:b/>
              </w:rPr>
            </w:pPr>
          </w:p>
        </w:tc>
      </w:tr>
    </w:tbl>
    <w:p w:rsidR="00866712" w:rsidRPr="00A52E6B" w:rsidRDefault="00866712" w:rsidP="00663A47">
      <w:pPr>
        <w:shd w:val="clear" w:color="auto" w:fill="FFFFFF"/>
        <w:rPr>
          <w:b/>
        </w:rPr>
        <w:sectPr w:rsidR="00866712" w:rsidRPr="00A52E6B" w:rsidSect="00CE28FE">
          <w:headerReference w:type="even" r:id="rId26"/>
          <w:headerReference w:type="default" r:id="rId27"/>
          <w:pgSz w:w="16838" w:h="11906" w:orient="landscape" w:code="9"/>
          <w:pgMar w:top="992" w:right="709" w:bottom="1106" w:left="1134" w:header="1440" w:footer="1440" w:gutter="0"/>
          <w:cols w:space="720"/>
          <w:noEndnote/>
        </w:sectPr>
      </w:pPr>
    </w:p>
    <w:p w:rsidR="00A61D8B" w:rsidRPr="00A52E6B" w:rsidRDefault="00A61D8B" w:rsidP="00866712">
      <w:pPr>
        <w:widowControl w:val="0"/>
        <w:rPr>
          <w:b/>
        </w:rPr>
      </w:pPr>
    </w:p>
    <w:p w:rsidR="00663A47" w:rsidRPr="00A52E6B" w:rsidRDefault="00663A47" w:rsidP="00663A47">
      <w:pPr>
        <w:widowControl w:val="0"/>
        <w:jc w:val="center"/>
        <w:rPr>
          <w:b/>
        </w:rPr>
      </w:pPr>
      <w:r w:rsidRPr="00A52E6B">
        <w:rPr>
          <w:b/>
        </w:rPr>
        <w:t xml:space="preserve">Источники инвестиций, тарифы и доступность программы </w:t>
      </w:r>
    </w:p>
    <w:p w:rsidR="00663A47" w:rsidRPr="00A52E6B" w:rsidRDefault="00663A47" w:rsidP="00663A47">
      <w:pPr>
        <w:widowControl w:val="0"/>
        <w:jc w:val="center"/>
        <w:rPr>
          <w:b/>
        </w:rPr>
      </w:pPr>
    </w:p>
    <w:p w:rsidR="00663A47" w:rsidRPr="00A52E6B" w:rsidRDefault="00663A47" w:rsidP="00663A47">
      <w:pPr>
        <w:ind w:firstLine="708"/>
        <w:jc w:val="both"/>
      </w:pPr>
      <w:r w:rsidRPr="00A52E6B">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663A47" w:rsidRPr="00A52E6B" w:rsidRDefault="00663A47" w:rsidP="00663A47">
      <w:pPr>
        <w:ind w:firstLine="708"/>
        <w:jc w:val="both"/>
      </w:pPr>
      <w:r w:rsidRPr="00A52E6B">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663A47" w:rsidRPr="00A52E6B" w:rsidRDefault="00663A47" w:rsidP="00663A47">
      <w:pPr>
        <w:ind w:firstLine="708"/>
        <w:jc w:val="both"/>
      </w:pPr>
      <w:r w:rsidRPr="00A52E6B">
        <w:t>Запланированный объем средств на реализацию Программы на 20</w:t>
      </w:r>
      <w:r w:rsidR="00FA375E" w:rsidRPr="00A52E6B">
        <w:t>25</w:t>
      </w:r>
      <w:r w:rsidRPr="00A52E6B">
        <w:t xml:space="preserve"> </w:t>
      </w:r>
      <w:r w:rsidR="00A125DD" w:rsidRPr="00A52E6B">
        <w:t>- 20</w:t>
      </w:r>
      <w:r w:rsidR="00FA375E" w:rsidRPr="00A52E6B">
        <w:t>3</w:t>
      </w:r>
      <w:r w:rsidR="00A125DD" w:rsidRPr="00A52E6B">
        <w:t xml:space="preserve">4 годы составляет </w:t>
      </w:r>
      <w:r w:rsidR="00A52E6B" w:rsidRPr="00A52E6B">
        <w:rPr>
          <w:u w:val="single"/>
        </w:rPr>
        <w:t>9,366</w:t>
      </w:r>
      <w:r w:rsidR="00A52E6B" w:rsidRPr="00A52E6B">
        <w:t xml:space="preserve"> </w:t>
      </w:r>
      <w:r w:rsidRPr="00A52E6B">
        <w:t>тыс. рублей</w:t>
      </w:r>
    </w:p>
    <w:p w:rsidR="00663A47" w:rsidRPr="00A52E6B" w:rsidRDefault="00663A47" w:rsidP="00663A47">
      <w:pPr>
        <w:ind w:firstLine="708"/>
        <w:jc w:val="both"/>
      </w:pPr>
      <w:r w:rsidRPr="00A52E6B">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866712" w:rsidRPr="00A52E6B" w:rsidRDefault="00663A47" w:rsidP="00866712">
      <w:pPr>
        <w:ind w:firstLine="708"/>
        <w:jc w:val="both"/>
      </w:pPr>
      <w:r w:rsidRPr="00A52E6B">
        <w:t xml:space="preserve">Финансово-экономическое обоснование программы на </w:t>
      </w:r>
      <w:r w:rsidR="00FA375E" w:rsidRPr="00A52E6B">
        <w:t xml:space="preserve">2025 - 2034 </w:t>
      </w:r>
      <w:r w:rsidRPr="00A52E6B">
        <w:t>годы будет производиться ежегодно, по мере уточнения утверждения инвестиционных программ и объемов финансирования.</w:t>
      </w:r>
    </w:p>
    <w:p w:rsidR="00866712" w:rsidRPr="00A52E6B" w:rsidRDefault="00866712" w:rsidP="00866712">
      <w:pPr>
        <w:ind w:firstLine="708"/>
        <w:jc w:val="center"/>
      </w:pPr>
    </w:p>
    <w:p w:rsidR="00663A47" w:rsidRPr="00A52E6B" w:rsidRDefault="00663A47" w:rsidP="00866712">
      <w:pPr>
        <w:ind w:firstLine="708"/>
        <w:jc w:val="center"/>
        <w:rPr>
          <w:b/>
        </w:rPr>
      </w:pPr>
      <w:r w:rsidRPr="00A52E6B">
        <w:rPr>
          <w:b/>
        </w:rPr>
        <w:t>Раздел. Управление Программой</w:t>
      </w:r>
    </w:p>
    <w:p w:rsidR="00663A47" w:rsidRPr="00A52E6B" w:rsidRDefault="00663A47" w:rsidP="00663A47">
      <w:pPr>
        <w:jc w:val="center"/>
        <w:rPr>
          <w:b/>
        </w:rPr>
      </w:pPr>
    </w:p>
    <w:p w:rsidR="00663A47" w:rsidRPr="00A52E6B" w:rsidRDefault="00663A47" w:rsidP="00663A47">
      <w:pPr>
        <w:ind w:firstLine="708"/>
        <w:jc w:val="both"/>
      </w:pPr>
      <w:r w:rsidRPr="00A52E6B">
        <w:t>Администра</w:t>
      </w:r>
      <w:r w:rsidR="00A61D8B" w:rsidRPr="00A52E6B">
        <w:t xml:space="preserve">ция муниципального образования </w:t>
      </w:r>
      <w:r w:rsidRPr="00A52E6B">
        <w:t>-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663A47" w:rsidRPr="00A52E6B" w:rsidRDefault="00663A47" w:rsidP="00663A47">
      <w:pPr>
        <w:ind w:firstLine="708"/>
        <w:jc w:val="both"/>
      </w:pPr>
      <w:r w:rsidRPr="00A52E6B">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663A47" w:rsidRPr="00A52E6B" w:rsidRDefault="00663A47" w:rsidP="00663A47">
      <w:pPr>
        <w:ind w:firstLine="708"/>
        <w:jc w:val="both"/>
      </w:pPr>
      <w:r w:rsidRPr="00A52E6B">
        <w:t>В целях обеспечения своевременной и качественной реализации Программы муниципальный заказчик Программы:</w:t>
      </w:r>
    </w:p>
    <w:p w:rsidR="00663A47" w:rsidRPr="00A52E6B" w:rsidRDefault="00663A47" w:rsidP="00663A47">
      <w:pPr>
        <w:ind w:firstLine="708"/>
        <w:jc w:val="both"/>
      </w:pPr>
      <w:r w:rsidRPr="00A52E6B">
        <w:t>- обеспечивает в соответствии с действующим законодательством проведение конкурсов на выполнение программных мероприятий;</w:t>
      </w:r>
    </w:p>
    <w:p w:rsidR="00663A47" w:rsidRPr="00A52E6B" w:rsidRDefault="00663A47" w:rsidP="00663A47">
      <w:pPr>
        <w:ind w:firstLine="708"/>
        <w:jc w:val="both"/>
      </w:pPr>
      <w:r w:rsidRPr="00A52E6B">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663A47" w:rsidRPr="00A52E6B" w:rsidRDefault="00663A47" w:rsidP="00663A47">
      <w:pPr>
        <w:ind w:firstLine="708"/>
        <w:jc w:val="both"/>
      </w:pPr>
      <w:r w:rsidRPr="00A52E6B">
        <w:t>- координацию исполнения программных мероприятий, включая мониторинг их реализации, оценку результативности;</w:t>
      </w:r>
    </w:p>
    <w:p w:rsidR="00663A47" w:rsidRPr="00A52E6B" w:rsidRDefault="00663A47" w:rsidP="00663A47">
      <w:pPr>
        <w:ind w:firstLine="708"/>
        <w:jc w:val="both"/>
      </w:pPr>
      <w:r w:rsidRPr="00A52E6B">
        <w:t>- непосредственный контроль хода реализации мероприятий Программы;</w:t>
      </w:r>
    </w:p>
    <w:p w:rsidR="00663A47" w:rsidRPr="00A52E6B" w:rsidRDefault="00663A47" w:rsidP="00663A47">
      <w:pPr>
        <w:ind w:firstLine="708"/>
        <w:jc w:val="both"/>
      </w:pPr>
      <w:r w:rsidRPr="00A52E6B">
        <w:t>- подготовку отчетов о реализации Программы.</w:t>
      </w:r>
      <w:r w:rsidRPr="00A52E6B">
        <w:tab/>
      </w:r>
    </w:p>
    <w:p w:rsidR="00663A47" w:rsidRPr="00A52E6B" w:rsidRDefault="00663A47" w:rsidP="00663A47">
      <w:pPr>
        <w:ind w:firstLine="708"/>
        <w:jc w:val="both"/>
      </w:pPr>
      <w:r w:rsidRPr="00A52E6B">
        <w:t>- контролирует действия исполнителей программных мероприятий, целевое использование направляемых им средств;</w:t>
      </w:r>
    </w:p>
    <w:p w:rsidR="00663A47" w:rsidRPr="00A52E6B" w:rsidRDefault="00663A47" w:rsidP="00663A47">
      <w:pPr>
        <w:ind w:firstLine="708"/>
        <w:jc w:val="both"/>
      </w:pPr>
      <w:r w:rsidRPr="00A52E6B">
        <w:t>-решает вопросы по организации различных форм внебюджетного финансирования Программы;</w:t>
      </w:r>
    </w:p>
    <w:p w:rsidR="00663A47" w:rsidRPr="00A52E6B" w:rsidRDefault="00663A47" w:rsidP="00663A47">
      <w:pPr>
        <w:ind w:firstLine="708"/>
        <w:jc w:val="both"/>
      </w:pPr>
      <w:r w:rsidRPr="00A52E6B">
        <w:t>- анализирует ход реализации Программы и по результатам ее исполнения вносит установленным порядком предложения по ее корректировке;</w:t>
      </w:r>
    </w:p>
    <w:p w:rsidR="00663A47" w:rsidRPr="00A52E6B" w:rsidRDefault="00663A47" w:rsidP="00663A47">
      <w:pPr>
        <w:ind w:firstLine="708"/>
        <w:jc w:val="both"/>
      </w:pPr>
      <w:r w:rsidRPr="00A52E6B">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663A47" w:rsidRPr="00A52E6B" w:rsidRDefault="00663A47" w:rsidP="00663A47">
      <w:pPr>
        <w:ind w:firstLine="708"/>
        <w:jc w:val="both"/>
      </w:pPr>
      <w:r w:rsidRPr="00A52E6B">
        <w:t xml:space="preserve">-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w:t>
      </w:r>
      <w:r w:rsidRPr="00A52E6B">
        <w:lastRenderedPageBreak/>
        <w:t>реализацию механизмов привлечения средств различных источников на выполнение Программы.</w:t>
      </w:r>
    </w:p>
    <w:p w:rsidR="00663A47" w:rsidRPr="00A52E6B" w:rsidRDefault="00663A47" w:rsidP="00663A47">
      <w:pPr>
        <w:ind w:firstLine="708"/>
        <w:jc w:val="both"/>
      </w:pPr>
      <w:r w:rsidRPr="00A52E6B">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663A47" w:rsidRPr="00A52E6B" w:rsidRDefault="00663A47" w:rsidP="00663A47">
      <w:pPr>
        <w:ind w:firstLine="708"/>
        <w:jc w:val="both"/>
      </w:pPr>
      <w:r w:rsidRPr="00A52E6B">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663A47" w:rsidRPr="00A52E6B" w:rsidRDefault="00663A47" w:rsidP="00663A47">
      <w:pPr>
        <w:jc w:val="both"/>
      </w:pPr>
    </w:p>
    <w:p w:rsidR="00663A47" w:rsidRPr="00A52E6B" w:rsidRDefault="00663A47" w:rsidP="00663A47">
      <w:pPr>
        <w:jc w:val="both"/>
      </w:pPr>
    </w:p>
    <w:p w:rsidR="00663A47" w:rsidRPr="00A52E6B" w:rsidRDefault="00663A47" w:rsidP="00663A47">
      <w:pPr>
        <w:jc w:val="both"/>
      </w:pPr>
    </w:p>
    <w:p w:rsidR="00663A47" w:rsidRPr="00A52E6B" w:rsidRDefault="00663A47" w:rsidP="00663A47">
      <w:pPr>
        <w:jc w:val="both"/>
      </w:pPr>
    </w:p>
    <w:p w:rsidR="00663A47" w:rsidRPr="00A52E6B" w:rsidRDefault="00663A47" w:rsidP="00663A47">
      <w:pPr>
        <w:jc w:val="both"/>
      </w:pPr>
    </w:p>
    <w:p w:rsidR="00663A47" w:rsidRPr="00A52E6B" w:rsidRDefault="00663A47" w:rsidP="00663A47">
      <w:pPr>
        <w:jc w:val="both"/>
      </w:pPr>
    </w:p>
    <w:p w:rsidR="00663A47" w:rsidRPr="00A52E6B" w:rsidRDefault="00663A47" w:rsidP="00663A47">
      <w:pPr>
        <w:jc w:val="both"/>
      </w:pPr>
    </w:p>
    <w:p w:rsidR="00663A47" w:rsidRPr="00A52E6B" w:rsidRDefault="00663A47" w:rsidP="00663A47">
      <w:pPr>
        <w:pStyle w:val="4"/>
        <w:jc w:val="left"/>
      </w:pPr>
    </w:p>
    <w:p w:rsidR="00663A47" w:rsidRPr="00A52E6B" w:rsidRDefault="00663A47" w:rsidP="00663A47">
      <w:pPr>
        <w:sectPr w:rsidR="00663A47" w:rsidRPr="00A52E6B" w:rsidSect="00CE28FE">
          <w:footerReference w:type="even" r:id="rId28"/>
          <w:footerReference w:type="default" r:id="rId29"/>
          <w:pgSz w:w="11906" w:h="16838"/>
          <w:pgMar w:top="1134" w:right="851" w:bottom="1134" w:left="1701" w:header="709" w:footer="709" w:gutter="0"/>
          <w:cols w:space="708"/>
          <w:docGrid w:linePitch="360"/>
        </w:sectPr>
      </w:pPr>
    </w:p>
    <w:p w:rsidR="00663A47" w:rsidRPr="00A52E6B" w:rsidRDefault="00663A47" w:rsidP="00663A47">
      <w:pPr>
        <w:ind w:right="-29"/>
        <w:jc w:val="center"/>
        <w:rPr>
          <w:b/>
          <w:sz w:val="32"/>
        </w:rPr>
      </w:pPr>
      <w:bookmarkStart w:id="1" w:name="_GoBack"/>
      <w:bookmarkEnd w:id="1"/>
    </w:p>
    <w:p w:rsidR="00663A47" w:rsidRPr="00A52E6B" w:rsidRDefault="00663A47" w:rsidP="00663A47">
      <w:pPr>
        <w:ind w:right="-29"/>
        <w:jc w:val="center"/>
        <w:rPr>
          <w:b/>
          <w:sz w:val="28"/>
          <w:szCs w:val="28"/>
        </w:rPr>
      </w:pPr>
      <w:r w:rsidRPr="00A52E6B">
        <w:rPr>
          <w:b/>
          <w:sz w:val="28"/>
          <w:szCs w:val="28"/>
        </w:rPr>
        <w:t>Раздел. Оценка социально – экономической  эффективности муниципальной программы</w:t>
      </w:r>
    </w:p>
    <w:p w:rsidR="00663A47" w:rsidRPr="00A52E6B" w:rsidRDefault="00663A47" w:rsidP="00663A47">
      <w:pPr>
        <w:jc w:val="center"/>
        <w:rPr>
          <w:b/>
          <w:sz w:val="32"/>
        </w:rPr>
      </w:pPr>
    </w:p>
    <w:p w:rsidR="00663A47" w:rsidRPr="00A52E6B" w:rsidRDefault="00663A47" w:rsidP="00663A47">
      <w:pPr>
        <w:jc w:val="center"/>
        <w:rPr>
          <w:sz w:val="28"/>
          <w:szCs w:val="28"/>
        </w:rPr>
      </w:pPr>
      <w:r w:rsidRPr="00A52E6B">
        <w:rPr>
          <w:sz w:val="28"/>
          <w:szCs w:val="28"/>
        </w:rPr>
        <w:t xml:space="preserve">Динамика уровней реализационных тарифов на коммунальные  услуги и индексы их роста </w:t>
      </w:r>
    </w:p>
    <w:p w:rsidR="00663A47" w:rsidRPr="00A52E6B" w:rsidRDefault="00663A47" w:rsidP="00663A47">
      <w:pPr>
        <w:jc w:val="center"/>
      </w:pPr>
    </w:p>
    <w:tbl>
      <w:tblPr>
        <w:tblW w:w="1548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40"/>
        <w:gridCol w:w="2049"/>
        <w:gridCol w:w="2451"/>
        <w:gridCol w:w="1482"/>
        <w:gridCol w:w="858"/>
        <w:gridCol w:w="900"/>
        <w:gridCol w:w="900"/>
        <w:gridCol w:w="900"/>
        <w:gridCol w:w="900"/>
        <w:gridCol w:w="900"/>
        <w:gridCol w:w="900"/>
        <w:gridCol w:w="900"/>
        <w:gridCol w:w="900"/>
        <w:gridCol w:w="900"/>
      </w:tblGrid>
      <w:tr w:rsidR="00663A47" w:rsidRPr="00A52E6B" w:rsidTr="00BC12AA">
        <w:trPr>
          <w:cantSplit/>
          <w:trHeight w:val="516"/>
        </w:trPr>
        <w:tc>
          <w:tcPr>
            <w:tcW w:w="540" w:type="dxa"/>
            <w:vMerge w:val="restart"/>
            <w:tcBorders>
              <w:top w:val="single" w:sz="24" w:space="0" w:color="auto"/>
              <w:left w:val="single" w:sz="24" w:space="0" w:color="auto"/>
            </w:tcBorders>
          </w:tcPr>
          <w:p w:rsidR="00663A47" w:rsidRPr="00A52E6B" w:rsidRDefault="00663A47" w:rsidP="00663A47">
            <w:pPr>
              <w:ind w:left="-108" w:right="-108"/>
              <w:jc w:val="center"/>
            </w:pPr>
            <w:r w:rsidRPr="00A52E6B">
              <w:rPr>
                <w:sz w:val="22"/>
              </w:rPr>
              <w:t>№</w:t>
            </w:r>
          </w:p>
          <w:p w:rsidR="00663A47" w:rsidRPr="00A52E6B" w:rsidRDefault="00663A47" w:rsidP="00663A47">
            <w:pPr>
              <w:ind w:left="-108" w:right="-108"/>
              <w:jc w:val="center"/>
            </w:pPr>
            <w:r w:rsidRPr="00A52E6B">
              <w:rPr>
                <w:sz w:val="22"/>
              </w:rPr>
              <w:t>п/п</w:t>
            </w:r>
          </w:p>
        </w:tc>
        <w:tc>
          <w:tcPr>
            <w:tcW w:w="2049" w:type="dxa"/>
            <w:vMerge w:val="restart"/>
            <w:tcBorders>
              <w:top w:val="single" w:sz="24" w:space="0" w:color="auto"/>
            </w:tcBorders>
          </w:tcPr>
          <w:p w:rsidR="00663A47" w:rsidRPr="00A52E6B" w:rsidRDefault="00663A47" w:rsidP="00663A47">
            <w:pPr>
              <w:jc w:val="center"/>
            </w:pPr>
            <w:r w:rsidRPr="00A52E6B">
              <w:rPr>
                <w:sz w:val="22"/>
              </w:rPr>
              <w:t>Вид оказываемой коммунальной услуги</w:t>
            </w:r>
          </w:p>
        </w:tc>
        <w:tc>
          <w:tcPr>
            <w:tcW w:w="2451" w:type="dxa"/>
            <w:vMerge w:val="restart"/>
            <w:tcBorders>
              <w:top w:val="single" w:sz="24" w:space="0" w:color="auto"/>
              <w:right w:val="single" w:sz="18" w:space="0" w:color="auto"/>
            </w:tcBorders>
          </w:tcPr>
          <w:p w:rsidR="00663A47" w:rsidRPr="00A52E6B" w:rsidRDefault="00663A47" w:rsidP="00663A47">
            <w:pPr>
              <w:jc w:val="center"/>
            </w:pPr>
            <w:r w:rsidRPr="00A52E6B">
              <w:rPr>
                <w:sz w:val="22"/>
              </w:rPr>
              <w:t xml:space="preserve">Вид взимаемого </w:t>
            </w:r>
          </w:p>
          <w:p w:rsidR="00663A47" w:rsidRPr="00A52E6B" w:rsidRDefault="00663A47" w:rsidP="00663A47">
            <w:pPr>
              <w:jc w:val="center"/>
            </w:pPr>
            <w:r w:rsidRPr="00A52E6B">
              <w:rPr>
                <w:sz w:val="22"/>
              </w:rPr>
              <w:t>платежа</w:t>
            </w:r>
          </w:p>
        </w:tc>
        <w:tc>
          <w:tcPr>
            <w:tcW w:w="1482" w:type="dxa"/>
            <w:vMerge w:val="restart"/>
            <w:tcBorders>
              <w:top w:val="single" w:sz="24" w:space="0" w:color="auto"/>
              <w:left w:val="nil"/>
            </w:tcBorders>
          </w:tcPr>
          <w:p w:rsidR="00663A47" w:rsidRPr="00A52E6B" w:rsidRDefault="00663A47" w:rsidP="00663A47">
            <w:pPr>
              <w:ind w:left="-108" w:right="-97"/>
              <w:jc w:val="center"/>
            </w:pPr>
            <w:r w:rsidRPr="00A52E6B">
              <w:rPr>
                <w:sz w:val="22"/>
              </w:rPr>
              <w:t xml:space="preserve">Ед. </w:t>
            </w:r>
            <w:proofErr w:type="spellStart"/>
            <w:r w:rsidRPr="00A52E6B">
              <w:rPr>
                <w:sz w:val="22"/>
              </w:rPr>
              <w:t>измер</w:t>
            </w:r>
            <w:proofErr w:type="spellEnd"/>
            <w:r w:rsidRPr="00A52E6B">
              <w:rPr>
                <w:sz w:val="22"/>
              </w:rPr>
              <w:t>.</w:t>
            </w:r>
          </w:p>
        </w:tc>
        <w:tc>
          <w:tcPr>
            <w:tcW w:w="8958" w:type="dxa"/>
            <w:gridSpan w:val="10"/>
            <w:tcBorders>
              <w:top w:val="single" w:sz="24" w:space="0" w:color="auto"/>
              <w:right w:val="single" w:sz="24" w:space="0" w:color="auto"/>
            </w:tcBorders>
          </w:tcPr>
          <w:p w:rsidR="00663A47" w:rsidRPr="00A52E6B" w:rsidRDefault="00663A47" w:rsidP="00663A47">
            <w:pPr>
              <w:jc w:val="center"/>
            </w:pPr>
            <w:r w:rsidRPr="00A52E6B">
              <w:rPr>
                <w:sz w:val="22"/>
              </w:rPr>
              <w:t>Сумма платежа за единицу измерения (руб.)</w:t>
            </w:r>
          </w:p>
        </w:tc>
      </w:tr>
      <w:tr w:rsidR="00FA375E" w:rsidRPr="00A52E6B" w:rsidTr="00BC12AA">
        <w:trPr>
          <w:cantSplit/>
          <w:trHeight w:val="516"/>
        </w:trPr>
        <w:tc>
          <w:tcPr>
            <w:tcW w:w="540" w:type="dxa"/>
            <w:vMerge/>
            <w:tcBorders>
              <w:left w:val="single" w:sz="24" w:space="0" w:color="auto"/>
            </w:tcBorders>
          </w:tcPr>
          <w:p w:rsidR="00FA375E" w:rsidRPr="00A52E6B" w:rsidRDefault="00FA375E" w:rsidP="00663A47">
            <w:pPr>
              <w:jc w:val="center"/>
            </w:pPr>
          </w:p>
        </w:tc>
        <w:tc>
          <w:tcPr>
            <w:tcW w:w="2049" w:type="dxa"/>
            <w:vMerge/>
          </w:tcPr>
          <w:p w:rsidR="00FA375E" w:rsidRPr="00A52E6B" w:rsidRDefault="00FA375E" w:rsidP="00663A47">
            <w:pPr>
              <w:jc w:val="center"/>
            </w:pPr>
          </w:p>
        </w:tc>
        <w:tc>
          <w:tcPr>
            <w:tcW w:w="2451" w:type="dxa"/>
            <w:vMerge/>
            <w:tcBorders>
              <w:right w:val="single" w:sz="18" w:space="0" w:color="auto"/>
            </w:tcBorders>
          </w:tcPr>
          <w:p w:rsidR="00FA375E" w:rsidRPr="00A52E6B" w:rsidRDefault="00FA375E" w:rsidP="00663A47">
            <w:pPr>
              <w:jc w:val="center"/>
            </w:pPr>
          </w:p>
        </w:tc>
        <w:tc>
          <w:tcPr>
            <w:tcW w:w="1482" w:type="dxa"/>
            <w:vMerge/>
            <w:tcBorders>
              <w:left w:val="nil"/>
            </w:tcBorders>
          </w:tcPr>
          <w:p w:rsidR="00FA375E" w:rsidRPr="00A52E6B" w:rsidRDefault="00FA375E" w:rsidP="00663A47">
            <w:pPr>
              <w:jc w:val="center"/>
            </w:pPr>
          </w:p>
        </w:tc>
        <w:tc>
          <w:tcPr>
            <w:tcW w:w="858" w:type="dxa"/>
            <w:tcBorders>
              <w:right w:val="single" w:sz="2" w:space="0" w:color="auto"/>
            </w:tcBorders>
          </w:tcPr>
          <w:p w:rsidR="00FA375E" w:rsidRPr="00A52E6B" w:rsidRDefault="00FA375E" w:rsidP="00C32A76">
            <w:pPr>
              <w:jc w:val="center"/>
              <w:rPr>
                <w:b/>
              </w:rPr>
            </w:pPr>
            <w:r w:rsidRPr="00A52E6B">
              <w:rPr>
                <w:b/>
              </w:rPr>
              <w:t>2025</w:t>
            </w:r>
          </w:p>
        </w:tc>
        <w:tc>
          <w:tcPr>
            <w:tcW w:w="900" w:type="dxa"/>
            <w:tcBorders>
              <w:left w:val="nil"/>
              <w:right w:val="single" w:sz="2" w:space="0" w:color="auto"/>
            </w:tcBorders>
          </w:tcPr>
          <w:p w:rsidR="00FA375E" w:rsidRPr="00A52E6B" w:rsidRDefault="00FA375E" w:rsidP="00C32A76">
            <w:pPr>
              <w:jc w:val="center"/>
            </w:pPr>
            <w:r w:rsidRPr="00A52E6B">
              <w:rPr>
                <w:b/>
              </w:rPr>
              <w:t>2026</w:t>
            </w:r>
          </w:p>
        </w:tc>
        <w:tc>
          <w:tcPr>
            <w:tcW w:w="900" w:type="dxa"/>
            <w:tcBorders>
              <w:left w:val="nil"/>
              <w:right w:val="single" w:sz="2" w:space="0" w:color="auto"/>
            </w:tcBorders>
          </w:tcPr>
          <w:p w:rsidR="00FA375E" w:rsidRPr="00A52E6B" w:rsidRDefault="00FA375E" w:rsidP="00C32A76">
            <w:pPr>
              <w:jc w:val="center"/>
            </w:pPr>
            <w:r w:rsidRPr="00A52E6B">
              <w:rPr>
                <w:b/>
              </w:rPr>
              <w:t>2027</w:t>
            </w:r>
          </w:p>
        </w:tc>
        <w:tc>
          <w:tcPr>
            <w:tcW w:w="900" w:type="dxa"/>
            <w:tcBorders>
              <w:left w:val="nil"/>
              <w:right w:val="single" w:sz="2" w:space="0" w:color="auto"/>
            </w:tcBorders>
          </w:tcPr>
          <w:p w:rsidR="00FA375E" w:rsidRPr="00A52E6B" w:rsidRDefault="00FA375E" w:rsidP="00C32A76">
            <w:pPr>
              <w:jc w:val="center"/>
            </w:pPr>
            <w:r w:rsidRPr="00A52E6B">
              <w:rPr>
                <w:b/>
              </w:rPr>
              <w:t>2028</w:t>
            </w:r>
          </w:p>
        </w:tc>
        <w:tc>
          <w:tcPr>
            <w:tcW w:w="900" w:type="dxa"/>
            <w:tcBorders>
              <w:left w:val="nil"/>
              <w:right w:val="single" w:sz="2" w:space="0" w:color="auto"/>
            </w:tcBorders>
          </w:tcPr>
          <w:p w:rsidR="00FA375E" w:rsidRPr="00A52E6B" w:rsidRDefault="00FA375E" w:rsidP="00C32A76">
            <w:pPr>
              <w:jc w:val="center"/>
            </w:pPr>
            <w:r w:rsidRPr="00A52E6B">
              <w:rPr>
                <w:b/>
              </w:rPr>
              <w:t>2029</w:t>
            </w:r>
          </w:p>
        </w:tc>
        <w:tc>
          <w:tcPr>
            <w:tcW w:w="900" w:type="dxa"/>
            <w:tcBorders>
              <w:left w:val="nil"/>
              <w:right w:val="single" w:sz="2" w:space="0" w:color="auto"/>
            </w:tcBorders>
          </w:tcPr>
          <w:p w:rsidR="00FA375E" w:rsidRPr="00A52E6B" w:rsidRDefault="00FA375E" w:rsidP="00C32A76">
            <w:pPr>
              <w:jc w:val="center"/>
            </w:pPr>
            <w:r w:rsidRPr="00A52E6B">
              <w:rPr>
                <w:b/>
              </w:rPr>
              <w:t>2030</w:t>
            </w:r>
          </w:p>
        </w:tc>
        <w:tc>
          <w:tcPr>
            <w:tcW w:w="900" w:type="dxa"/>
            <w:tcBorders>
              <w:left w:val="nil"/>
              <w:right w:val="single" w:sz="2" w:space="0" w:color="auto"/>
            </w:tcBorders>
          </w:tcPr>
          <w:p w:rsidR="00FA375E" w:rsidRPr="00A52E6B" w:rsidRDefault="00FA375E" w:rsidP="00C32A76">
            <w:pPr>
              <w:jc w:val="center"/>
            </w:pPr>
            <w:r w:rsidRPr="00A52E6B">
              <w:rPr>
                <w:b/>
              </w:rPr>
              <w:t>2031</w:t>
            </w:r>
          </w:p>
        </w:tc>
        <w:tc>
          <w:tcPr>
            <w:tcW w:w="900" w:type="dxa"/>
            <w:tcBorders>
              <w:left w:val="nil"/>
              <w:right w:val="single" w:sz="2" w:space="0" w:color="auto"/>
            </w:tcBorders>
          </w:tcPr>
          <w:p w:rsidR="00FA375E" w:rsidRPr="00A52E6B" w:rsidRDefault="00FA375E" w:rsidP="00C32A76">
            <w:pPr>
              <w:jc w:val="center"/>
            </w:pPr>
            <w:r w:rsidRPr="00A52E6B">
              <w:rPr>
                <w:b/>
              </w:rPr>
              <w:t>2032</w:t>
            </w:r>
          </w:p>
        </w:tc>
        <w:tc>
          <w:tcPr>
            <w:tcW w:w="900" w:type="dxa"/>
            <w:tcBorders>
              <w:left w:val="nil"/>
              <w:right w:val="single" w:sz="2" w:space="0" w:color="auto"/>
            </w:tcBorders>
          </w:tcPr>
          <w:p w:rsidR="00FA375E" w:rsidRPr="00A52E6B" w:rsidRDefault="00FA375E" w:rsidP="00C32A76">
            <w:pPr>
              <w:jc w:val="center"/>
            </w:pPr>
            <w:r w:rsidRPr="00A52E6B">
              <w:rPr>
                <w:b/>
              </w:rPr>
              <w:t>2033</w:t>
            </w:r>
          </w:p>
        </w:tc>
        <w:tc>
          <w:tcPr>
            <w:tcW w:w="900" w:type="dxa"/>
            <w:tcBorders>
              <w:left w:val="single" w:sz="2" w:space="0" w:color="auto"/>
              <w:right w:val="single" w:sz="24" w:space="0" w:color="auto"/>
            </w:tcBorders>
          </w:tcPr>
          <w:p w:rsidR="00FA375E" w:rsidRPr="00A52E6B" w:rsidRDefault="00FA375E" w:rsidP="00C32A76">
            <w:pPr>
              <w:jc w:val="center"/>
            </w:pPr>
            <w:r w:rsidRPr="00A52E6B">
              <w:rPr>
                <w:b/>
              </w:rPr>
              <w:t>2034</w:t>
            </w:r>
          </w:p>
        </w:tc>
      </w:tr>
      <w:tr w:rsidR="00663A47" w:rsidRPr="00A52E6B" w:rsidTr="00BC12AA">
        <w:trPr>
          <w:cantSplit/>
          <w:trHeight w:val="220"/>
        </w:trPr>
        <w:tc>
          <w:tcPr>
            <w:tcW w:w="540" w:type="dxa"/>
            <w:vMerge w:val="restart"/>
            <w:tcBorders>
              <w:left w:val="single" w:sz="24" w:space="0" w:color="auto"/>
            </w:tcBorders>
          </w:tcPr>
          <w:p w:rsidR="00663A47" w:rsidRPr="00A52E6B" w:rsidRDefault="00663A47" w:rsidP="00663A47">
            <w:pPr>
              <w:jc w:val="center"/>
            </w:pPr>
            <w:r w:rsidRPr="00A52E6B">
              <w:rPr>
                <w:sz w:val="22"/>
              </w:rPr>
              <w:t>1</w:t>
            </w:r>
          </w:p>
        </w:tc>
        <w:tc>
          <w:tcPr>
            <w:tcW w:w="2049" w:type="dxa"/>
            <w:vMerge w:val="restart"/>
          </w:tcPr>
          <w:p w:rsidR="00663A47" w:rsidRPr="00A52E6B" w:rsidRDefault="00663A47" w:rsidP="00663A47">
            <w:pPr>
              <w:jc w:val="center"/>
            </w:pPr>
          </w:p>
          <w:p w:rsidR="00663A47" w:rsidRPr="00A52E6B" w:rsidRDefault="00663A47" w:rsidP="00663A47">
            <w:pPr>
              <w:jc w:val="center"/>
            </w:pPr>
            <w:r w:rsidRPr="00A52E6B">
              <w:rPr>
                <w:sz w:val="22"/>
              </w:rPr>
              <w:t>электроснабжение</w:t>
            </w:r>
          </w:p>
        </w:tc>
        <w:tc>
          <w:tcPr>
            <w:tcW w:w="2451" w:type="dxa"/>
            <w:vMerge w:val="restart"/>
            <w:tcBorders>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A52E6B">
              <w:rPr>
                <w:sz w:val="22"/>
              </w:rPr>
              <w:t xml:space="preserve">Тариф </w:t>
            </w:r>
          </w:p>
        </w:tc>
        <w:tc>
          <w:tcPr>
            <w:tcW w:w="1482" w:type="dxa"/>
            <w:tcBorders>
              <w:left w:val="nil"/>
              <w:bottom w:val="single" w:sz="4" w:space="0" w:color="auto"/>
            </w:tcBorders>
          </w:tcPr>
          <w:p w:rsidR="00663A47" w:rsidRPr="00A52E6B" w:rsidRDefault="00663A47" w:rsidP="00663A47">
            <w:pPr>
              <w:jc w:val="both"/>
            </w:pPr>
            <w:r w:rsidRPr="00A52E6B">
              <w:rPr>
                <w:sz w:val="22"/>
              </w:rPr>
              <w:t>кВтч</w:t>
            </w:r>
          </w:p>
        </w:tc>
        <w:tc>
          <w:tcPr>
            <w:tcW w:w="858" w:type="dxa"/>
            <w:tcBorders>
              <w:bottom w:val="single" w:sz="4" w:space="0" w:color="auto"/>
              <w:right w:val="single" w:sz="2" w:space="0" w:color="auto"/>
            </w:tcBorders>
          </w:tcPr>
          <w:p w:rsidR="00663A47" w:rsidRPr="00A52E6B" w:rsidRDefault="00663A47" w:rsidP="00663A47">
            <w:pPr>
              <w:jc w:val="both"/>
            </w:pPr>
            <w:r w:rsidRPr="00A52E6B">
              <w:rPr>
                <w:sz w:val="22"/>
              </w:rPr>
              <w:t>3,05</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3,23</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3,43</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3,63</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3,85</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4,08</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4,33</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4,59</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4,86</w:t>
            </w:r>
          </w:p>
        </w:tc>
        <w:tc>
          <w:tcPr>
            <w:tcW w:w="900" w:type="dxa"/>
            <w:tcBorders>
              <w:left w:val="single" w:sz="2" w:space="0" w:color="auto"/>
              <w:bottom w:val="single" w:sz="4" w:space="0" w:color="auto"/>
              <w:right w:val="single" w:sz="24" w:space="0" w:color="auto"/>
            </w:tcBorders>
          </w:tcPr>
          <w:p w:rsidR="00663A47" w:rsidRPr="00A52E6B" w:rsidRDefault="00663A47" w:rsidP="00663A47">
            <w:pPr>
              <w:jc w:val="both"/>
            </w:pPr>
            <w:r w:rsidRPr="00A52E6B">
              <w:rPr>
                <w:sz w:val="22"/>
              </w:rPr>
              <w:t>5,15</w:t>
            </w:r>
          </w:p>
        </w:tc>
      </w:tr>
      <w:tr w:rsidR="00663A47" w:rsidRPr="00A52E6B" w:rsidTr="00BC12AA">
        <w:trPr>
          <w:cantSplit/>
          <w:trHeight w:val="260"/>
        </w:trPr>
        <w:tc>
          <w:tcPr>
            <w:tcW w:w="540" w:type="dxa"/>
            <w:vMerge/>
            <w:tcBorders>
              <w:left w:val="single" w:sz="24" w:space="0" w:color="auto"/>
            </w:tcBorders>
          </w:tcPr>
          <w:p w:rsidR="00663A47" w:rsidRPr="00A52E6B" w:rsidRDefault="00663A47" w:rsidP="00663A47">
            <w:pPr>
              <w:jc w:val="center"/>
            </w:pPr>
          </w:p>
        </w:tc>
        <w:tc>
          <w:tcPr>
            <w:tcW w:w="2049" w:type="dxa"/>
            <w:vMerge/>
          </w:tcPr>
          <w:p w:rsidR="00663A47" w:rsidRPr="00A52E6B" w:rsidRDefault="00663A47" w:rsidP="00663A47">
            <w:pPr>
              <w:jc w:val="center"/>
            </w:pPr>
          </w:p>
        </w:tc>
        <w:tc>
          <w:tcPr>
            <w:tcW w:w="2451" w:type="dxa"/>
            <w:vMerge/>
            <w:tcBorders>
              <w:bottom w:val="single" w:sz="2" w:space="0" w:color="auto"/>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 w:space="0" w:color="auto"/>
            </w:tcBorders>
          </w:tcPr>
          <w:p w:rsidR="00663A47" w:rsidRPr="00A52E6B" w:rsidRDefault="00663A47" w:rsidP="00663A47">
            <w:pPr>
              <w:jc w:val="both"/>
            </w:pPr>
            <w:r w:rsidRPr="00A52E6B">
              <w:rPr>
                <w:sz w:val="22"/>
              </w:rPr>
              <w:t>индекс роста</w:t>
            </w:r>
          </w:p>
        </w:tc>
        <w:tc>
          <w:tcPr>
            <w:tcW w:w="858" w:type="dxa"/>
            <w:tcBorders>
              <w:top w:val="single" w:sz="4" w:space="0" w:color="auto"/>
              <w:bottom w:val="single" w:sz="2" w:space="0" w:color="auto"/>
              <w:right w:val="single" w:sz="2" w:space="0" w:color="auto"/>
            </w:tcBorders>
          </w:tcPr>
          <w:p w:rsidR="00663A47" w:rsidRPr="00A52E6B" w:rsidRDefault="00663A47" w:rsidP="00663A47">
            <w:pPr>
              <w:jc w:val="both"/>
            </w:pPr>
            <w:r w:rsidRPr="00A52E6B">
              <w:rPr>
                <w:sz w:val="22"/>
              </w:rPr>
              <w:t>1</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single" w:sz="2" w:space="0" w:color="auto"/>
              <w:bottom w:val="single" w:sz="2" w:space="0" w:color="auto"/>
              <w:right w:val="single" w:sz="24" w:space="0" w:color="auto"/>
            </w:tcBorders>
          </w:tcPr>
          <w:p w:rsidR="00663A47" w:rsidRPr="00A52E6B" w:rsidRDefault="00663A47" w:rsidP="00663A47">
            <w:pPr>
              <w:jc w:val="both"/>
            </w:pPr>
            <w:r w:rsidRPr="00A52E6B">
              <w:rPr>
                <w:sz w:val="22"/>
              </w:rPr>
              <w:t>1,06</w:t>
            </w:r>
          </w:p>
        </w:tc>
      </w:tr>
      <w:tr w:rsidR="00663A47" w:rsidRPr="00A52E6B" w:rsidTr="00BC12AA">
        <w:trPr>
          <w:cantSplit/>
          <w:trHeight w:val="328"/>
        </w:trPr>
        <w:tc>
          <w:tcPr>
            <w:tcW w:w="540" w:type="dxa"/>
            <w:vMerge/>
            <w:tcBorders>
              <w:left w:val="single" w:sz="24" w:space="0" w:color="auto"/>
            </w:tcBorders>
          </w:tcPr>
          <w:p w:rsidR="00663A47" w:rsidRPr="00A52E6B" w:rsidRDefault="00663A47" w:rsidP="00663A47">
            <w:pPr>
              <w:jc w:val="center"/>
            </w:pPr>
          </w:p>
        </w:tc>
        <w:tc>
          <w:tcPr>
            <w:tcW w:w="2049" w:type="dxa"/>
            <w:vMerge/>
          </w:tcPr>
          <w:p w:rsidR="00663A47" w:rsidRPr="00A52E6B" w:rsidRDefault="00663A47" w:rsidP="00663A47">
            <w:pPr>
              <w:jc w:val="center"/>
            </w:pPr>
          </w:p>
        </w:tc>
        <w:tc>
          <w:tcPr>
            <w:tcW w:w="2451" w:type="dxa"/>
            <w:tcBorders>
              <w:top w:val="single" w:sz="2" w:space="0" w:color="auto"/>
              <w:right w:val="single" w:sz="18" w:space="0" w:color="auto"/>
            </w:tcBorders>
          </w:tcPr>
          <w:p w:rsidR="00663A47" w:rsidRPr="00A52E6B" w:rsidRDefault="00663A47" w:rsidP="00663A47">
            <w:pPr>
              <w:jc w:val="both"/>
            </w:pPr>
            <w:r w:rsidRPr="00A52E6B">
              <w:rPr>
                <w:sz w:val="22"/>
              </w:rPr>
              <w:t>Плата за подключение</w:t>
            </w:r>
          </w:p>
        </w:tc>
        <w:tc>
          <w:tcPr>
            <w:tcW w:w="1482" w:type="dxa"/>
            <w:tcBorders>
              <w:top w:val="single" w:sz="2" w:space="0" w:color="auto"/>
              <w:left w:val="nil"/>
            </w:tcBorders>
          </w:tcPr>
          <w:p w:rsidR="00663A47" w:rsidRPr="00A52E6B" w:rsidRDefault="00663A47" w:rsidP="00663A47">
            <w:pPr>
              <w:jc w:val="both"/>
            </w:pPr>
            <w:r w:rsidRPr="00A52E6B">
              <w:rPr>
                <w:sz w:val="22"/>
              </w:rPr>
              <w:t>кв.м</w:t>
            </w:r>
          </w:p>
        </w:tc>
        <w:tc>
          <w:tcPr>
            <w:tcW w:w="858" w:type="dxa"/>
            <w:tcBorders>
              <w:top w:val="single" w:sz="2" w:space="0" w:color="auto"/>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single" w:sz="2" w:space="0" w:color="auto"/>
              <w:right w:val="single" w:sz="24" w:space="0" w:color="auto"/>
            </w:tcBorders>
          </w:tcPr>
          <w:p w:rsidR="00663A47" w:rsidRPr="00A52E6B" w:rsidRDefault="00663A47" w:rsidP="00663A47">
            <w:pPr>
              <w:jc w:val="both"/>
            </w:pPr>
            <w:r w:rsidRPr="00A52E6B">
              <w:rPr>
                <w:sz w:val="22"/>
              </w:rPr>
              <w:t>1000</w:t>
            </w:r>
          </w:p>
        </w:tc>
      </w:tr>
      <w:tr w:rsidR="00663A47" w:rsidRPr="00A52E6B" w:rsidTr="00BC12AA">
        <w:trPr>
          <w:cantSplit/>
          <w:trHeight w:val="200"/>
        </w:trPr>
        <w:tc>
          <w:tcPr>
            <w:tcW w:w="540" w:type="dxa"/>
            <w:vMerge w:val="restart"/>
            <w:tcBorders>
              <w:left w:val="single" w:sz="24" w:space="0" w:color="auto"/>
            </w:tcBorders>
          </w:tcPr>
          <w:p w:rsidR="00663A47" w:rsidRPr="00A52E6B" w:rsidRDefault="00663A47" w:rsidP="00663A47">
            <w:pPr>
              <w:jc w:val="center"/>
            </w:pPr>
            <w:r w:rsidRPr="00A52E6B">
              <w:rPr>
                <w:sz w:val="22"/>
              </w:rPr>
              <w:t>2</w:t>
            </w:r>
          </w:p>
        </w:tc>
        <w:tc>
          <w:tcPr>
            <w:tcW w:w="2049" w:type="dxa"/>
            <w:vMerge w:val="restart"/>
          </w:tcPr>
          <w:p w:rsidR="00663A47" w:rsidRPr="00A52E6B" w:rsidRDefault="00663A47" w:rsidP="00663A47">
            <w:pPr>
              <w:jc w:val="center"/>
            </w:pPr>
          </w:p>
          <w:p w:rsidR="00663A47" w:rsidRPr="00A52E6B" w:rsidRDefault="00663A47" w:rsidP="00663A47">
            <w:pPr>
              <w:jc w:val="center"/>
            </w:pPr>
            <w:r w:rsidRPr="00A52E6B">
              <w:rPr>
                <w:sz w:val="22"/>
              </w:rPr>
              <w:t>газоснабжение</w:t>
            </w:r>
          </w:p>
        </w:tc>
        <w:tc>
          <w:tcPr>
            <w:tcW w:w="2451" w:type="dxa"/>
            <w:vMerge w:val="restart"/>
            <w:tcBorders>
              <w:top w:val="single" w:sz="2" w:space="0" w:color="auto"/>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A52E6B">
              <w:rPr>
                <w:sz w:val="22"/>
              </w:rPr>
              <w:t xml:space="preserve">Тариф </w:t>
            </w:r>
          </w:p>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2" w:space="0" w:color="auto"/>
              <w:left w:val="nil"/>
              <w:bottom w:val="single" w:sz="4" w:space="0" w:color="auto"/>
            </w:tcBorders>
          </w:tcPr>
          <w:p w:rsidR="00663A47" w:rsidRPr="00A52E6B" w:rsidRDefault="00663A47" w:rsidP="00663A47">
            <w:pPr>
              <w:jc w:val="both"/>
            </w:pPr>
            <w:r w:rsidRPr="00A52E6B">
              <w:rPr>
                <w:sz w:val="22"/>
              </w:rPr>
              <w:t>куб.м</w:t>
            </w:r>
          </w:p>
        </w:tc>
        <w:tc>
          <w:tcPr>
            <w:tcW w:w="858" w:type="dxa"/>
            <w:tcBorders>
              <w:top w:val="single" w:sz="2" w:space="0" w:color="auto"/>
              <w:bottom w:val="single" w:sz="4" w:space="0" w:color="auto"/>
              <w:right w:val="single" w:sz="2" w:space="0" w:color="auto"/>
            </w:tcBorders>
          </w:tcPr>
          <w:p w:rsidR="00663A47" w:rsidRPr="00A52E6B" w:rsidRDefault="00663A47" w:rsidP="00663A47">
            <w:pPr>
              <w:jc w:val="both"/>
            </w:pPr>
            <w:r w:rsidRPr="00A52E6B">
              <w:rPr>
                <w:sz w:val="22"/>
              </w:rPr>
              <w:t>4,75</w:t>
            </w:r>
          </w:p>
        </w:tc>
        <w:tc>
          <w:tcPr>
            <w:tcW w:w="900" w:type="dxa"/>
            <w:tcBorders>
              <w:top w:val="single" w:sz="2" w:space="0" w:color="auto"/>
              <w:left w:val="nil"/>
              <w:bottom w:val="single" w:sz="4" w:space="0" w:color="auto"/>
              <w:right w:val="single" w:sz="2" w:space="0" w:color="auto"/>
            </w:tcBorders>
          </w:tcPr>
          <w:p w:rsidR="00663A47" w:rsidRPr="00A52E6B" w:rsidRDefault="00663A47" w:rsidP="00663A47">
            <w:pPr>
              <w:jc w:val="both"/>
            </w:pPr>
            <w:r w:rsidRPr="00A52E6B">
              <w:rPr>
                <w:sz w:val="22"/>
              </w:rPr>
              <w:t>5,04</w:t>
            </w:r>
          </w:p>
        </w:tc>
        <w:tc>
          <w:tcPr>
            <w:tcW w:w="900" w:type="dxa"/>
            <w:tcBorders>
              <w:top w:val="single" w:sz="2" w:space="0" w:color="auto"/>
              <w:left w:val="nil"/>
              <w:bottom w:val="single" w:sz="4" w:space="0" w:color="auto"/>
              <w:right w:val="single" w:sz="2" w:space="0" w:color="auto"/>
            </w:tcBorders>
          </w:tcPr>
          <w:p w:rsidR="00663A47" w:rsidRPr="00A52E6B" w:rsidRDefault="00663A47" w:rsidP="00663A47">
            <w:pPr>
              <w:jc w:val="both"/>
            </w:pPr>
            <w:r w:rsidRPr="00A52E6B">
              <w:rPr>
                <w:sz w:val="22"/>
              </w:rPr>
              <w:t>5,34</w:t>
            </w:r>
          </w:p>
        </w:tc>
        <w:tc>
          <w:tcPr>
            <w:tcW w:w="900" w:type="dxa"/>
            <w:tcBorders>
              <w:top w:val="single" w:sz="2" w:space="0" w:color="auto"/>
              <w:left w:val="nil"/>
              <w:bottom w:val="single" w:sz="4" w:space="0" w:color="auto"/>
              <w:right w:val="single" w:sz="2" w:space="0" w:color="auto"/>
            </w:tcBorders>
          </w:tcPr>
          <w:p w:rsidR="00663A47" w:rsidRPr="00A52E6B" w:rsidRDefault="00663A47" w:rsidP="00663A47">
            <w:pPr>
              <w:jc w:val="both"/>
            </w:pPr>
            <w:r w:rsidRPr="00A52E6B">
              <w:rPr>
                <w:sz w:val="22"/>
              </w:rPr>
              <w:t>5,66</w:t>
            </w:r>
          </w:p>
        </w:tc>
        <w:tc>
          <w:tcPr>
            <w:tcW w:w="900" w:type="dxa"/>
            <w:tcBorders>
              <w:top w:val="single" w:sz="2" w:space="0" w:color="auto"/>
              <w:left w:val="nil"/>
              <w:bottom w:val="single" w:sz="4" w:space="0" w:color="auto"/>
              <w:right w:val="single" w:sz="2" w:space="0" w:color="auto"/>
            </w:tcBorders>
          </w:tcPr>
          <w:p w:rsidR="00663A47" w:rsidRPr="00A52E6B" w:rsidRDefault="00663A47" w:rsidP="00663A47">
            <w:pPr>
              <w:jc w:val="both"/>
            </w:pPr>
            <w:r w:rsidRPr="00A52E6B">
              <w:rPr>
                <w:sz w:val="22"/>
              </w:rPr>
              <w:t>6,00</w:t>
            </w:r>
          </w:p>
        </w:tc>
        <w:tc>
          <w:tcPr>
            <w:tcW w:w="900" w:type="dxa"/>
            <w:tcBorders>
              <w:top w:val="single" w:sz="2" w:space="0" w:color="auto"/>
              <w:left w:val="nil"/>
              <w:bottom w:val="single" w:sz="4" w:space="0" w:color="auto"/>
              <w:right w:val="single" w:sz="2" w:space="0" w:color="auto"/>
            </w:tcBorders>
          </w:tcPr>
          <w:p w:rsidR="00663A47" w:rsidRPr="00A52E6B" w:rsidRDefault="00663A47" w:rsidP="00663A47">
            <w:pPr>
              <w:jc w:val="both"/>
            </w:pPr>
            <w:r w:rsidRPr="00A52E6B">
              <w:rPr>
                <w:sz w:val="22"/>
              </w:rPr>
              <w:t>6,2</w:t>
            </w:r>
          </w:p>
        </w:tc>
        <w:tc>
          <w:tcPr>
            <w:tcW w:w="900" w:type="dxa"/>
            <w:tcBorders>
              <w:top w:val="single" w:sz="2" w:space="0" w:color="auto"/>
              <w:left w:val="nil"/>
              <w:bottom w:val="single" w:sz="4" w:space="0" w:color="auto"/>
              <w:right w:val="single" w:sz="2" w:space="0" w:color="auto"/>
            </w:tcBorders>
          </w:tcPr>
          <w:p w:rsidR="00663A47" w:rsidRPr="00A52E6B" w:rsidRDefault="00663A47" w:rsidP="00663A47">
            <w:pPr>
              <w:jc w:val="both"/>
            </w:pPr>
            <w:r w:rsidRPr="00A52E6B">
              <w:rPr>
                <w:sz w:val="22"/>
              </w:rPr>
              <w:t>6,74</w:t>
            </w:r>
          </w:p>
        </w:tc>
        <w:tc>
          <w:tcPr>
            <w:tcW w:w="900" w:type="dxa"/>
            <w:tcBorders>
              <w:top w:val="single" w:sz="2" w:space="0" w:color="auto"/>
              <w:left w:val="nil"/>
              <w:bottom w:val="single" w:sz="4" w:space="0" w:color="auto"/>
              <w:right w:val="single" w:sz="2" w:space="0" w:color="auto"/>
            </w:tcBorders>
          </w:tcPr>
          <w:p w:rsidR="00663A47" w:rsidRPr="00A52E6B" w:rsidRDefault="00663A47" w:rsidP="00663A47">
            <w:pPr>
              <w:jc w:val="both"/>
            </w:pPr>
            <w:r w:rsidRPr="00A52E6B">
              <w:rPr>
                <w:sz w:val="22"/>
              </w:rPr>
              <w:t>7,14</w:t>
            </w:r>
          </w:p>
        </w:tc>
        <w:tc>
          <w:tcPr>
            <w:tcW w:w="900" w:type="dxa"/>
            <w:tcBorders>
              <w:top w:val="single" w:sz="2" w:space="0" w:color="auto"/>
              <w:left w:val="nil"/>
              <w:bottom w:val="single" w:sz="4" w:space="0" w:color="auto"/>
              <w:right w:val="single" w:sz="2" w:space="0" w:color="auto"/>
            </w:tcBorders>
          </w:tcPr>
          <w:p w:rsidR="00663A47" w:rsidRPr="00A52E6B" w:rsidRDefault="00663A47" w:rsidP="00663A47">
            <w:pPr>
              <w:jc w:val="both"/>
            </w:pPr>
            <w:r w:rsidRPr="00A52E6B">
              <w:rPr>
                <w:sz w:val="22"/>
              </w:rPr>
              <w:t>7,57</w:t>
            </w:r>
          </w:p>
        </w:tc>
        <w:tc>
          <w:tcPr>
            <w:tcW w:w="900" w:type="dxa"/>
            <w:tcBorders>
              <w:top w:val="single" w:sz="2" w:space="0" w:color="auto"/>
              <w:left w:val="single" w:sz="2" w:space="0" w:color="auto"/>
              <w:bottom w:val="single" w:sz="4" w:space="0" w:color="auto"/>
              <w:right w:val="single" w:sz="24" w:space="0" w:color="auto"/>
            </w:tcBorders>
          </w:tcPr>
          <w:p w:rsidR="00663A47" w:rsidRPr="00A52E6B" w:rsidRDefault="00663A47" w:rsidP="00663A47">
            <w:pPr>
              <w:jc w:val="both"/>
            </w:pPr>
            <w:r w:rsidRPr="00A52E6B">
              <w:rPr>
                <w:sz w:val="22"/>
              </w:rPr>
              <w:t>8,03</w:t>
            </w:r>
          </w:p>
        </w:tc>
      </w:tr>
      <w:tr w:rsidR="00663A47" w:rsidRPr="00A52E6B" w:rsidTr="00BC12AA">
        <w:trPr>
          <w:cantSplit/>
          <w:trHeight w:val="300"/>
        </w:trPr>
        <w:tc>
          <w:tcPr>
            <w:tcW w:w="540" w:type="dxa"/>
            <w:vMerge/>
            <w:tcBorders>
              <w:left w:val="single" w:sz="24" w:space="0" w:color="auto"/>
            </w:tcBorders>
          </w:tcPr>
          <w:p w:rsidR="00663A47" w:rsidRPr="00A52E6B" w:rsidRDefault="00663A47" w:rsidP="00663A47">
            <w:pPr>
              <w:jc w:val="center"/>
            </w:pPr>
          </w:p>
        </w:tc>
        <w:tc>
          <w:tcPr>
            <w:tcW w:w="2049" w:type="dxa"/>
            <w:vMerge/>
          </w:tcPr>
          <w:p w:rsidR="00663A47" w:rsidRPr="00A52E6B" w:rsidRDefault="00663A47" w:rsidP="00663A47">
            <w:pPr>
              <w:jc w:val="center"/>
            </w:pPr>
          </w:p>
        </w:tc>
        <w:tc>
          <w:tcPr>
            <w:tcW w:w="2451" w:type="dxa"/>
            <w:vMerge/>
            <w:tcBorders>
              <w:bottom w:val="single" w:sz="2" w:space="0" w:color="auto"/>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 w:space="0" w:color="auto"/>
            </w:tcBorders>
          </w:tcPr>
          <w:p w:rsidR="00663A47" w:rsidRPr="00A52E6B" w:rsidRDefault="00663A47" w:rsidP="00663A47">
            <w:pPr>
              <w:jc w:val="both"/>
            </w:pPr>
            <w:r w:rsidRPr="00A52E6B">
              <w:rPr>
                <w:sz w:val="22"/>
              </w:rPr>
              <w:t>индекс роста</w:t>
            </w:r>
          </w:p>
        </w:tc>
        <w:tc>
          <w:tcPr>
            <w:tcW w:w="858" w:type="dxa"/>
            <w:tcBorders>
              <w:top w:val="single" w:sz="4" w:space="0" w:color="auto"/>
              <w:bottom w:val="single" w:sz="2" w:space="0" w:color="auto"/>
              <w:right w:val="single" w:sz="2" w:space="0" w:color="auto"/>
            </w:tcBorders>
          </w:tcPr>
          <w:p w:rsidR="00663A47" w:rsidRPr="00A52E6B" w:rsidRDefault="00663A47" w:rsidP="00663A47">
            <w:pPr>
              <w:jc w:val="both"/>
            </w:pPr>
            <w:r w:rsidRPr="00A52E6B">
              <w:rPr>
                <w:sz w:val="22"/>
              </w:rPr>
              <w:t>1</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single" w:sz="2" w:space="0" w:color="auto"/>
              <w:bottom w:val="single" w:sz="2" w:space="0" w:color="auto"/>
              <w:right w:val="single" w:sz="24" w:space="0" w:color="auto"/>
            </w:tcBorders>
          </w:tcPr>
          <w:p w:rsidR="00663A47" w:rsidRPr="00A52E6B" w:rsidRDefault="00663A47" w:rsidP="00663A47">
            <w:pPr>
              <w:jc w:val="both"/>
            </w:pPr>
            <w:r w:rsidRPr="00A52E6B">
              <w:rPr>
                <w:sz w:val="22"/>
              </w:rPr>
              <w:t>1,06</w:t>
            </w:r>
          </w:p>
        </w:tc>
      </w:tr>
      <w:tr w:rsidR="00663A47" w:rsidRPr="00A52E6B" w:rsidTr="00BC12AA">
        <w:trPr>
          <w:cantSplit/>
          <w:trHeight w:val="305"/>
        </w:trPr>
        <w:tc>
          <w:tcPr>
            <w:tcW w:w="540" w:type="dxa"/>
            <w:vMerge/>
            <w:tcBorders>
              <w:left w:val="single" w:sz="24" w:space="0" w:color="auto"/>
            </w:tcBorders>
          </w:tcPr>
          <w:p w:rsidR="00663A47" w:rsidRPr="00A52E6B" w:rsidRDefault="00663A47" w:rsidP="00663A47">
            <w:pPr>
              <w:jc w:val="center"/>
            </w:pPr>
          </w:p>
        </w:tc>
        <w:tc>
          <w:tcPr>
            <w:tcW w:w="2049" w:type="dxa"/>
            <w:vMerge/>
          </w:tcPr>
          <w:p w:rsidR="00663A47" w:rsidRPr="00A52E6B" w:rsidRDefault="00663A47" w:rsidP="00663A47">
            <w:pPr>
              <w:jc w:val="center"/>
            </w:pPr>
          </w:p>
        </w:tc>
        <w:tc>
          <w:tcPr>
            <w:tcW w:w="2451" w:type="dxa"/>
            <w:tcBorders>
              <w:top w:val="single" w:sz="2" w:space="0" w:color="auto"/>
              <w:right w:val="single" w:sz="18" w:space="0" w:color="auto"/>
            </w:tcBorders>
          </w:tcPr>
          <w:p w:rsidR="00663A47" w:rsidRPr="00A52E6B" w:rsidRDefault="00663A47" w:rsidP="00663A47">
            <w:pPr>
              <w:jc w:val="both"/>
            </w:pPr>
            <w:r w:rsidRPr="00A52E6B">
              <w:rPr>
                <w:sz w:val="22"/>
              </w:rPr>
              <w:t>Плата за подключение</w:t>
            </w:r>
          </w:p>
        </w:tc>
        <w:tc>
          <w:tcPr>
            <w:tcW w:w="1482" w:type="dxa"/>
            <w:tcBorders>
              <w:top w:val="single" w:sz="2" w:space="0" w:color="auto"/>
              <w:left w:val="nil"/>
            </w:tcBorders>
          </w:tcPr>
          <w:p w:rsidR="00663A47" w:rsidRPr="00A52E6B" w:rsidRDefault="00663A47" w:rsidP="00663A47">
            <w:pPr>
              <w:jc w:val="both"/>
            </w:pPr>
            <w:r w:rsidRPr="00A52E6B">
              <w:rPr>
                <w:sz w:val="22"/>
              </w:rPr>
              <w:t>кв.м</w:t>
            </w:r>
          </w:p>
        </w:tc>
        <w:tc>
          <w:tcPr>
            <w:tcW w:w="858" w:type="dxa"/>
            <w:tcBorders>
              <w:top w:val="single" w:sz="2" w:space="0" w:color="auto"/>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single" w:sz="2" w:space="0" w:color="auto"/>
              <w:right w:val="single" w:sz="24" w:space="0" w:color="auto"/>
            </w:tcBorders>
          </w:tcPr>
          <w:p w:rsidR="00663A47" w:rsidRPr="00A52E6B" w:rsidRDefault="00663A47" w:rsidP="00663A47">
            <w:pPr>
              <w:jc w:val="both"/>
            </w:pPr>
            <w:r w:rsidRPr="00A52E6B">
              <w:rPr>
                <w:sz w:val="22"/>
              </w:rPr>
              <w:t>1000</w:t>
            </w:r>
          </w:p>
        </w:tc>
      </w:tr>
      <w:tr w:rsidR="00663A47" w:rsidRPr="00A52E6B" w:rsidTr="00BC12AA">
        <w:trPr>
          <w:cantSplit/>
          <w:trHeight w:val="280"/>
        </w:trPr>
        <w:tc>
          <w:tcPr>
            <w:tcW w:w="540" w:type="dxa"/>
            <w:vMerge w:val="restart"/>
            <w:tcBorders>
              <w:left w:val="single" w:sz="24" w:space="0" w:color="auto"/>
            </w:tcBorders>
          </w:tcPr>
          <w:p w:rsidR="00663A47" w:rsidRPr="00A52E6B" w:rsidRDefault="00663A47" w:rsidP="00663A47">
            <w:pPr>
              <w:jc w:val="center"/>
            </w:pPr>
            <w:r w:rsidRPr="00A52E6B">
              <w:rPr>
                <w:sz w:val="22"/>
              </w:rPr>
              <w:t>3</w:t>
            </w:r>
          </w:p>
        </w:tc>
        <w:tc>
          <w:tcPr>
            <w:tcW w:w="2049" w:type="dxa"/>
            <w:vMerge w:val="restart"/>
          </w:tcPr>
          <w:p w:rsidR="00663A47" w:rsidRPr="00A52E6B" w:rsidRDefault="00663A47" w:rsidP="00663A47">
            <w:pPr>
              <w:jc w:val="center"/>
            </w:pPr>
          </w:p>
          <w:p w:rsidR="00663A47" w:rsidRPr="00A52E6B" w:rsidRDefault="00663A47" w:rsidP="00663A47">
            <w:pPr>
              <w:jc w:val="center"/>
            </w:pPr>
            <w:r w:rsidRPr="00A52E6B">
              <w:rPr>
                <w:sz w:val="22"/>
              </w:rPr>
              <w:t>водоснабжение</w:t>
            </w:r>
          </w:p>
        </w:tc>
        <w:tc>
          <w:tcPr>
            <w:tcW w:w="2451" w:type="dxa"/>
            <w:vMerge w:val="restart"/>
            <w:tcBorders>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A52E6B">
              <w:rPr>
                <w:sz w:val="22"/>
              </w:rPr>
              <w:t xml:space="preserve">Тариф </w:t>
            </w:r>
          </w:p>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left w:val="nil"/>
              <w:bottom w:val="single" w:sz="4" w:space="0" w:color="auto"/>
            </w:tcBorders>
          </w:tcPr>
          <w:p w:rsidR="00663A47" w:rsidRPr="00A52E6B" w:rsidRDefault="00663A47" w:rsidP="00663A47">
            <w:pPr>
              <w:jc w:val="both"/>
            </w:pPr>
            <w:r w:rsidRPr="00A52E6B">
              <w:rPr>
                <w:sz w:val="22"/>
              </w:rPr>
              <w:t>куб.м</w:t>
            </w:r>
          </w:p>
        </w:tc>
        <w:tc>
          <w:tcPr>
            <w:tcW w:w="858" w:type="dxa"/>
            <w:tcBorders>
              <w:bottom w:val="single" w:sz="4" w:space="0" w:color="auto"/>
              <w:right w:val="single" w:sz="2" w:space="0" w:color="auto"/>
            </w:tcBorders>
          </w:tcPr>
          <w:p w:rsidR="00663A47" w:rsidRPr="00A52E6B" w:rsidRDefault="00663A47" w:rsidP="00663A47">
            <w:pPr>
              <w:jc w:val="both"/>
            </w:pPr>
            <w:r w:rsidRPr="00A52E6B">
              <w:rPr>
                <w:sz w:val="22"/>
              </w:rPr>
              <w:t>31,96</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33,88</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35,91</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38,06</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40,35</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42,77</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45,36</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48,06</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50,94</w:t>
            </w:r>
          </w:p>
        </w:tc>
        <w:tc>
          <w:tcPr>
            <w:tcW w:w="900" w:type="dxa"/>
            <w:tcBorders>
              <w:left w:val="single" w:sz="2" w:space="0" w:color="auto"/>
              <w:bottom w:val="single" w:sz="4" w:space="0" w:color="auto"/>
              <w:right w:val="single" w:sz="24" w:space="0" w:color="auto"/>
            </w:tcBorders>
          </w:tcPr>
          <w:p w:rsidR="00663A47" w:rsidRPr="00A52E6B" w:rsidRDefault="00663A47" w:rsidP="00663A47">
            <w:pPr>
              <w:jc w:val="both"/>
            </w:pPr>
            <w:r w:rsidRPr="00A52E6B">
              <w:rPr>
                <w:sz w:val="22"/>
              </w:rPr>
              <w:t>54,0</w:t>
            </w:r>
          </w:p>
        </w:tc>
      </w:tr>
      <w:tr w:rsidR="00663A47" w:rsidRPr="00A52E6B" w:rsidTr="00BC12AA">
        <w:trPr>
          <w:cantSplit/>
          <w:trHeight w:val="200"/>
        </w:trPr>
        <w:tc>
          <w:tcPr>
            <w:tcW w:w="540" w:type="dxa"/>
            <w:vMerge/>
            <w:tcBorders>
              <w:left w:val="single" w:sz="24" w:space="0" w:color="auto"/>
            </w:tcBorders>
          </w:tcPr>
          <w:p w:rsidR="00663A47" w:rsidRPr="00A52E6B" w:rsidRDefault="00663A47" w:rsidP="00663A47">
            <w:pPr>
              <w:jc w:val="center"/>
            </w:pPr>
          </w:p>
        </w:tc>
        <w:tc>
          <w:tcPr>
            <w:tcW w:w="2049" w:type="dxa"/>
            <w:vMerge/>
          </w:tcPr>
          <w:p w:rsidR="00663A47" w:rsidRPr="00A52E6B" w:rsidRDefault="00663A47" w:rsidP="00663A47">
            <w:pPr>
              <w:jc w:val="center"/>
            </w:pPr>
          </w:p>
        </w:tc>
        <w:tc>
          <w:tcPr>
            <w:tcW w:w="2451" w:type="dxa"/>
            <w:vMerge/>
            <w:tcBorders>
              <w:bottom w:val="single" w:sz="2" w:space="0" w:color="auto"/>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 w:space="0" w:color="auto"/>
            </w:tcBorders>
          </w:tcPr>
          <w:p w:rsidR="00663A47" w:rsidRPr="00A52E6B" w:rsidRDefault="00663A47" w:rsidP="00663A47">
            <w:pPr>
              <w:jc w:val="both"/>
            </w:pPr>
            <w:r w:rsidRPr="00A52E6B">
              <w:rPr>
                <w:sz w:val="22"/>
              </w:rPr>
              <w:t>индекс роста</w:t>
            </w:r>
          </w:p>
        </w:tc>
        <w:tc>
          <w:tcPr>
            <w:tcW w:w="858" w:type="dxa"/>
            <w:tcBorders>
              <w:top w:val="single" w:sz="4" w:space="0" w:color="auto"/>
              <w:bottom w:val="single" w:sz="2" w:space="0" w:color="auto"/>
              <w:right w:val="single" w:sz="2" w:space="0" w:color="auto"/>
            </w:tcBorders>
          </w:tcPr>
          <w:p w:rsidR="00663A47" w:rsidRPr="00A52E6B" w:rsidRDefault="00663A47" w:rsidP="00663A47">
            <w:pPr>
              <w:jc w:val="both"/>
            </w:pPr>
            <w:r w:rsidRPr="00A52E6B">
              <w:rPr>
                <w:sz w:val="22"/>
              </w:rPr>
              <w:t>1</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single" w:sz="2" w:space="0" w:color="auto"/>
              <w:bottom w:val="single" w:sz="2" w:space="0" w:color="auto"/>
              <w:right w:val="single" w:sz="24" w:space="0" w:color="auto"/>
            </w:tcBorders>
          </w:tcPr>
          <w:p w:rsidR="00663A47" w:rsidRPr="00A52E6B" w:rsidRDefault="00663A47" w:rsidP="00663A47">
            <w:pPr>
              <w:jc w:val="both"/>
            </w:pPr>
            <w:r w:rsidRPr="00A52E6B">
              <w:rPr>
                <w:sz w:val="22"/>
              </w:rPr>
              <w:t>1,06</w:t>
            </w:r>
          </w:p>
        </w:tc>
      </w:tr>
      <w:tr w:rsidR="00663A47" w:rsidRPr="00A52E6B" w:rsidTr="00BC12AA">
        <w:trPr>
          <w:cantSplit/>
          <w:trHeight w:val="284"/>
        </w:trPr>
        <w:tc>
          <w:tcPr>
            <w:tcW w:w="540" w:type="dxa"/>
            <w:vMerge/>
            <w:tcBorders>
              <w:left w:val="single" w:sz="24" w:space="0" w:color="auto"/>
            </w:tcBorders>
          </w:tcPr>
          <w:p w:rsidR="00663A47" w:rsidRPr="00A52E6B" w:rsidRDefault="00663A47" w:rsidP="00663A47">
            <w:pPr>
              <w:jc w:val="center"/>
            </w:pPr>
          </w:p>
        </w:tc>
        <w:tc>
          <w:tcPr>
            <w:tcW w:w="2049" w:type="dxa"/>
            <w:vMerge/>
          </w:tcPr>
          <w:p w:rsidR="00663A47" w:rsidRPr="00A52E6B" w:rsidRDefault="00663A47" w:rsidP="00663A47">
            <w:pPr>
              <w:jc w:val="center"/>
            </w:pPr>
          </w:p>
        </w:tc>
        <w:tc>
          <w:tcPr>
            <w:tcW w:w="2451" w:type="dxa"/>
            <w:tcBorders>
              <w:top w:val="single" w:sz="2" w:space="0" w:color="auto"/>
              <w:right w:val="single" w:sz="18" w:space="0" w:color="auto"/>
            </w:tcBorders>
          </w:tcPr>
          <w:p w:rsidR="00663A47" w:rsidRPr="00A52E6B" w:rsidRDefault="00663A47" w:rsidP="00663A47">
            <w:pPr>
              <w:jc w:val="both"/>
            </w:pPr>
            <w:r w:rsidRPr="00A52E6B">
              <w:rPr>
                <w:sz w:val="22"/>
              </w:rPr>
              <w:t>Плата за подключение</w:t>
            </w:r>
          </w:p>
        </w:tc>
        <w:tc>
          <w:tcPr>
            <w:tcW w:w="1482" w:type="dxa"/>
            <w:tcBorders>
              <w:top w:val="single" w:sz="2" w:space="0" w:color="auto"/>
              <w:left w:val="nil"/>
            </w:tcBorders>
          </w:tcPr>
          <w:p w:rsidR="00663A47" w:rsidRPr="00A52E6B" w:rsidRDefault="00663A47" w:rsidP="00663A47">
            <w:pPr>
              <w:jc w:val="both"/>
            </w:pPr>
            <w:r w:rsidRPr="00A52E6B">
              <w:rPr>
                <w:sz w:val="22"/>
              </w:rPr>
              <w:t>кв.м</w:t>
            </w:r>
          </w:p>
        </w:tc>
        <w:tc>
          <w:tcPr>
            <w:tcW w:w="858" w:type="dxa"/>
            <w:tcBorders>
              <w:top w:val="single" w:sz="2" w:space="0" w:color="auto"/>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1000</w:t>
            </w:r>
          </w:p>
        </w:tc>
        <w:tc>
          <w:tcPr>
            <w:tcW w:w="900" w:type="dxa"/>
            <w:tcBorders>
              <w:top w:val="single" w:sz="2" w:space="0" w:color="auto"/>
              <w:left w:val="single" w:sz="2" w:space="0" w:color="auto"/>
              <w:right w:val="single" w:sz="24" w:space="0" w:color="auto"/>
            </w:tcBorders>
          </w:tcPr>
          <w:p w:rsidR="00663A47" w:rsidRPr="00A52E6B" w:rsidRDefault="00663A47" w:rsidP="00663A47">
            <w:pPr>
              <w:jc w:val="both"/>
            </w:pPr>
            <w:r w:rsidRPr="00A52E6B">
              <w:rPr>
                <w:sz w:val="22"/>
              </w:rPr>
              <w:t>1000</w:t>
            </w:r>
          </w:p>
        </w:tc>
      </w:tr>
      <w:tr w:rsidR="00663A47" w:rsidRPr="00A52E6B" w:rsidTr="00BC12AA">
        <w:trPr>
          <w:cantSplit/>
          <w:trHeight w:val="240"/>
        </w:trPr>
        <w:tc>
          <w:tcPr>
            <w:tcW w:w="540" w:type="dxa"/>
            <w:vMerge w:val="restart"/>
            <w:tcBorders>
              <w:left w:val="single" w:sz="24" w:space="0" w:color="auto"/>
            </w:tcBorders>
          </w:tcPr>
          <w:p w:rsidR="00663A47" w:rsidRPr="00A52E6B" w:rsidRDefault="00663A47" w:rsidP="00663A47">
            <w:pPr>
              <w:jc w:val="center"/>
            </w:pPr>
            <w:r w:rsidRPr="00A52E6B">
              <w:rPr>
                <w:sz w:val="22"/>
              </w:rPr>
              <w:t>4</w:t>
            </w:r>
          </w:p>
        </w:tc>
        <w:tc>
          <w:tcPr>
            <w:tcW w:w="2049" w:type="dxa"/>
            <w:vMerge w:val="restart"/>
          </w:tcPr>
          <w:p w:rsidR="00663A47" w:rsidRPr="00A52E6B" w:rsidRDefault="00663A47" w:rsidP="00663A47">
            <w:pPr>
              <w:jc w:val="center"/>
            </w:pPr>
          </w:p>
          <w:p w:rsidR="00663A47" w:rsidRPr="00A52E6B" w:rsidRDefault="00663A47" w:rsidP="00663A47">
            <w:pPr>
              <w:jc w:val="center"/>
            </w:pPr>
            <w:r w:rsidRPr="00A52E6B">
              <w:rPr>
                <w:sz w:val="22"/>
              </w:rPr>
              <w:t>водоотведение</w:t>
            </w:r>
          </w:p>
        </w:tc>
        <w:tc>
          <w:tcPr>
            <w:tcW w:w="2451" w:type="dxa"/>
            <w:vMerge w:val="restart"/>
            <w:tcBorders>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A52E6B">
              <w:rPr>
                <w:sz w:val="22"/>
              </w:rPr>
              <w:t xml:space="preserve">Тариф </w:t>
            </w:r>
          </w:p>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left w:val="nil"/>
              <w:bottom w:val="single" w:sz="4" w:space="0" w:color="auto"/>
            </w:tcBorders>
          </w:tcPr>
          <w:p w:rsidR="00663A47" w:rsidRPr="00A52E6B" w:rsidRDefault="00663A47" w:rsidP="00663A47">
            <w:pPr>
              <w:jc w:val="both"/>
            </w:pPr>
            <w:r w:rsidRPr="00A52E6B">
              <w:rPr>
                <w:sz w:val="22"/>
              </w:rPr>
              <w:t>куб.м</w:t>
            </w:r>
          </w:p>
        </w:tc>
        <w:tc>
          <w:tcPr>
            <w:tcW w:w="858" w:type="dxa"/>
            <w:tcBorders>
              <w:bottom w:val="single" w:sz="4" w:space="0" w:color="auto"/>
              <w:right w:val="single" w:sz="2" w:space="0" w:color="auto"/>
            </w:tcBorders>
          </w:tcPr>
          <w:p w:rsidR="00663A47" w:rsidRPr="00A52E6B" w:rsidRDefault="00663A47" w:rsidP="00663A47">
            <w:pPr>
              <w:jc w:val="both"/>
            </w:pPr>
            <w:r w:rsidRPr="00A52E6B">
              <w:rPr>
                <w:sz w:val="22"/>
              </w:rPr>
              <w:t>23,59</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25,01</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26,51</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28,10</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29,78</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31,57</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33,46</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35,47</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37,60</w:t>
            </w:r>
          </w:p>
        </w:tc>
        <w:tc>
          <w:tcPr>
            <w:tcW w:w="900" w:type="dxa"/>
            <w:tcBorders>
              <w:left w:val="single" w:sz="2" w:space="0" w:color="auto"/>
              <w:bottom w:val="single" w:sz="4" w:space="0" w:color="auto"/>
              <w:right w:val="single" w:sz="24" w:space="0" w:color="auto"/>
            </w:tcBorders>
          </w:tcPr>
          <w:p w:rsidR="00663A47" w:rsidRPr="00A52E6B" w:rsidRDefault="00663A47" w:rsidP="00663A47">
            <w:pPr>
              <w:jc w:val="both"/>
            </w:pPr>
            <w:r w:rsidRPr="00A52E6B">
              <w:rPr>
                <w:sz w:val="22"/>
              </w:rPr>
              <w:t>39,85</w:t>
            </w:r>
          </w:p>
        </w:tc>
      </w:tr>
      <w:tr w:rsidR="00663A47" w:rsidRPr="00A52E6B" w:rsidTr="00BC12AA">
        <w:trPr>
          <w:cantSplit/>
          <w:trHeight w:val="260"/>
        </w:trPr>
        <w:tc>
          <w:tcPr>
            <w:tcW w:w="540" w:type="dxa"/>
            <w:vMerge/>
            <w:tcBorders>
              <w:left w:val="single" w:sz="24" w:space="0" w:color="auto"/>
            </w:tcBorders>
          </w:tcPr>
          <w:p w:rsidR="00663A47" w:rsidRPr="00A52E6B" w:rsidRDefault="00663A47" w:rsidP="00663A47">
            <w:pPr>
              <w:jc w:val="center"/>
            </w:pPr>
          </w:p>
        </w:tc>
        <w:tc>
          <w:tcPr>
            <w:tcW w:w="2049" w:type="dxa"/>
            <w:vMerge/>
          </w:tcPr>
          <w:p w:rsidR="00663A47" w:rsidRPr="00A52E6B" w:rsidRDefault="00663A47" w:rsidP="00663A47">
            <w:pPr>
              <w:jc w:val="center"/>
            </w:pPr>
          </w:p>
        </w:tc>
        <w:tc>
          <w:tcPr>
            <w:tcW w:w="2451" w:type="dxa"/>
            <w:vMerge/>
            <w:tcBorders>
              <w:bottom w:val="single" w:sz="2" w:space="0" w:color="auto"/>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 w:space="0" w:color="auto"/>
            </w:tcBorders>
          </w:tcPr>
          <w:p w:rsidR="00663A47" w:rsidRPr="00A52E6B" w:rsidRDefault="00663A47" w:rsidP="00663A47">
            <w:pPr>
              <w:jc w:val="both"/>
            </w:pPr>
            <w:r w:rsidRPr="00A52E6B">
              <w:rPr>
                <w:sz w:val="22"/>
              </w:rPr>
              <w:t>индекс роста</w:t>
            </w:r>
          </w:p>
        </w:tc>
        <w:tc>
          <w:tcPr>
            <w:tcW w:w="858" w:type="dxa"/>
            <w:tcBorders>
              <w:top w:val="single" w:sz="4" w:space="0" w:color="auto"/>
              <w:bottom w:val="single" w:sz="2" w:space="0" w:color="auto"/>
              <w:right w:val="single" w:sz="2" w:space="0" w:color="auto"/>
            </w:tcBorders>
          </w:tcPr>
          <w:p w:rsidR="00663A47" w:rsidRPr="00A52E6B" w:rsidRDefault="00663A47" w:rsidP="00663A47">
            <w:pPr>
              <w:jc w:val="both"/>
            </w:pPr>
            <w:r w:rsidRPr="00A52E6B">
              <w:rPr>
                <w:sz w:val="22"/>
              </w:rPr>
              <w:t>1</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single" w:sz="2" w:space="0" w:color="auto"/>
              <w:bottom w:val="single" w:sz="2" w:space="0" w:color="auto"/>
              <w:right w:val="single" w:sz="24" w:space="0" w:color="auto"/>
            </w:tcBorders>
          </w:tcPr>
          <w:p w:rsidR="00663A47" w:rsidRPr="00A52E6B" w:rsidRDefault="00663A47" w:rsidP="00663A47">
            <w:pPr>
              <w:jc w:val="both"/>
            </w:pPr>
            <w:r w:rsidRPr="00A52E6B">
              <w:rPr>
                <w:sz w:val="22"/>
              </w:rPr>
              <w:t>1,06</w:t>
            </w:r>
          </w:p>
        </w:tc>
      </w:tr>
      <w:tr w:rsidR="00663A47" w:rsidRPr="00A52E6B" w:rsidTr="00BC12AA">
        <w:trPr>
          <w:cantSplit/>
          <w:trHeight w:val="262"/>
        </w:trPr>
        <w:tc>
          <w:tcPr>
            <w:tcW w:w="540" w:type="dxa"/>
            <w:vMerge/>
            <w:tcBorders>
              <w:left w:val="single" w:sz="24" w:space="0" w:color="auto"/>
            </w:tcBorders>
          </w:tcPr>
          <w:p w:rsidR="00663A47" w:rsidRPr="00A52E6B" w:rsidRDefault="00663A47" w:rsidP="00663A47">
            <w:pPr>
              <w:jc w:val="center"/>
            </w:pPr>
          </w:p>
        </w:tc>
        <w:tc>
          <w:tcPr>
            <w:tcW w:w="2049" w:type="dxa"/>
            <w:vMerge/>
          </w:tcPr>
          <w:p w:rsidR="00663A47" w:rsidRPr="00A52E6B" w:rsidRDefault="00663A47" w:rsidP="00663A47">
            <w:pPr>
              <w:jc w:val="center"/>
            </w:pPr>
          </w:p>
        </w:tc>
        <w:tc>
          <w:tcPr>
            <w:tcW w:w="2451" w:type="dxa"/>
            <w:tcBorders>
              <w:top w:val="single" w:sz="2" w:space="0" w:color="auto"/>
              <w:right w:val="single" w:sz="18" w:space="0" w:color="auto"/>
            </w:tcBorders>
          </w:tcPr>
          <w:p w:rsidR="00663A47" w:rsidRPr="00A52E6B" w:rsidRDefault="00663A47" w:rsidP="00663A47">
            <w:pPr>
              <w:jc w:val="both"/>
            </w:pPr>
            <w:r w:rsidRPr="00A52E6B">
              <w:rPr>
                <w:sz w:val="22"/>
              </w:rPr>
              <w:t>Плата за подключение</w:t>
            </w:r>
          </w:p>
        </w:tc>
        <w:tc>
          <w:tcPr>
            <w:tcW w:w="1482" w:type="dxa"/>
            <w:tcBorders>
              <w:top w:val="single" w:sz="2" w:space="0" w:color="auto"/>
              <w:left w:val="nil"/>
            </w:tcBorders>
          </w:tcPr>
          <w:p w:rsidR="00663A47" w:rsidRPr="00A52E6B" w:rsidRDefault="00663A47" w:rsidP="00663A47">
            <w:pPr>
              <w:jc w:val="both"/>
            </w:pPr>
            <w:r w:rsidRPr="00A52E6B">
              <w:rPr>
                <w:sz w:val="22"/>
              </w:rPr>
              <w:t>кв.м</w:t>
            </w:r>
          </w:p>
        </w:tc>
        <w:tc>
          <w:tcPr>
            <w:tcW w:w="858" w:type="dxa"/>
            <w:tcBorders>
              <w:top w:val="single" w:sz="2" w:space="0" w:color="auto"/>
              <w:right w:val="single" w:sz="2" w:space="0" w:color="auto"/>
            </w:tcBorders>
          </w:tcPr>
          <w:p w:rsidR="00663A47" w:rsidRPr="00A52E6B" w:rsidRDefault="00663A47" w:rsidP="00663A47">
            <w:pPr>
              <w:jc w:val="both"/>
            </w:pPr>
            <w:r w:rsidRPr="00A52E6B">
              <w:rPr>
                <w:sz w:val="22"/>
              </w:rPr>
              <w:t>-</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w:t>
            </w:r>
          </w:p>
        </w:tc>
        <w:tc>
          <w:tcPr>
            <w:tcW w:w="900" w:type="dxa"/>
            <w:tcBorders>
              <w:top w:val="single" w:sz="2" w:space="0" w:color="auto"/>
              <w:left w:val="nil"/>
              <w:right w:val="single" w:sz="2" w:space="0" w:color="auto"/>
            </w:tcBorders>
          </w:tcPr>
          <w:p w:rsidR="00663A47" w:rsidRPr="00A52E6B" w:rsidRDefault="00663A47" w:rsidP="00663A47">
            <w:pPr>
              <w:jc w:val="both"/>
            </w:pPr>
            <w:r w:rsidRPr="00A52E6B">
              <w:rPr>
                <w:sz w:val="22"/>
              </w:rPr>
              <w:t>-</w:t>
            </w:r>
          </w:p>
        </w:tc>
        <w:tc>
          <w:tcPr>
            <w:tcW w:w="900" w:type="dxa"/>
            <w:tcBorders>
              <w:top w:val="single" w:sz="2" w:space="0" w:color="auto"/>
              <w:left w:val="single" w:sz="2" w:space="0" w:color="auto"/>
              <w:right w:val="single" w:sz="24" w:space="0" w:color="auto"/>
            </w:tcBorders>
          </w:tcPr>
          <w:p w:rsidR="00663A47" w:rsidRPr="00A52E6B" w:rsidRDefault="00663A47" w:rsidP="00663A47">
            <w:pPr>
              <w:jc w:val="both"/>
            </w:pPr>
            <w:r w:rsidRPr="00A52E6B">
              <w:rPr>
                <w:sz w:val="22"/>
              </w:rPr>
              <w:t>-</w:t>
            </w:r>
          </w:p>
        </w:tc>
      </w:tr>
      <w:tr w:rsidR="00663A47" w:rsidRPr="00A52E6B" w:rsidTr="00BC12AA">
        <w:trPr>
          <w:cantSplit/>
          <w:trHeight w:val="220"/>
        </w:trPr>
        <w:tc>
          <w:tcPr>
            <w:tcW w:w="540" w:type="dxa"/>
            <w:vMerge w:val="restart"/>
            <w:tcBorders>
              <w:left w:val="single" w:sz="24" w:space="0" w:color="auto"/>
            </w:tcBorders>
          </w:tcPr>
          <w:p w:rsidR="00663A47" w:rsidRPr="00A52E6B" w:rsidRDefault="00663A47" w:rsidP="00663A47">
            <w:pPr>
              <w:jc w:val="center"/>
            </w:pPr>
            <w:r w:rsidRPr="00A52E6B">
              <w:rPr>
                <w:sz w:val="22"/>
              </w:rPr>
              <w:t>5</w:t>
            </w:r>
          </w:p>
        </w:tc>
        <w:tc>
          <w:tcPr>
            <w:tcW w:w="2049" w:type="dxa"/>
            <w:vMerge w:val="restart"/>
          </w:tcPr>
          <w:p w:rsidR="00663A47" w:rsidRPr="00A52E6B" w:rsidRDefault="00663A47" w:rsidP="00663A47">
            <w:pPr>
              <w:jc w:val="center"/>
            </w:pPr>
          </w:p>
          <w:p w:rsidR="00663A47" w:rsidRPr="00A52E6B" w:rsidRDefault="00663A47" w:rsidP="00663A47">
            <w:pPr>
              <w:jc w:val="center"/>
            </w:pPr>
            <w:r w:rsidRPr="00A52E6B">
              <w:rPr>
                <w:sz w:val="22"/>
              </w:rPr>
              <w:t>сбор и вывоз ТБО</w:t>
            </w:r>
          </w:p>
        </w:tc>
        <w:tc>
          <w:tcPr>
            <w:tcW w:w="2451" w:type="dxa"/>
            <w:vMerge w:val="restart"/>
            <w:tcBorders>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r w:rsidRPr="00A52E6B">
              <w:rPr>
                <w:sz w:val="22"/>
              </w:rPr>
              <w:t xml:space="preserve">Тариф </w:t>
            </w:r>
          </w:p>
        </w:tc>
        <w:tc>
          <w:tcPr>
            <w:tcW w:w="1482" w:type="dxa"/>
            <w:tcBorders>
              <w:left w:val="nil"/>
              <w:bottom w:val="single" w:sz="4" w:space="0" w:color="auto"/>
            </w:tcBorders>
          </w:tcPr>
          <w:p w:rsidR="00663A47" w:rsidRPr="00A52E6B" w:rsidRDefault="00663A47" w:rsidP="00663A47">
            <w:pPr>
              <w:jc w:val="both"/>
            </w:pPr>
            <w:r w:rsidRPr="00A52E6B">
              <w:rPr>
                <w:sz w:val="22"/>
              </w:rPr>
              <w:t>куб.м</w:t>
            </w:r>
          </w:p>
        </w:tc>
        <w:tc>
          <w:tcPr>
            <w:tcW w:w="858" w:type="dxa"/>
            <w:tcBorders>
              <w:bottom w:val="single" w:sz="4" w:space="0" w:color="auto"/>
              <w:right w:val="single" w:sz="2" w:space="0" w:color="auto"/>
            </w:tcBorders>
          </w:tcPr>
          <w:p w:rsidR="00663A47" w:rsidRPr="00A52E6B" w:rsidRDefault="00663A47" w:rsidP="00663A47">
            <w:pPr>
              <w:jc w:val="both"/>
            </w:pPr>
            <w:r w:rsidRPr="00A52E6B">
              <w:rPr>
                <w:sz w:val="22"/>
              </w:rPr>
              <w:t>198,0</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209,9</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222,5</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235,8</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250,0</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265,0</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280,9</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297,7</w:t>
            </w:r>
          </w:p>
        </w:tc>
        <w:tc>
          <w:tcPr>
            <w:tcW w:w="900" w:type="dxa"/>
            <w:tcBorders>
              <w:left w:val="nil"/>
              <w:bottom w:val="single" w:sz="4" w:space="0" w:color="auto"/>
              <w:right w:val="single" w:sz="2" w:space="0" w:color="auto"/>
            </w:tcBorders>
          </w:tcPr>
          <w:p w:rsidR="00663A47" w:rsidRPr="00A52E6B" w:rsidRDefault="00663A47" w:rsidP="00663A47">
            <w:pPr>
              <w:jc w:val="both"/>
            </w:pPr>
            <w:r w:rsidRPr="00A52E6B">
              <w:rPr>
                <w:sz w:val="22"/>
              </w:rPr>
              <w:t>315,6</w:t>
            </w:r>
          </w:p>
        </w:tc>
        <w:tc>
          <w:tcPr>
            <w:tcW w:w="900" w:type="dxa"/>
            <w:tcBorders>
              <w:left w:val="single" w:sz="2" w:space="0" w:color="auto"/>
              <w:bottom w:val="single" w:sz="4" w:space="0" w:color="auto"/>
              <w:right w:val="single" w:sz="24" w:space="0" w:color="auto"/>
            </w:tcBorders>
          </w:tcPr>
          <w:p w:rsidR="00663A47" w:rsidRPr="00A52E6B" w:rsidRDefault="00663A47" w:rsidP="00663A47">
            <w:pPr>
              <w:jc w:val="both"/>
            </w:pPr>
            <w:r w:rsidRPr="00A52E6B">
              <w:rPr>
                <w:sz w:val="22"/>
              </w:rPr>
              <w:t>334,5</w:t>
            </w:r>
          </w:p>
        </w:tc>
      </w:tr>
      <w:tr w:rsidR="00663A47" w:rsidRPr="00A52E6B" w:rsidTr="00BC12AA">
        <w:trPr>
          <w:cantSplit/>
          <w:trHeight w:val="360"/>
        </w:trPr>
        <w:tc>
          <w:tcPr>
            <w:tcW w:w="540" w:type="dxa"/>
            <w:vMerge/>
            <w:tcBorders>
              <w:left w:val="single" w:sz="24" w:space="0" w:color="auto"/>
              <w:bottom w:val="single" w:sz="24" w:space="0" w:color="auto"/>
            </w:tcBorders>
          </w:tcPr>
          <w:p w:rsidR="00663A47" w:rsidRPr="00A52E6B" w:rsidRDefault="00663A47" w:rsidP="00663A47">
            <w:pPr>
              <w:jc w:val="center"/>
            </w:pPr>
          </w:p>
        </w:tc>
        <w:tc>
          <w:tcPr>
            <w:tcW w:w="2049" w:type="dxa"/>
            <w:vMerge/>
            <w:tcBorders>
              <w:bottom w:val="single" w:sz="24" w:space="0" w:color="auto"/>
            </w:tcBorders>
          </w:tcPr>
          <w:p w:rsidR="00663A47" w:rsidRPr="00A52E6B" w:rsidRDefault="00663A47" w:rsidP="00663A47">
            <w:pPr>
              <w:jc w:val="center"/>
            </w:pPr>
          </w:p>
        </w:tc>
        <w:tc>
          <w:tcPr>
            <w:tcW w:w="2451" w:type="dxa"/>
            <w:vMerge/>
            <w:tcBorders>
              <w:bottom w:val="single" w:sz="24" w:space="0" w:color="auto"/>
              <w:right w:val="single" w:sz="18" w:space="0" w:color="auto"/>
            </w:tcBorders>
          </w:tcPr>
          <w:p w:rsidR="00663A47" w:rsidRPr="00A52E6B" w:rsidRDefault="00663A47" w:rsidP="00663A47">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tcBorders>
              <w:top w:val="single" w:sz="4" w:space="0" w:color="auto"/>
              <w:left w:val="nil"/>
              <w:bottom w:val="single" w:sz="24" w:space="0" w:color="auto"/>
            </w:tcBorders>
          </w:tcPr>
          <w:p w:rsidR="00663A47" w:rsidRPr="00A52E6B" w:rsidRDefault="00663A47" w:rsidP="00663A47">
            <w:pPr>
              <w:jc w:val="both"/>
            </w:pPr>
            <w:r w:rsidRPr="00A52E6B">
              <w:rPr>
                <w:sz w:val="22"/>
              </w:rPr>
              <w:t>индекс роста</w:t>
            </w:r>
          </w:p>
        </w:tc>
        <w:tc>
          <w:tcPr>
            <w:tcW w:w="858" w:type="dxa"/>
            <w:tcBorders>
              <w:top w:val="single" w:sz="4" w:space="0" w:color="auto"/>
              <w:bottom w:val="single" w:sz="24" w:space="0" w:color="auto"/>
              <w:right w:val="single" w:sz="2" w:space="0" w:color="auto"/>
            </w:tcBorders>
          </w:tcPr>
          <w:p w:rsidR="00663A47" w:rsidRPr="00A52E6B" w:rsidRDefault="00663A47" w:rsidP="00663A47">
            <w:pPr>
              <w:jc w:val="both"/>
            </w:pPr>
            <w:r w:rsidRPr="00A52E6B">
              <w:rPr>
                <w:sz w:val="22"/>
              </w:rPr>
              <w:t>1</w:t>
            </w:r>
          </w:p>
        </w:tc>
        <w:tc>
          <w:tcPr>
            <w:tcW w:w="900" w:type="dxa"/>
            <w:tcBorders>
              <w:top w:val="single" w:sz="4" w:space="0" w:color="auto"/>
              <w:left w:val="nil"/>
              <w:bottom w:val="single" w:sz="24"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4"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4"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4"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4"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4"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4"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nil"/>
              <w:bottom w:val="single" w:sz="24" w:space="0" w:color="auto"/>
              <w:right w:val="single" w:sz="2" w:space="0" w:color="auto"/>
            </w:tcBorders>
          </w:tcPr>
          <w:p w:rsidR="00663A47" w:rsidRPr="00A52E6B" w:rsidRDefault="00663A47" w:rsidP="00663A47">
            <w:pPr>
              <w:jc w:val="both"/>
            </w:pPr>
            <w:r w:rsidRPr="00A52E6B">
              <w:rPr>
                <w:sz w:val="22"/>
              </w:rPr>
              <w:t>1,06</w:t>
            </w:r>
          </w:p>
        </w:tc>
        <w:tc>
          <w:tcPr>
            <w:tcW w:w="900" w:type="dxa"/>
            <w:tcBorders>
              <w:top w:val="single" w:sz="4" w:space="0" w:color="auto"/>
              <w:left w:val="single" w:sz="2" w:space="0" w:color="auto"/>
              <w:bottom w:val="single" w:sz="24" w:space="0" w:color="auto"/>
              <w:right w:val="single" w:sz="24" w:space="0" w:color="auto"/>
            </w:tcBorders>
          </w:tcPr>
          <w:p w:rsidR="00663A47" w:rsidRPr="00A52E6B" w:rsidRDefault="00663A47" w:rsidP="00663A47">
            <w:pPr>
              <w:jc w:val="both"/>
            </w:pPr>
            <w:r w:rsidRPr="00A52E6B">
              <w:rPr>
                <w:sz w:val="22"/>
              </w:rPr>
              <w:t>1,06</w:t>
            </w:r>
          </w:p>
        </w:tc>
      </w:tr>
    </w:tbl>
    <w:p w:rsidR="00663A47" w:rsidRPr="00A52E6B" w:rsidRDefault="00663A47" w:rsidP="00663A47">
      <w:pPr>
        <w:jc w:val="center"/>
        <w:rPr>
          <w:b/>
        </w:rPr>
      </w:pPr>
    </w:p>
    <w:p w:rsidR="00663A47" w:rsidRPr="00A52E6B" w:rsidRDefault="00663A47" w:rsidP="00663A47">
      <w:pPr>
        <w:jc w:val="center"/>
        <w:rPr>
          <w:b/>
        </w:rPr>
      </w:pPr>
    </w:p>
    <w:p w:rsidR="00663A47" w:rsidRPr="00A52E6B" w:rsidRDefault="00663A47" w:rsidP="00A125DD">
      <w:pPr>
        <w:rPr>
          <w:b/>
          <w:sz w:val="28"/>
        </w:rPr>
      </w:pPr>
    </w:p>
    <w:p w:rsidR="00663A47" w:rsidRPr="00A52E6B" w:rsidRDefault="00663A47" w:rsidP="00663A47">
      <w:pPr>
        <w:ind w:left="210"/>
        <w:rPr>
          <w:b/>
          <w:sz w:val="28"/>
        </w:rPr>
      </w:pPr>
    </w:p>
    <w:p w:rsidR="00663A47" w:rsidRPr="00A52E6B" w:rsidRDefault="00663A47" w:rsidP="00A125DD">
      <w:pPr>
        <w:rPr>
          <w:b/>
          <w:sz w:val="28"/>
        </w:rPr>
      </w:pPr>
    </w:p>
    <w:p w:rsidR="00F5274F" w:rsidRPr="00A52E6B" w:rsidRDefault="00F5274F" w:rsidP="00663A47">
      <w:pPr>
        <w:ind w:left="210"/>
        <w:rPr>
          <w:b/>
          <w:sz w:val="28"/>
        </w:rPr>
      </w:pPr>
    </w:p>
    <w:tbl>
      <w:tblPr>
        <w:tblpPr w:leftFromText="180" w:rightFromText="180" w:vertAnchor="page" w:horzAnchor="margin" w:tblpY="2056"/>
        <w:tblW w:w="157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74"/>
        <w:gridCol w:w="2102"/>
        <w:gridCol w:w="3249"/>
        <w:gridCol w:w="812"/>
        <w:gridCol w:w="1026"/>
        <w:gridCol w:w="992"/>
        <w:gridCol w:w="992"/>
        <w:gridCol w:w="993"/>
        <w:gridCol w:w="850"/>
        <w:gridCol w:w="992"/>
        <w:gridCol w:w="1134"/>
        <w:gridCol w:w="993"/>
        <w:gridCol w:w="964"/>
        <w:gridCol w:w="28"/>
      </w:tblGrid>
      <w:tr w:rsidR="00F5274F" w:rsidRPr="00A52E6B" w:rsidTr="00FA375E">
        <w:trPr>
          <w:gridAfter w:val="1"/>
          <w:wAfter w:w="28" w:type="dxa"/>
          <w:cantSplit/>
          <w:trHeight w:val="825"/>
        </w:trPr>
        <w:tc>
          <w:tcPr>
            <w:tcW w:w="574" w:type="dxa"/>
            <w:vMerge w:val="restart"/>
            <w:tcBorders>
              <w:top w:val="single" w:sz="24" w:space="0" w:color="auto"/>
              <w:left w:val="single" w:sz="24" w:space="0" w:color="auto"/>
            </w:tcBorders>
            <w:vAlign w:val="center"/>
          </w:tcPr>
          <w:p w:rsidR="00F5274F" w:rsidRPr="00A52E6B" w:rsidRDefault="00F5274F" w:rsidP="00F5274F">
            <w:pPr>
              <w:jc w:val="center"/>
              <w:rPr>
                <w:b/>
              </w:rPr>
            </w:pPr>
            <w:r w:rsidRPr="00A52E6B">
              <w:rPr>
                <w:b/>
                <w:sz w:val="22"/>
              </w:rPr>
              <w:lastRenderedPageBreak/>
              <w:t>№</w:t>
            </w:r>
          </w:p>
          <w:p w:rsidR="00F5274F" w:rsidRPr="00A52E6B" w:rsidRDefault="00F5274F" w:rsidP="00F5274F">
            <w:pPr>
              <w:jc w:val="center"/>
              <w:rPr>
                <w:b/>
              </w:rPr>
            </w:pPr>
            <w:r w:rsidRPr="00A52E6B">
              <w:rPr>
                <w:b/>
                <w:sz w:val="22"/>
              </w:rPr>
              <w:t>п/п</w:t>
            </w:r>
          </w:p>
        </w:tc>
        <w:tc>
          <w:tcPr>
            <w:tcW w:w="2102" w:type="dxa"/>
            <w:vMerge w:val="restart"/>
            <w:tcBorders>
              <w:top w:val="single" w:sz="24" w:space="0" w:color="auto"/>
            </w:tcBorders>
            <w:vAlign w:val="center"/>
          </w:tcPr>
          <w:p w:rsidR="00F5274F" w:rsidRPr="00A52E6B" w:rsidRDefault="00F5274F" w:rsidP="00F5274F">
            <w:pPr>
              <w:jc w:val="center"/>
              <w:rPr>
                <w:b/>
              </w:rPr>
            </w:pPr>
            <w:r w:rsidRPr="00A52E6B">
              <w:rPr>
                <w:b/>
                <w:sz w:val="22"/>
              </w:rPr>
              <w:t>Вид оказываемой коммунальной услуги</w:t>
            </w:r>
          </w:p>
        </w:tc>
        <w:tc>
          <w:tcPr>
            <w:tcW w:w="3249" w:type="dxa"/>
            <w:vMerge w:val="restart"/>
            <w:tcBorders>
              <w:top w:val="single" w:sz="24" w:space="0" w:color="auto"/>
              <w:left w:val="nil"/>
            </w:tcBorders>
            <w:vAlign w:val="center"/>
          </w:tcPr>
          <w:p w:rsidR="00F5274F" w:rsidRPr="00A52E6B" w:rsidRDefault="00F5274F" w:rsidP="00F5274F">
            <w:pPr>
              <w:ind w:left="-108" w:right="-97"/>
              <w:jc w:val="center"/>
              <w:rPr>
                <w:b/>
              </w:rPr>
            </w:pPr>
            <w:r w:rsidRPr="00A52E6B">
              <w:rPr>
                <w:b/>
                <w:sz w:val="22"/>
              </w:rPr>
              <w:t>Расчетная единица оплаты</w:t>
            </w:r>
          </w:p>
          <w:p w:rsidR="00F5274F" w:rsidRPr="00A52E6B" w:rsidRDefault="00F5274F" w:rsidP="00F5274F">
            <w:pPr>
              <w:ind w:left="-108" w:right="-97"/>
              <w:jc w:val="center"/>
              <w:rPr>
                <w:b/>
              </w:rPr>
            </w:pPr>
            <w:r w:rsidRPr="00A52E6B">
              <w:rPr>
                <w:b/>
                <w:sz w:val="22"/>
              </w:rPr>
              <w:t>в месяц</w:t>
            </w:r>
          </w:p>
        </w:tc>
        <w:tc>
          <w:tcPr>
            <w:tcW w:w="9748" w:type="dxa"/>
            <w:gridSpan w:val="10"/>
            <w:tcBorders>
              <w:top w:val="single" w:sz="24" w:space="0" w:color="auto"/>
              <w:right w:val="single" w:sz="24" w:space="0" w:color="auto"/>
            </w:tcBorders>
            <w:vAlign w:val="center"/>
          </w:tcPr>
          <w:p w:rsidR="00F5274F" w:rsidRPr="00A52E6B" w:rsidRDefault="00F5274F" w:rsidP="00F5274F">
            <w:pPr>
              <w:jc w:val="center"/>
              <w:rPr>
                <w:b/>
              </w:rPr>
            </w:pPr>
            <w:r w:rsidRPr="00A52E6B">
              <w:rPr>
                <w:b/>
                <w:sz w:val="22"/>
              </w:rPr>
              <w:t>Сумма платежа за единицу измерения (руб.)</w:t>
            </w:r>
          </w:p>
        </w:tc>
      </w:tr>
      <w:tr w:rsidR="00FA375E" w:rsidRPr="00A52E6B" w:rsidTr="00FA375E">
        <w:trPr>
          <w:cantSplit/>
          <w:trHeight w:val="496"/>
        </w:trPr>
        <w:tc>
          <w:tcPr>
            <w:tcW w:w="574" w:type="dxa"/>
            <w:vMerge/>
            <w:tcBorders>
              <w:left w:val="single" w:sz="24" w:space="0" w:color="auto"/>
            </w:tcBorders>
            <w:vAlign w:val="center"/>
          </w:tcPr>
          <w:p w:rsidR="00FA375E" w:rsidRPr="00A52E6B" w:rsidRDefault="00FA375E" w:rsidP="00F5274F">
            <w:pPr>
              <w:jc w:val="center"/>
              <w:rPr>
                <w:b/>
              </w:rPr>
            </w:pPr>
          </w:p>
        </w:tc>
        <w:tc>
          <w:tcPr>
            <w:tcW w:w="2102" w:type="dxa"/>
            <w:vMerge/>
            <w:vAlign w:val="center"/>
          </w:tcPr>
          <w:p w:rsidR="00FA375E" w:rsidRPr="00A52E6B" w:rsidRDefault="00FA375E" w:rsidP="00F5274F">
            <w:pPr>
              <w:jc w:val="center"/>
              <w:rPr>
                <w:b/>
              </w:rPr>
            </w:pPr>
          </w:p>
        </w:tc>
        <w:tc>
          <w:tcPr>
            <w:tcW w:w="3249" w:type="dxa"/>
            <w:vMerge/>
            <w:tcBorders>
              <w:left w:val="nil"/>
            </w:tcBorders>
            <w:vAlign w:val="center"/>
          </w:tcPr>
          <w:p w:rsidR="00FA375E" w:rsidRPr="00A52E6B" w:rsidRDefault="00FA375E" w:rsidP="00F5274F">
            <w:pPr>
              <w:jc w:val="center"/>
              <w:rPr>
                <w:b/>
              </w:rPr>
            </w:pPr>
          </w:p>
        </w:tc>
        <w:tc>
          <w:tcPr>
            <w:tcW w:w="812" w:type="dxa"/>
            <w:tcBorders>
              <w:left w:val="nil"/>
              <w:right w:val="single" w:sz="2" w:space="0" w:color="auto"/>
            </w:tcBorders>
          </w:tcPr>
          <w:p w:rsidR="00FA375E" w:rsidRPr="00A52E6B" w:rsidRDefault="00FA375E" w:rsidP="00C32A76">
            <w:pPr>
              <w:jc w:val="center"/>
              <w:rPr>
                <w:b/>
              </w:rPr>
            </w:pPr>
            <w:r w:rsidRPr="00A52E6B">
              <w:rPr>
                <w:b/>
              </w:rPr>
              <w:t>2025</w:t>
            </w:r>
          </w:p>
        </w:tc>
        <w:tc>
          <w:tcPr>
            <w:tcW w:w="1026" w:type="dxa"/>
            <w:tcBorders>
              <w:left w:val="nil"/>
              <w:right w:val="single" w:sz="2" w:space="0" w:color="auto"/>
            </w:tcBorders>
          </w:tcPr>
          <w:p w:rsidR="00FA375E" w:rsidRPr="00A52E6B" w:rsidRDefault="00FA375E" w:rsidP="00C32A76">
            <w:pPr>
              <w:jc w:val="center"/>
            </w:pPr>
            <w:r w:rsidRPr="00A52E6B">
              <w:rPr>
                <w:b/>
              </w:rPr>
              <w:t>2026</w:t>
            </w:r>
          </w:p>
        </w:tc>
        <w:tc>
          <w:tcPr>
            <w:tcW w:w="992" w:type="dxa"/>
            <w:tcBorders>
              <w:left w:val="nil"/>
              <w:right w:val="single" w:sz="2" w:space="0" w:color="auto"/>
            </w:tcBorders>
          </w:tcPr>
          <w:p w:rsidR="00FA375E" w:rsidRPr="00A52E6B" w:rsidRDefault="00FA375E" w:rsidP="00C32A76">
            <w:pPr>
              <w:jc w:val="center"/>
            </w:pPr>
            <w:r w:rsidRPr="00A52E6B">
              <w:rPr>
                <w:b/>
              </w:rPr>
              <w:t>2027</w:t>
            </w:r>
          </w:p>
        </w:tc>
        <w:tc>
          <w:tcPr>
            <w:tcW w:w="992" w:type="dxa"/>
            <w:tcBorders>
              <w:left w:val="nil"/>
              <w:right w:val="single" w:sz="2" w:space="0" w:color="auto"/>
            </w:tcBorders>
          </w:tcPr>
          <w:p w:rsidR="00FA375E" w:rsidRPr="00A52E6B" w:rsidRDefault="00FA375E" w:rsidP="00C32A76">
            <w:pPr>
              <w:jc w:val="center"/>
            </w:pPr>
            <w:r w:rsidRPr="00A52E6B">
              <w:rPr>
                <w:b/>
              </w:rPr>
              <w:t>2028</w:t>
            </w:r>
          </w:p>
        </w:tc>
        <w:tc>
          <w:tcPr>
            <w:tcW w:w="993" w:type="dxa"/>
            <w:tcBorders>
              <w:left w:val="nil"/>
              <w:right w:val="single" w:sz="2" w:space="0" w:color="auto"/>
            </w:tcBorders>
          </w:tcPr>
          <w:p w:rsidR="00FA375E" w:rsidRPr="00A52E6B" w:rsidRDefault="00FA375E" w:rsidP="00C32A76">
            <w:pPr>
              <w:jc w:val="center"/>
            </w:pPr>
            <w:r w:rsidRPr="00A52E6B">
              <w:rPr>
                <w:b/>
              </w:rPr>
              <w:t>2029</w:t>
            </w:r>
          </w:p>
        </w:tc>
        <w:tc>
          <w:tcPr>
            <w:tcW w:w="850" w:type="dxa"/>
            <w:tcBorders>
              <w:left w:val="nil"/>
              <w:right w:val="single" w:sz="2" w:space="0" w:color="auto"/>
            </w:tcBorders>
          </w:tcPr>
          <w:p w:rsidR="00FA375E" w:rsidRPr="00A52E6B" w:rsidRDefault="00FA375E" w:rsidP="00C32A76">
            <w:pPr>
              <w:jc w:val="center"/>
            </w:pPr>
            <w:r w:rsidRPr="00A52E6B">
              <w:rPr>
                <w:b/>
              </w:rPr>
              <w:t>2030</w:t>
            </w:r>
          </w:p>
        </w:tc>
        <w:tc>
          <w:tcPr>
            <w:tcW w:w="992" w:type="dxa"/>
            <w:tcBorders>
              <w:left w:val="nil"/>
              <w:right w:val="single" w:sz="4" w:space="0" w:color="auto"/>
            </w:tcBorders>
          </w:tcPr>
          <w:p w:rsidR="00FA375E" w:rsidRPr="00A52E6B" w:rsidRDefault="00FA375E" w:rsidP="00C32A76">
            <w:pPr>
              <w:jc w:val="center"/>
            </w:pPr>
            <w:r w:rsidRPr="00A52E6B">
              <w:rPr>
                <w:b/>
              </w:rPr>
              <w:t>2031</w:t>
            </w:r>
          </w:p>
        </w:tc>
        <w:tc>
          <w:tcPr>
            <w:tcW w:w="1134" w:type="dxa"/>
            <w:tcBorders>
              <w:left w:val="single" w:sz="4" w:space="0" w:color="auto"/>
              <w:right w:val="single" w:sz="2" w:space="0" w:color="auto"/>
            </w:tcBorders>
          </w:tcPr>
          <w:p w:rsidR="00FA375E" w:rsidRPr="00A52E6B" w:rsidRDefault="00FA375E" w:rsidP="00C32A76">
            <w:pPr>
              <w:jc w:val="center"/>
            </w:pPr>
            <w:r w:rsidRPr="00A52E6B">
              <w:rPr>
                <w:b/>
              </w:rPr>
              <w:t>2032</w:t>
            </w:r>
          </w:p>
        </w:tc>
        <w:tc>
          <w:tcPr>
            <w:tcW w:w="993" w:type="dxa"/>
            <w:tcBorders>
              <w:left w:val="single" w:sz="2" w:space="0" w:color="auto"/>
              <w:right w:val="single" w:sz="4" w:space="0" w:color="auto"/>
            </w:tcBorders>
          </w:tcPr>
          <w:p w:rsidR="00FA375E" w:rsidRPr="00A52E6B" w:rsidRDefault="00FA375E" w:rsidP="00C32A76">
            <w:pPr>
              <w:jc w:val="center"/>
            </w:pPr>
            <w:r w:rsidRPr="00A52E6B">
              <w:rPr>
                <w:b/>
              </w:rPr>
              <w:t>2033</w:t>
            </w:r>
          </w:p>
        </w:tc>
        <w:tc>
          <w:tcPr>
            <w:tcW w:w="992" w:type="dxa"/>
            <w:gridSpan w:val="2"/>
            <w:tcBorders>
              <w:left w:val="single" w:sz="4" w:space="0" w:color="auto"/>
              <w:right w:val="single" w:sz="24" w:space="0" w:color="auto"/>
            </w:tcBorders>
          </w:tcPr>
          <w:p w:rsidR="00FA375E" w:rsidRPr="00A52E6B" w:rsidRDefault="00FA375E" w:rsidP="00C32A76">
            <w:pPr>
              <w:jc w:val="center"/>
            </w:pPr>
            <w:r w:rsidRPr="00A52E6B">
              <w:rPr>
                <w:b/>
              </w:rPr>
              <w:t>2034</w:t>
            </w:r>
          </w:p>
        </w:tc>
      </w:tr>
      <w:tr w:rsidR="00FA375E" w:rsidRPr="00A52E6B" w:rsidTr="00FA375E">
        <w:trPr>
          <w:cantSplit/>
          <w:trHeight w:val="294"/>
        </w:trPr>
        <w:tc>
          <w:tcPr>
            <w:tcW w:w="574" w:type="dxa"/>
            <w:vMerge w:val="restart"/>
            <w:tcBorders>
              <w:left w:val="single" w:sz="24" w:space="0" w:color="auto"/>
            </w:tcBorders>
            <w:vAlign w:val="center"/>
          </w:tcPr>
          <w:p w:rsidR="00FA375E" w:rsidRPr="00A52E6B" w:rsidRDefault="00FA375E" w:rsidP="00F5274F">
            <w:pPr>
              <w:jc w:val="center"/>
            </w:pPr>
            <w:r w:rsidRPr="00A52E6B">
              <w:rPr>
                <w:sz w:val="22"/>
              </w:rPr>
              <w:t>1</w:t>
            </w:r>
          </w:p>
        </w:tc>
        <w:tc>
          <w:tcPr>
            <w:tcW w:w="2102" w:type="dxa"/>
            <w:vMerge w:val="restart"/>
            <w:vAlign w:val="center"/>
          </w:tcPr>
          <w:p w:rsidR="00FA375E" w:rsidRPr="00A52E6B" w:rsidRDefault="00FA375E" w:rsidP="00F5274F">
            <w:pPr>
              <w:pStyle w:val="20"/>
              <w:jc w:val="left"/>
              <w:rPr>
                <w:b w:val="0"/>
              </w:rPr>
            </w:pPr>
            <w:r w:rsidRPr="00A52E6B">
              <w:rPr>
                <w:b w:val="0"/>
                <w:sz w:val="22"/>
              </w:rPr>
              <w:t>Электроэнергия</w:t>
            </w:r>
          </w:p>
          <w:p w:rsidR="00FA375E" w:rsidRPr="00A52E6B" w:rsidRDefault="00FA375E" w:rsidP="00F5274F">
            <w:pPr>
              <w:pStyle w:val="20"/>
              <w:jc w:val="left"/>
              <w:rPr>
                <w:b w:val="0"/>
                <w:sz w:val="18"/>
                <w:szCs w:val="18"/>
              </w:rPr>
            </w:pPr>
          </w:p>
        </w:tc>
        <w:tc>
          <w:tcPr>
            <w:tcW w:w="3249" w:type="dxa"/>
            <w:tcBorders>
              <w:left w:val="nil"/>
              <w:bottom w:val="single" w:sz="2" w:space="0" w:color="auto"/>
            </w:tcBorders>
          </w:tcPr>
          <w:p w:rsidR="00FA375E" w:rsidRPr="00A52E6B" w:rsidRDefault="00FA375E" w:rsidP="00F5274F">
            <w:pPr>
              <w:jc w:val="both"/>
            </w:pPr>
            <w:smartTag w:uri="urn:schemas-microsoft-com:office:smarttags" w:element="metricconverter">
              <w:smartTagPr>
                <w:attr w:name="ProductID" w:val="1 кв. м"/>
              </w:smartTagPr>
              <w:r w:rsidRPr="00A52E6B">
                <w:rPr>
                  <w:sz w:val="22"/>
                </w:rPr>
                <w:t>1 кв. м</w:t>
              </w:r>
            </w:smartTag>
            <w:r w:rsidRPr="00A52E6B">
              <w:rPr>
                <w:sz w:val="22"/>
              </w:rPr>
              <w:t xml:space="preserve"> жилой площади</w:t>
            </w:r>
          </w:p>
        </w:tc>
        <w:tc>
          <w:tcPr>
            <w:tcW w:w="81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1026"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3"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850"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1134" w:type="dxa"/>
            <w:tcBorders>
              <w:left w:val="single" w:sz="4" w:space="0" w:color="auto"/>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3" w:type="dxa"/>
            <w:tcBorders>
              <w:left w:val="single" w:sz="2" w:space="0" w:color="auto"/>
              <w:bottom w:val="single" w:sz="2" w:space="0" w:color="auto"/>
              <w:right w:val="single" w:sz="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gridSpan w:val="2"/>
            <w:tcBorders>
              <w:left w:val="single" w:sz="4" w:space="0" w:color="auto"/>
              <w:bottom w:val="single" w:sz="2" w:space="0" w:color="auto"/>
              <w:right w:val="single" w:sz="2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r>
      <w:tr w:rsidR="00FA375E" w:rsidRPr="00A52E6B" w:rsidTr="00FA375E">
        <w:trPr>
          <w:cantSplit/>
          <w:trHeight w:val="230"/>
        </w:trPr>
        <w:tc>
          <w:tcPr>
            <w:tcW w:w="574" w:type="dxa"/>
            <w:vMerge/>
            <w:tcBorders>
              <w:left w:val="single" w:sz="24" w:space="0" w:color="auto"/>
            </w:tcBorders>
            <w:vAlign w:val="center"/>
          </w:tcPr>
          <w:p w:rsidR="00FA375E" w:rsidRPr="00A52E6B" w:rsidRDefault="00FA375E" w:rsidP="00F5274F">
            <w:pPr>
              <w:jc w:val="center"/>
            </w:pPr>
          </w:p>
        </w:tc>
        <w:tc>
          <w:tcPr>
            <w:tcW w:w="2102" w:type="dxa"/>
            <w:vMerge/>
            <w:vAlign w:val="center"/>
          </w:tcPr>
          <w:p w:rsidR="00FA375E" w:rsidRPr="00A52E6B" w:rsidRDefault="00FA375E" w:rsidP="00F5274F">
            <w:pPr>
              <w:pStyle w:val="20"/>
              <w:jc w:val="left"/>
              <w:rPr>
                <w:b w:val="0"/>
              </w:rPr>
            </w:pPr>
          </w:p>
        </w:tc>
        <w:tc>
          <w:tcPr>
            <w:tcW w:w="3249" w:type="dxa"/>
            <w:tcBorders>
              <w:top w:val="single" w:sz="2" w:space="0" w:color="auto"/>
              <w:left w:val="nil"/>
              <w:bottom w:val="single" w:sz="2" w:space="0" w:color="auto"/>
            </w:tcBorders>
          </w:tcPr>
          <w:p w:rsidR="00FA375E" w:rsidRPr="00A52E6B" w:rsidRDefault="00FA375E" w:rsidP="00F5274F">
            <w:pPr>
              <w:jc w:val="both"/>
            </w:pPr>
            <w:r w:rsidRPr="00A52E6B">
              <w:rPr>
                <w:sz w:val="22"/>
              </w:rPr>
              <w:t>1 человек     (</w:t>
            </w:r>
            <w:r w:rsidRPr="00A52E6B">
              <w:rPr>
                <w:color w:val="000000"/>
                <w:sz w:val="18"/>
                <w:szCs w:val="18"/>
              </w:rPr>
              <w:t>50</w:t>
            </w:r>
            <w:r w:rsidR="000044AE" w:rsidRPr="00A52E6B">
              <w:rPr>
                <w:sz w:val="18"/>
                <w:szCs w:val="18"/>
              </w:rPr>
              <w:t>Вт/ч*3,79</w:t>
            </w:r>
            <w:r w:rsidRPr="00A52E6B">
              <w:rPr>
                <w:sz w:val="18"/>
                <w:szCs w:val="18"/>
              </w:rPr>
              <w:t>руб)</w:t>
            </w:r>
          </w:p>
        </w:tc>
        <w:tc>
          <w:tcPr>
            <w:tcW w:w="812" w:type="dxa"/>
            <w:tcBorders>
              <w:top w:val="single" w:sz="2" w:space="0" w:color="auto"/>
              <w:left w:val="nil"/>
              <w:bottom w:val="single" w:sz="2" w:space="0" w:color="auto"/>
              <w:right w:val="single" w:sz="2" w:space="0" w:color="auto"/>
            </w:tcBorders>
            <w:vAlign w:val="center"/>
          </w:tcPr>
          <w:p w:rsidR="00FA375E" w:rsidRPr="00A52E6B" w:rsidRDefault="000044AE" w:rsidP="00F5274F">
            <w:pPr>
              <w:jc w:val="center"/>
              <w:rPr>
                <w:color w:val="000000"/>
                <w:sz w:val="18"/>
                <w:szCs w:val="18"/>
              </w:rPr>
            </w:pPr>
            <w:r w:rsidRPr="00A52E6B">
              <w:rPr>
                <w:color w:val="000000"/>
                <w:sz w:val="18"/>
                <w:szCs w:val="18"/>
              </w:rPr>
              <w:t>189,5</w:t>
            </w:r>
          </w:p>
        </w:tc>
        <w:tc>
          <w:tcPr>
            <w:tcW w:w="1026" w:type="dxa"/>
            <w:tcBorders>
              <w:top w:val="single" w:sz="2" w:space="0" w:color="auto"/>
              <w:left w:val="nil"/>
              <w:bottom w:val="single" w:sz="2" w:space="0" w:color="auto"/>
              <w:right w:val="single" w:sz="2" w:space="0" w:color="auto"/>
            </w:tcBorders>
            <w:vAlign w:val="center"/>
          </w:tcPr>
          <w:p w:rsidR="00FA375E" w:rsidRPr="00A52E6B" w:rsidRDefault="000044AE" w:rsidP="00F5274F">
            <w:pPr>
              <w:jc w:val="center"/>
              <w:rPr>
                <w:color w:val="000000"/>
                <w:sz w:val="18"/>
                <w:szCs w:val="18"/>
              </w:rPr>
            </w:pPr>
            <w:r w:rsidRPr="00A52E6B">
              <w:rPr>
                <w:color w:val="000000"/>
                <w:sz w:val="18"/>
                <w:szCs w:val="18"/>
              </w:rPr>
              <w:t>202,76</w:t>
            </w:r>
          </w:p>
        </w:tc>
        <w:tc>
          <w:tcPr>
            <w:tcW w:w="992" w:type="dxa"/>
            <w:tcBorders>
              <w:top w:val="single" w:sz="2" w:space="0" w:color="auto"/>
              <w:left w:val="nil"/>
              <w:bottom w:val="single" w:sz="2" w:space="0" w:color="auto"/>
              <w:right w:val="single" w:sz="2" w:space="0" w:color="auto"/>
            </w:tcBorders>
            <w:vAlign w:val="center"/>
          </w:tcPr>
          <w:p w:rsidR="00FA375E" w:rsidRPr="00A52E6B" w:rsidRDefault="000044AE" w:rsidP="00F5274F">
            <w:pPr>
              <w:jc w:val="center"/>
              <w:rPr>
                <w:color w:val="000000"/>
                <w:sz w:val="18"/>
                <w:szCs w:val="18"/>
              </w:rPr>
            </w:pPr>
            <w:r w:rsidRPr="00A52E6B">
              <w:rPr>
                <w:color w:val="000000"/>
                <w:sz w:val="18"/>
                <w:szCs w:val="18"/>
              </w:rPr>
              <w:t>216,95</w:t>
            </w:r>
          </w:p>
        </w:tc>
        <w:tc>
          <w:tcPr>
            <w:tcW w:w="992" w:type="dxa"/>
            <w:tcBorders>
              <w:top w:val="single" w:sz="2" w:space="0" w:color="auto"/>
              <w:left w:val="nil"/>
              <w:bottom w:val="single" w:sz="2" w:space="0" w:color="auto"/>
              <w:right w:val="single" w:sz="2" w:space="0" w:color="auto"/>
            </w:tcBorders>
            <w:vAlign w:val="center"/>
          </w:tcPr>
          <w:p w:rsidR="00FA375E" w:rsidRPr="00A52E6B" w:rsidRDefault="000044AE" w:rsidP="00F5274F">
            <w:pPr>
              <w:jc w:val="center"/>
              <w:rPr>
                <w:color w:val="000000"/>
                <w:sz w:val="18"/>
                <w:szCs w:val="18"/>
              </w:rPr>
            </w:pPr>
            <w:r w:rsidRPr="00A52E6B">
              <w:rPr>
                <w:color w:val="000000"/>
                <w:sz w:val="18"/>
                <w:szCs w:val="18"/>
              </w:rPr>
              <w:t>232,14</w:t>
            </w:r>
          </w:p>
        </w:tc>
        <w:tc>
          <w:tcPr>
            <w:tcW w:w="993" w:type="dxa"/>
            <w:tcBorders>
              <w:top w:val="single" w:sz="2" w:space="0" w:color="auto"/>
              <w:left w:val="nil"/>
              <w:bottom w:val="single" w:sz="2" w:space="0" w:color="auto"/>
              <w:right w:val="single" w:sz="2" w:space="0" w:color="auto"/>
            </w:tcBorders>
            <w:vAlign w:val="center"/>
          </w:tcPr>
          <w:p w:rsidR="00FA375E" w:rsidRPr="00A52E6B" w:rsidRDefault="000044AE" w:rsidP="00F5274F">
            <w:pPr>
              <w:jc w:val="center"/>
              <w:rPr>
                <w:color w:val="000000"/>
                <w:sz w:val="18"/>
                <w:szCs w:val="18"/>
              </w:rPr>
            </w:pPr>
            <w:r w:rsidRPr="00A52E6B">
              <w:rPr>
                <w:color w:val="000000"/>
                <w:sz w:val="18"/>
                <w:szCs w:val="18"/>
              </w:rPr>
              <w:t>248,39</w:t>
            </w:r>
          </w:p>
        </w:tc>
        <w:tc>
          <w:tcPr>
            <w:tcW w:w="850" w:type="dxa"/>
            <w:tcBorders>
              <w:top w:val="single" w:sz="2" w:space="0" w:color="auto"/>
              <w:left w:val="nil"/>
              <w:bottom w:val="single" w:sz="2" w:space="0" w:color="auto"/>
              <w:right w:val="single" w:sz="2" w:space="0" w:color="auto"/>
            </w:tcBorders>
            <w:vAlign w:val="center"/>
          </w:tcPr>
          <w:p w:rsidR="00FA375E" w:rsidRPr="00A52E6B" w:rsidRDefault="000044AE" w:rsidP="00F5274F">
            <w:pPr>
              <w:jc w:val="center"/>
              <w:rPr>
                <w:color w:val="000000"/>
                <w:sz w:val="18"/>
                <w:szCs w:val="18"/>
              </w:rPr>
            </w:pPr>
            <w:r w:rsidRPr="00A52E6B">
              <w:rPr>
                <w:color w:val="000000"/>
                <w:sz w:val="18"/>
                <w:szCs w:val="18"/>
              </w:rPr>
              <w:t>265,77</w:t>
            </w:r>
          </w:p>
        </w:tc>
        <w:tc>
          <w:tcPr>
            <w:tcW w:w="992" w:type="dxa"/>
            <w:tcBorders>
              <w:top w:val="single" w:sz="2" w:space="0" w:color="auto"/>
              <w:left w:val="nil"/>
              <w:bottom w:val="single" w:sz="2" w:space="0" w:color="auto"/>
              <w:right w:val="single" w:sz="4" w:space="0" w:color="auto"/>
            </w:tcBorders>
            <w:vAlign w:val="center"/>
          </w:tcPr>
          <w:p w:rsidR="00FA375E" w:rsidRPr="00A52E6B" w:rsidRDefault="000044AE" w:rsidP="00F5274F">
            <w:pPr>
              <w:jc w:val="center"/>
              <w:rPr>
                <w:color w:val="000000"/>
                <w:sz w:val="18"/>
                <w:szCs w:val="18"/>
              </w:rPr>
            </w:pPr>
            <w:r w:rsidRPr="00A52E6B">
              <w:rPr>
                <w:color w:val="000000"/>
                <w:sz w:val="18"/>
                <w:szCs w:val="18"/>
              </w:rPr>
              <w:t>284,38</w:t>
            </w:r>
          </w:p>
        </w:tc>
        <w:tc>
          <w:tcPr>
            <w:tcW w:w="1134" w:type="dxa"/>
            <w:tcBorders>
              <w:top w:val="single" w:sz="2" w:space="0" w:color="auto"/>
              <w:left w:val="single" w:sz="4" w:space="0" w:color="auto"/>
              <w:bottom w:val="single" w:sz="2" w:space="0" w:color="auto"/>
              <w:right w:val="single" w:sz="2" w:space="0" w:color="auto"/>
            </w:tcBorders>
            <w:vAlign w:val="center"/>
          </w:tcPr>
          <w:p w:rsidR="00FA375E" w:rsidRPr="00A52E6B" w:rsidRDefault="000044AE" w:rsidP="00F5274F">
            <w:pPr>
              <w:jc w:val="center"/>
              <w:rPr>
                <w:color w:val="000000"/>
                <w:sz w:val="18"/>
                <w:szCs w:val="18"/>
              </w:rPr>
            </w:pPr>
            <w:r w:rsidRPr="00A52E6B">
              <w:rPr>
                <w:color w:val="000000"/>
                <w:sz w:val="18"/>
                <w:szCs w:val="18"/>
              </w:rPr>
              <w:t>304,28</w:t>
            </w:r>
          </w:p>
        </w:tc>
        <w:tc>
          <w:tcPr>
            <w:tcW w:w="993" w:type="dxa"/>
            <w:tcBorders>
              <w:top w:val="single" w:sz="2" w:space="0" w:color="auto"/>
              <w:left w:val="single" w:sz="2" w:space="0" w:color="auto"/>
              <w:bottom w:val="single" w:sz="2" w:space="0" w:color="auto"/>
              <w:right w:val="single" w:sz="4" w:space="0" w:color="auto"/>
            </w:tcBorders>
            <w:vAlign w:val="center"/>
          </w:tcPr>
          <w:p w:rsidR="00FA375E" w:rsidRPr="00A52E6B" w:rsidRDefault="000044AE" w:rsidP="00F5274F">
            <w:pPr>
              <w:jc w:val="center"/>
              <w:rPr>
                <w:color w:val="000000"/>
                <w:sz w:val="18"/>
                <w:szCs w:val="18"/>
              </w:rPr>
            </w:pPr>
            <w:r w:rsidRPr="00A52E6B">
              <w:rPr>
                <w:color w:val="000000"/>
                <w:sz w:val="18"/>
                <w:szCs w:val="18"/>
              </w:rPr>
              <w:t>325,59</w:t>
            </w:r>
          </w:p>
        </w:tc>
        <w:tc>
          <w:tcPr>
            <w:tcW w:w="992" w:type="dxa"/>
            <w:gridSpan w:val="2"/>
            <w:tcBorders>
              <w:top w:val="single" w:sz="2" w:space="0" w:color="auto"/>
              <w:left w:val="single" w:sz="4" w:space="0" w:color="auto"/>
              <w:bottom w:val="single" w:sz="2" w:space="0" w:color="auto"/>
              <w:right w:val="single" w:sz="24" w:space="0" w:color="auto"/>
            </w:tcBorders>
            <w:vAlign w:val="center"/>
          </w:tcPr>
          <w:p w:rsidR="00FA375E" w:rsidRPr="00A52E6B" w:rsidRDefault="000044AE" w:rsidP="00F5274F">
            <w:pPr>
              <w:jc w:val="center"/>
              <w:rPr>
                <w:color w:val="000000"/>
                <w:sz w:val="18"/>
                <w:szCs w:val="18"/>
              </w:rPr>
            </w:pPr>
            <w:r w:rsidRPr="00A52E6B">
              <w:rPr>
                <w:color w:val="000000"/>
                <w:sz w:val="18"/>
                <w:szCs w:val="18"/>
              </w:rPr>
              <w:t>348,37</w:t>
            </w:r>
          </w:p>
        </w:tc>
      </w:tr>
      <w:tr w:rsidR="00FA375E" w:rsidRPr="00A52E6B" w:rsidTr="00FA375E">
        <w:trPr>
          <w:cantSplit/>
          <w:trHeight w:val="428"/>
        </w:trPr>
        <w:tc>
          <w:tcPr>
            <w:tcW w:w="574" w:type="dxa"/>
            <w:vMerge w:val="restart"/>
            <w:tcBorders>
              <w:left w:val="single" w:sz="24" w:space="0" w:color="auto"/>
            </w:tcBorders>
            <w:vAlign w:val="center"/>
          </w:tcPr>
          <w:p w:rsidR="00FA375E" w:rsidRPr="00A52E6B" w:rsidRDefault="00FA375E" w:rsidP="00F5274F">
            <w:pPr>
              <w:jc w:val="center"/>
            </w:pPr>
            <w:r w:rsidRPr="00A52E6B">
              <w:rPr>
                <w:sz w:val="22"/>
              </w:rPr>
              <w:t>2</w:t>
            </w:r>
          </w:p>
        </w:tc>
        <w:tc>
          <w:tcPr>
            <w:tcW w:w="2102" w:type="dxa"/>
            <w:vMerge w:val="restart"/>
            <w:vAlign w:val="center"/>
          </w:tcPr>
          <w:p w:rsidR="00FA375E" w:rsidRPr="00A52E6B" w:rsidRDefault="00FA375E" w:rsidP="00F5274F">
            <w:r w:rsidRPr="00A52E6B">
              <w:rPr>
                <w:sz w:val="22"/>
              </w:rPr>
              <w:t>Газоснабжение</w:t>
            </w:r>
          </w:p>
          <w:p w:rsidR="00FA375E" w:rsidRPr="00A52E6B" w:rsidRDefault="00FA375E" w:rsidP="00F5274F">
            <w:pPr>
              <w:rPr>
                <w:sz w:val="18"/>
                <w:szCs w:val="18"/>
              </w:rPr>
            </w:pPr>
          </w:p>
        </w:tc>
        <w:tc>
          <w:tcPr>
            <w:tcW w:w="3249" w:type="dxa"/>
            <w:tcBorders>
              <w:left w:val="nil"/>
              <w:bottom w:val="single" w:sz="2" w:space="0" w:color="auto"/>
            </w:tcBorders>
          </w:tcPr>
          <w:p w:rsidR="00FA375E" w:rsidRPr="00A52E6B" w:rsidRDefault="00FA375E" w:rsidP="00F5274F">
            <w:pPr>
              <w:jc w:val="both"/>
            </w:pPr>
            <w:smartTag w:uri="urn:schemas-microsoft-com:office:smarttags" w:element="metricconverter">
              <w:smartTagPr>
                <w:attr w:name="ProductID" w:val="1 кв. м"/>
              </w:smartTagPr>
              <w:r w:rsidRPr="00A52E6B">
                <w:rPr>
                  <w:sz w:val="22"/>
                </w:rPr>
                <w:t>1 кв. м</w:t>
              </w:r>
            </w:smartTag>
            <w:r w:rsidRPr="00A52E6B">
              <w:rPr>
                <w:sz w:val="22"/>
              </w:rPr>
              <w:t xml:space="preserve"> жилой площади</w:t>
            </w:r>
          </w:p>
        </w:tc>
        <w:tc>
          <w:tcPr>
            <w:tcW w:w="81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1026"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3"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850"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1134" w:type="dxa"/>
            <w:tcBorders>
              <w:left w:val="single" w:sz="4" w:space="0" w:color="auto"/>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3" w:type="dxa"/>
            <w:tcBorders>
              <w:left w:val="single" w:sz="2" w:space="0" w:color="auto"/>
              <w:bottom w:val="single" w:sz="2" w:space="0" w:color="auto"/>
              <w:right w:val="single" w:sz="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gridSpan w:val="2"/>
            <w:tcBorders>
              <w:left w:val="single" w:sz="4" w:space="0" w:color="auto"/>
              <w:bottom w:val="single" w:sz="2" w:space="0" w:color="auto"/>
              <w:right w:val="single" w:sz="2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r>
      <w:tr w:rsidR="00FA375E" w:rsidRPr="00A52E6B" w:rsidTr="00FA375E">
        <w:trPr>
          <w:cantSplit/>
          <w:trHeight w:val="388"/>
        </w:trPr>
        <w:tc>
          <w:tcPr>
            <w:tcW w:w="574" w:type="dxa"/>
            <w:vMerge/>
            <w:tcBorders>
              <w:left w:val="single" w:sz="24" w:space="0" w:color="auto"/>
            </w:tcBorders>
            <w:vAlign w:val="center"/>
          </w:tcPr>
          <w:p w:rsidR="00FA375E" w:rsidRPr="00A52E6B" w:rsidRDefault="00FA375E" w:rsidP="00F5274F">
            <w:pPr>
              <w:jc w:val="center"/>
            </w:pPr>
          </w:p>
        </w:tc>
        <w:tc>
          <w:tcPr>
            <w:tcW w:w="2102" w:type="dxa"/>
            <w:vMerge/>
            <w:vAlign w:val="center"/>
          </w:tcPr>
          <w:p w:rsidR="00FA375E" w:rsidRPr="00A52E6B" w:rsidRDefault="00FA375E" w:rsidP="00F5274F"/>
        </w:tc>
        <w:tc>
          <w:tcPr>
            <w:tcW w:w="3249" w:type="dxa"/>
            <w:tcBorders>
              <w:top w:val="single" w:sz="2" w:space="0" w:color="auto"/>
              <w:left w:val="nil"/>
              <w:bottom w:val="single" w:sz="2" w:space="0" w:color="auto"/>
            </w:tcBorders>
          </w:tcPr>
          <w:p w:rsidR="00FA375E" w:rsidRPr="00A52E6B" w:rsidRDefault="00FA375E" w:rsidP="00F5274F">
            <w:pPr>
              <w:jc w:val="both"/>
            </w:pPr>
            <w:r w:rsidRPr="00A52E6B">
              <w:rPr>
                <w:sz w:val="22"/>
              </w:rPr>
              <w:t>1 человек    (</w:t>
            </w:r>
            <w:r w:rsidR="006D4D6B" w:rsidRPr="00A52E6B">
              <w:rPr>
                <w:sz w:val="18"/>
                <w:szCs w:val="18"/>
              </w:rPr>
              <w:t>13,3куб.м.*7.89</w:t>
            </w:r>
            <w:r w:rsidRPr="00A52E6B">
              <w:rPr>
                <w:sz w:val="18"/>
                <w:szCs w:val="18"/>
              </w:rPr>
              <w:t>руб)</w:t>
            </w:r>
          </w:p>
        </w:tc>
        <w:tc>
          <w:tcPr>
            <w:tcW w:w="812" w:type="dxa"/>
            <w:tcBorders>
              <w:top w:val="single" w:sz="2" w:space="0" w:color="auto"/>
              <w:left w:val="nil"/>
              <w:bottom w:val="single" w:sz="2" w:space="0" w:color="auto"/>
              <w:right w:val="single" w:sz="2"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104,93</w:t>
            </w:r>
          </w:p>
        </w:tc>
        <w:tc>
          <w:tcPr>
            <w:tcW w:w="1026" w:type="dxa"/>
            <w:tcBorders>
              <w:top w:val="single" w:sz="2" w:space="0" w:color="auto"/>
              <w:left w:val="nil"/>
              <w:bottom w:val="single" w:sz="2" w:space="0" w:color="auto"/>
              <w:right w:val="single" w:sz="2"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111,22</w:t>
            </w:r>
          </w:p>
        </w:tc>
        <w:tc>
          <w:tcPr>
            <w:tcW w:w="992" w:type="dxa"/>
            <w:tcBorders>
              <w:top w:val="single" w:sz="2" w:space="0" w:color="auto"/>
              <w:left w:val="nil"/>
              <w:bottom w:val="single" w:sz="2" w:space="0" w:color="auto"/>
              <w:right w:val="single" w:sz="2"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117,89</w:t>
            </w:r>
          </w:p>
        </w:tc>
        <w:tc>
          <w:tcPr>
            <w:tcW w:w="992" w:type="dxa"/>
            <w:tcBorders>
              <w:top w:val="single" w:sz="2" w:space="0" w:color="auto"/>
              <w:left w:val="nil"/>
              <w:bottom w:val="single" w:sz="2" w:space="0" w:color="auto"/>
              <w:right w:val="single" w:sz="2"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124,96</w:t>
            </w:r>
          </w:p>
        </w:tc>
        <w:tc>
          <w:tcPr>
            <w:tcW w:w="993" w:type="dxa"/>
            <w:tcBorders>
              <w:top w:val="single" w:sz="2" w:space="0" w:color="auto"/>
              <w:left w:val="nil"/>
              <w:bottom w:val="single" w:sz="2" w:space="0" w:color="auto"/>
              <w:right w:val="single" w:sz="2"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132,45</w:t>
            </w:r>
          </w:p>
        </w:tc>
        <w:tc>
          <w:tcPr>
            <w:tcW w:w="850" w:type="dxa"/>
            <w:tcBorders>
              <w:top w:val="single" w:sz="2" w:space="0" w:color="auto"/>
              <w:left w:val="nil"/>
              <w:bottom w:val="single" w:sz="2" w:space="0" w:color="auto"/>
              <w:right w:val="single" w:sz="2"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140,40</w:t>
            </w:r>
          </w:p>
        </w:tc>
        <w:tc>
          <w:tcPr>
            <w:tcW w:w="992" w:type="dxa"/>
            <w:tcBorders>
              <w:top w:val="single" w:sz="2" w:space="0" w:color="auto"/>
              <w:left w:val="nil"/>
              <w:bottom w:val="single" w:sz="2" w:space="0" w:color="auto"/>
              <w:right w:val="single" w:sz="4"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148,83</w:t>
            </w:r>
          </w:p>
        </w:tc>
        <w:tc>
          <w:tcPr>
            <w:tcW w:w="1134" w:type="dxa"/>
            <w:tcBorders>
              <w:top w:val="single" w:sz="2" w:space="0" w:color="auto"/>
              <w:left w:val="single" w:sz="4" w:space="0" w:color="auto"/>
              <w:bottom w:val="single" w:sz="2" w:space="0" w:color="auto"/>
              <w:right w:val="single" w:sz="2"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157,75</w:t>
            </w:r>
          </w:p>
        </w:tc>
        <w:tc>
          <w:tcPr>
            <w:tcW w:w="993" w:type="dxa"/>
            <w:tcBorders>
              <w:top w:val="single" w:sz="2" w:space="0" w:color="auto"/>
              <w:left w:val="single" w:sz="2" w:space="0" w:color="auto"/>
              <w:bottom w:val="single" w:sz="2" w:space="0" w:color="auto"/>
              <w:right w:val="single" w:sz="4"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167,22</w:t>
            </w:r>
          </w:p>
        </w:tc>
        <w:tc>
          <w:tcPr>
            <w:tcW w:w="992" w:type="dxa"/>
            <w:gridSpan w:val="2"/>
            <w:tcBorders>
              <w:top w:val="single" w:sz="2" w:space="0" w:color="auto"/>
              <w:left w:val="single" w:sz="4" w:space="0" w:color="auto"/>
              <w:bottom w:val="single" w:sz="2" w:space="0" w:color="auto"/>
              <w:right w:val="single" w:sz="24" w:space="0" w:color="auto"/>
            </w:tcBorders>
            <w:vAlign w:val="center"/>
          </w:tcPr>
          <w:p w:rsidR="00FA375E" w:rsidRPr="00A52E6B" w:rsidRDefault="006D4D6B" w:rsidP="00F5274F">
            <w:pPr>
              <w:jc w:val="center"/>
              <w:rPr>
                <w:color w:val="000000"/>
                <w:sz w:val="18"/>
                <w:szCs w:val="18"/>
              </w:rPr>
            </w:pPr>
            <w:r w:rsidRPr="00A52E6B">
              <w:rPr>
                <w:color w:val="000000"/>
                <w:sz w:val="18"/>
                <w:szCs w:val="18"/>
              </w:rPr>
              <w:t>177,25</w:t>
            </w:r>
          </w:p>
        </w:tc>
      </w:tr>
      <w:tr w:rsidR="00FA375E" w:rsidRPr="00A52E6B" w:rsidTr="00FA375E">
        <w:trPr>
          <w:cantSplit/>
          <w:trHeight w:val="496"/>
        </w:trPr>
        <w:tc>
          <w:tcPr>
            <w:tcW w:w="574" w:type="dxa"/>
            <w:vMerge w:val="restart"/>
            <w:tcBorders>
              <w:left w:val="single" w:sz="24" w:space="0" w:color="auto"/>
            </w:tcBorders>
            <w:vAlign w:val="center"/>
          </w:tcPr>
          <w:p w:rsidR="00FA375E" w:rsidRPr="00A52E6B" w:rsidRDefault="00FA375E" w:rsidP="00F5274F">
            <w:pPr>
              <w:jc w:val="center"/>
            </w:pPr>
            <w:r w:rsidRPr="00A52E6B">
              <w:rPr>
                <w:sz w:val="22"/>
              </w:rPr>
              <w:t>3</w:t>
            </w:r>
          </w:p>
        </w:tc>
        <w:tc>
          <w:tcPr>
            <w:tcW w:w="2102" w:type="dxa"/>
            <w:vMerge w:val="restart"/>
            <w:vAlign w:val="center"/>
          </w:tcPr>
          <w:p w:rsidR="00FA375E" w:rsidRPr="00A52E6B" w:rsidRDefault="00FA375E" w:rsidP="00F5274F">
            <w:r w:rsidRPr="00A52E6B">
              <w:rPr>
                <w:sz w:val="22"/>
              </w:rPr>
              <w:t>Водоснабжение</w:t>
            </w:r>
          </w:p>
          <w:p w:rsidR="00FA375E" w:rsidRPr="00A52E6B" w:rsidRDefault="00FA375E" w:rsidP="00F5274F">
            <w:pPr>
              <w:rPr>
                <w:sz w:val="18"/>
                <w:szCs w:val="18"/>
              </w:rPr>
            </w:pPr>
          </w:p>
        </w:tc>
        <w:tc>
          <w:tcPr>
            <w:tcW w:w="3249" w:type="dxa"/>
            <w:tcBorders>
              <w:left w:val="nil"/>
              <w:bottom w:val="single" w:sz="2" w:space="0" w:color="auto"/>
            </w:tcBorders>
          </w:tcPr>
          <w:p w:rsidR="00FA375E" w:rsidRPr="00A52E6B" w:rsidRDefault="00FA375E" w:rsidP="00F5274F">
            <w:pPr>
              <w:jc w:val="both"/>
            </w:pPr>
            <w:smartTag w:uri="urn:schemas-microsoft-com:office:smarttags" w:element="metricconverter">
              <w:smartTagPr>
                <w:attr w:name="ProductID" w:val="1 кв. м"/>
              </w:smartTagPr>
              <w:r w:rsidRPr="00A52E6B">
                <w:rPr>
                  <w:sz w:val="22"/>
                </w:rPr>
                <w:t>1 кв. м</w:t>
              </w:r>
            </w:smartTag>
            <w:r w:rsidRPr="00A52E6B">
              <w:rPr>
                <w:sz w:val="22"/>
              </w:rPr>
              <w:t xml:space="preserve"> жилой площади</w:t>
            </w:r>
          </w:p>
        </w:tc>
        <w:tc>
          <w:tcPr>
            <w:tcW w:w="81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1026"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3"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850"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1134" w:type="dxa"/>
            <w:tcBorders>
              <w:left w:val="single" w:sz="4" w:space="0" w:color="auto"/>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3" w:type="dxa"/>
            <w:tcBorders>
              <w:left w:val="single" w:sz="2" w:space="0" w:color="auto"/>
              <w:bottom w:val="single" w:sz="2" w:space="0" w:color="auto"/>
              <w:right w:val="single" w:sz="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gridSpan w:val="2"/>
            <w:tcBorders>
              <w:left w:val="single" w:sz="4" w:space="0" w:color="auto"/>
              <w:bottom w:val="single" w:sz="2" w:space="0" w:color="auto"/>
              <w:right w:val="single" w:sz="2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r>
      <w:tr w:rsidR="00FA375E" w:rsidRPr="00A52E6B" w:rsidTr="00FA375E">
        <w:trPr>
          <w:cantSplit/>
          <w:trHeight w:val="224"/>
        </w:trPr>
        <w:tc>
          <w:tcPr>
            <w:tcW w:w="574" w:type="dxa"/>
            <w:vMerge/>
            <w:tcBorders>
              <w:left w:val="single" w:sz="24" w:space="0" w:color="auto"/>
            </w:tcBorders>
            <w:vAlign w:val="center"/>
          </w:tcPr>
          <w:p w:rsidR="00FA375E" w:rsidRPr="00A52E6B" w:rsidRDefault="00FA375E" w:rsidP="00F5274F">
            <w:pPr>
              <w:jc w:val="center"/>
            </w:pPr>
          </w:p>
        </w:tc>
        <w:tc>
          <w:tcPr>
            <w:tcW w:w="2102" w:type="dxa"/>
            <w:vMerge/>
            <w:vAlign w:val="center"/>
          </w:tcPr>
          <w:p w:rsidR="00FA375E" w:rsidRPr="00A52E6B" w:rsidRDefault="00FA375E" w:rsidP="00F5274F"/>
        </w:tc>
        <w:tc>
          <w:tcPr>
            <w:tcW w:w="3249" w:type="dxa"/>
            <w:tcBorders>
              <w:top w:val="single" w:sz="2" w:space="0" w:color="auto"/>
              <w:left w:val="nil"/>
            </w:tcBorders>
          </w:tcPr>
          <w:p w:rsidR="00FA375E" w:rsidRPr="00A52E6B" w:rsidRDefault="00FA375E" w:rsidP="006D4D6B">
            <w:pPr>
              <w:jc w:val="both"/>
            </w:pPr>
            <w:r w:rsidRPr="00A52E6B">
              <w:rPr>
                <w:sz w:val="22"/>
              </w:rPr>
              <w:t>1 человек  (</w:t>
            </w:r>
            <w:r w:rsidR="006D4D6B" w:rsidRPr="00A52E6B">
              <w:rPr>
                <w:sz w:val="18"/>
                <w:szCs w:val="18"/>
              </w:rPr>
              <w:t>5куб</w:t>
            </w:r>
            <w:proofErr w:type="gramStart"/>
            <w:r w:rsidR="006D4D6B" w:rsidRPr="00A52E6B">
              <w:rPr>
                <w:sz w:val="18"/>
                <w:szCs w:val="18"/>
              </w:rPr>
              <w:t>.м</w:t>
            </w:r>
            <w:proofErr w:type="gramEnd"/>
            <w:r w:rsidR="006D4D6B" w:rsidRPr="00A52E6B">
              <w:rPr>
                <w:sz w:val="18"/>
                <w:szCs w:val="18"/>
              </w:rPr>
              <w:t xml:space="preserve">*53,69 </w:t>
            </w:r>
            <w:proofErr w:type="spellStart"/>
            <w:r w:rsidRPr="00A52E6B">
              <w:rPr>
                <w:sz w:val="18"/>
                <w:szCs w:val="18"/>
              </w:rPr>
              <w:t>руб</w:t>
            </w:r>
            <w:proofErr w:type="spellEnd"/>
            <w:r w:rsidRPr="00A52E6B">
              <w:rPr>
                <w:sz w:val="18"/>
                <w:szCs w:val="18"/>
              </w:rPr>
              <w:t>)</w:t>
            </w:r>
          </w:p>
        </w:tc>
        <w:tc>
          <w:tcPr>
            <w:tcW w:w="812" w:type="dxa"/>
            <w:tcBorders>
              <w:top w:val="single" w:sz="2" w:space="0" w:color="auto"/>
              <w:left w:val="nil"/>
              <w:right w:val="single" w:sz="2" w:space="0" w:color="auto"/>
            </w:tcBorders>
            <w:vAlign w:val="center"/>
          </w:tcPr>
          <w:p w:rsidR="00FA375E" w:rsidRPr="00A52E6B" w:rsidRDefault="006D4D6B" w:rsidP="00F5274F">
            <w:pPr>
              <w:jc w:val="center"/>
              <w:rPr>
                <w:color w:val="000000"/>
                <w:sz w:val="18"/>
                <w:szCs w:val="18"/>
              </w:rPr>
            </w:pPr>
            <w:r w:rsidRPr="00A52E6B">
              <w:rPr>
                <w:color w:val="000000"/>
                <w:sz w:val="18"/>
                <w:szCs w:val="18"/>
              </w:rPr>
              <w:t>268,45</w:t>
            </w:r>
          </w:p>
        </w:tc>
        <w:tc>
          <w:tcPr>
            <w:tcW w:w="1026" w:type="dxa"/>
            <w:tcBorders>
              <w:top w:val="single" w:sz="2" w:space="0" w:color="auto"/>
              <w:left w:val="nil"/>
              <w:right w:val="single" w:sz="2" w:space="0" w:color="auto"/>
            </w:tcBorders>
            <w:vAlign w:val="center"/>
          </w:tcPr>
          <w:p w:rsidR="00FA375E" w:rsidRPr="00A52E6B" w:rsidRDefault="00524A17" w:rsidP="00F5274F">
            <w:pPr>
              <w:jc w:val="center"/>
              <w:rPr>
                <w:color w:val="000000"/>
                <w:sz w:val="18"/>
                <w:szCs w:val="18"/>
              </w:rPr>
            </w:pPr>
            <w:r w:rsidRPr="00A52E6B">
              <w:rPr>
                <w:color w:val="000000"/>
                <w:sz w:val="18"/>
                <w:szCs w:val="18"/>
              </w:rPr>
              <w:t>284,55</w:t>
            </w:r>
          </w:p>
        </w:tc>
        <w:tc>
          <w:tcPr>
            <w:tcW w:w="992" w:type="dxa"/>
            <w:tcBorders>
              <w:top w:val="single" w:sz="2" w:space="0" w:color="auto"/>
              <w:left w:val="nil"/>
              <w:right w:val="single" w:sz="2" w:space="0" w:color="auto"/>
            </w:tcBorders>
            <w:vAlign w:val="center"/>
          </w:tcPr>
          <w:p w:rsidR="00FA375E" w:rsidRPr="00A52E6B" w:rsidRDefault="00524A17" w:rsidP="00F5274F">
            <w:pPr>
              <w:jc w:val="center"/>
              <w:rPr>
                <w:color w:val="000000"/>
                <w:sz w:val="18"/>
                <w:szCs w:val="18"/>
              </w:rPr>
            </w:pPr>
            <w:r w:rsidRPr="00A52E6B">
              <w:rPr>
                <w:color w:val="000000"/>
                <w:sz w:val="18"/>
                <w:szCs w:val="18"/>
              </w:rPr>
              <w:t>301,62</w:t>
            </w:r>
          </w:p>
        </w:tc>
        <w:tc>
          <w:tcPr>
            <w:tcW w:w="992" w:type="dxa"/>
            <w:tcBorders>
              <w:top w:val="single" w:sz="2" w:space="0" w:color="auto"/>
              <w:left w:val="nil"/>
              <w:right w:val="single" w:sz="2" w:space="0" w:color="auto"/>
            </w:tcBorders>
            <w:vAlign w:val="center"/>
          </w:tcPr>
          <w:p w:rsidR="00FA375E" w:rsidRPr="00A52E6B" w:rsidRDefault="00524A17" w:rsidP="00F5274F">
            <w:pPr>
              <w:jc w:val="center"/>
              <w:rPr>
                <w:color w:val="000000"/>
                <w:sz w:val="18"/>
                <w:szCs w:val="18"/>
              </w:rPr>
            </w:pPr>
            <w:r w:rsidRPr="00A52E6B">
              <w:rPr>
                <w:color w:val="000000"/>
                <w:sz w:val="18"/>
                <w:szCs w:val="18"/>
              </w:rPr>
              <w:t>319,72</w:t>
            </w:r>
          </w:p>
        </w:tc>
        <w:tc>
          <w:tcPr>
            <w:tcW w:w="993" w:type="dxa"/>
            <w:tcBorders>
              <w:top w:val="single" w:sz="2" w:space="0" w:color="auto"/>
              <w:left w:val="nil"/>
              <w:right w:val="single" w:sz="2" w:space="0" w:color="auto"/>
            </w:tcBorders>
            <w:vAlign w:val="center"/>
          </w:tcPr>
          <w:p w:rsidR="00FA375E" w:rsidRPr="00A52E6B" w:rsidRDefault="00524A17" w:rsidP="00F5274F">
            <w:pPr>
              <w:jc w:val="center"/>
              <w:rPr>
                <w:color w:val="000000"/>
                <w:sz w:val="18"/>
                <w:szCs w:val="18"/>
              </w:rPr>
            </w:pPr>
            <w:r w:rsidRPr="00A52E6B">
              <w:rPr>
                <w:color w:val="000000"/>
                <w:sz w:val="18"/>
                <w:szCs w:val="18"/>
              </w:rPr>
              <w:t>338,90</w:t>
            </w:r>
          </w:p>
        </w:tc>
        <w:tc>
          <w:tcPr>
            <w:tcW w:w="850" w:type="dxa"/>
            <w:tcBorders>
              <w:top w:val="single" w:sz="2" w:space="0" w:color="auto"/>
              <w:left w:val="nil"/>
              <w:right w:val="single" w:sz="2" w:space="0" w:color="auto"/>
            </w:tcBorders>
            <w:vAlign w:val="center"/>
          </w:tcPr>
          <w:p w:rsidR="00FA375E" w:rsidRPr="00A52E6B" w:rsidRDefault="00524A17" w:rsidP="00F5274F">
            <w:pPr>
              <w:jc w:val="center"/>
              <w:rPr>
                <w:color w:val="000000"/>
                <w:sz w:val="18"/>
                <w:szCs w:val="18"/>
              </w:rPr>
            </w:pPr>
            <w:r w:rsidRPr="00A52E6B">
              <w:rPr>
                <w:color w:val="000000"/>
                <w:sz w:val="18"/>
                <w:szCs w:val="18"/>
              </w:rPr>
              <w:t>359,23</w:t>
            </w:r>
          </w:p>
        </w:tc>
        <w:tc>
          <w:tcPr>
            <w:tcW w:w="992" w:type="dxa"/>
            <w:tcBorders>
              <w:top w:val="single" w:sz="2" w:space="0" w:color="auto"/>
              <w:left w:val="nil"/>
              <w:right w:val="single" w:sz="4" w:space="0" w:color="auto"/>
            </w:tcBorders>
            <w:vAlign w:val="center"/>
          </w:tcPr>
          <w:p w:rsidR="00FA375E" w:rsidRPr="00A52E6B" w:rsidRDefault="00524A17" w:rsidP="00F5274F">
            <w:pPr>
              <w:jc w:val="center"/>
              <w:rPr>
                <w:color w:val="000000"/>
                <w:sz w:val="18"/>
                <w:szCs w:val="18"/>
              </w:rPr>
            </w:pPr>
            <w:r w:rsidRPr="00A52E6B">
              <w:rPr>
                <w:color w:val="000000"/>
                <w:sz w:val="18"/>
                <w:szCs w:val="18"/>
              </w:rPr>
              <w:t>380,79</w:t>
            </w:r>
          </w:p>
        </w:tc>
        <w:tc>
          <w:tcPr>
            <w:tcW w:w="1134" w:type="dxa"/>
            <w:tcBorders>
              <w:top w:val="single" w:sz="2" w:space="0" w:color="auto"/>
              <w:left w:val="single" w:sz="4" w:space="0" w:color="auto"/>
              <w:right w:val="single" w:sz="2" w:space="0" w:color="auto"/>
            </w:tcBorders>
            <w:vAlign w:val="center"/>
          </w:tcPr>
          <w:p w:rsidR="00FA375E" w:rsidRPr="00A52E6B" w:rsidRDefault="00524A17" w:rsidP="00F5274F">
            <w:pPr>
              <w:jc w:val="center"/>
              <w:rPr>
                <w:color w:val="000000"/>
                <w:sz w:val="18"/>
                <w:szCs w:val="18"/>
              </w:rPr>
            </w:pPr>
            <w:r w:rsidRPr="00A52E6B">
              <w:rPr>
                <w:color w:val="000000"/>
                <w:sz w:val="18"/>
                <w:szCs w:val="18"/>
              </w:rPr>
              <w:t>403,63</w:t>
            </w:r>
          </w:p>
        </w:tc>
        <w:tc>
          <w:tcPr>
            <w:tcW w:w="993" w:type="dxa"/>
            <w:tcBorders>
              <w:top w:val="single" w:sz="2" w:space="0" w:color="auto"/>
              <w:left w:val="single" w:sz="2" w:space="0" w:color="auto"/>
              <w:right w:val="single" w:sz="4" w:space="0" w:color="auto"/>
            </w:tcBorders>
            <w:vAlign w:val="center"/>
          </w:tcPr>
          <w:p w:rsidR="00FA375E" w:rsidRPr="00A52E6B" w:rsidRDefault="00524A17" w:rsidP="00F5274F">
            <w:pPr>
              <w:jc w:val="center"/>
              <w:rPr>
                <w:color w:val="000000"/>
                <w:sz w:val="18"/>
                <w:szCs w:val="18"/>
              </w:rPr>
            </w:pPr>
            <w:r w:rsidRPr="00A52E6B">
              <w:rPr>
                <w:color w:val="000000"/>
                <w:sz w:val="18"/>
                <w:szCs w:val="18"/>
              </w:rPr>
              <w:t>427,85</w:t>
            </w:r>
          </w:p>
        </w:tc>
        <w:tc>
          <w:tcPr>
            <w:tcW w:w="992" w:type="dxa"/>
            <w:gridSpan w:val="2"/>
            <w:tcBorders>
              <w:top w:val="single" w:sz="2" w:space="0" w:color="auto"/>
              <w:left w:val="single" w:sz="4" w:space="0" w:color="auto"/>
              <w:right w:val="single" w:sz="24" w:space="0" w:color="auto"/>
            </w:tcBorders>
            <w:vAlign w:val="center"/>
          </w:tcPr>
          <w:p w:rsidR="00FA375E" w:rsidRPr="00A52E6B" w:rsidRDefault="00524A17" w:rsidP="00F5274F">
            <w:pPr>
              <w:jc w:val="center"/>
              <w:rPr>
                <w:color w:val="000000"/>
                <w:sz w:val="18"/>
                <w:szCs w:val="18"/>
              </w:rPr>
            </w:pPr>
            <w:r w:rsidRPr="00A52E6B">
              <w:rPr>
                <w:color w:val="000000"/>
                <w:sz w:val="18"/>
                <w:szCs w:val="18"/>
              </w:rPr>
              <w:t>453,52</w:t>
            </w:r>
          </w:p>
        </w:tc>
      </w:tr>
      <w:tr w:rsidR="00FA375E" w:rsidRPr="00A52E6B" w:rsidTr="00FA375E">
        <w:trPr>
          <w:cantSplit/>
          <w:trHeight w:val="329"/>
        </w:trPr>
        <w:tc>
          <w:tcPr>
            <w:tcW w:w="574" w:type="dxa"/>
            <w:vMerge w:val="restart"/>
            <w:tcBorders>
              <w:left w:val="single" w:sz="24" w:space="0" w:color="auto"/>
            </w:tcBorders>
            <w:vAlign w:val="center"/>
          </w:tcPr>
          <w:p w:rsidR="00FA375E" w:rsidRPr="00A52E6B" w:rsidRDefault="00FA375E" w:rsidP="00F5274F">
            <w:pPr>
              <w:jc w:val="center"/>
            </w:pPr>
            <w:r w:rsidRPr="00A52E6B">
              <w:rPr>
                <w:sz w:val="22"/>
              </w:rPr>
              <w:t>4</w:t>
            </w:r>
          </w:p>
        </w:tc>
        <w:tc>
          <w:tcPr>
            <w:tcW w:w="2102" w:type="dxa"/>
            <w:vMerge w:val="restart"/>
            <w:vAlign w:val="center"/>
          </w:tcPr>
          <w:p w:rsidR="00FA375E" w:rsidRPr="00A52E6B" w:rsidRDefault="00FA375E" w:rsidP="00F5274F">
            <w:pPr>
              <w:rPr>
                <w:sz w:val="18"/>
                <w:szCs w:val="18"/>
              </w:rPr>
            </w:pPr>
            <w:r w:rsidRPr="00A52E6B">
              <w:rPr>
                <w:sz w:val="22"/>
              </w:rPr>
              <w:t>Водоотведение</w:t>
            </w:r>
          </w:p>
          <w:p w:rsidR="00FA375E" w:rsidRPr="00A52E6B" w:rsidRDefault="00FA375E" w:rsidP="00F5274F">
            <w:pPr>
              <w:rPr>
                <w:sz w:val="18"/>
                <w:szCs w:val="18"/>
              </w:rPr>
            </w:pPr>
          </w:p>
        </w:tc>
        <w:tc>
          <w:tcPr>
            <w:tcW w:w="3249" w:type="dxa"/>
            <w:tcBorders>
              <w:left w:val="nil"/>
              <w:bottom w:val="single" w:sz="2" w:space="0" w:color="auto"/>
            </w:tcBorders>
          </w:tcPr>
          <w:p w:rsidR="00FA375E" w:rsidRPr="00A52E6B" w:rsidRDefault="00FA375E" w:rsidP="00F5274F">
            <w:pPr>
              <w:jc w:val="both"/>
            </w:pPr>
            <w:smartTag w:uri="urn:schemas-microsoft-com:office:smarttags" w:element="metricconverter">
              <w:smartTagPr>
                <w:attr w:name="ProductID" w:val="1 кв. м"/>
              </w:smartTagPr>
              <w:r w:rsidRPr="00A52E6B">
                <w:rPr>
                  <w:sz w:val="22"/>
                </w:rPr>
                <w:t>1 кв. м</w:t>
              </w:r>
            </w:smartTag>
            <w:r w:rsidRPr="00A52E6B">
              <w:rPr>
                <w:sz w:val="22"/>
              </w:rPr>
              <w:t xml:space="preserve"> жилой площади</w:t>
            </w:r>
          </w:p>
        </w:tc>
        <w:tc>
          <w:tcPr>
            <w:tcW w:w="81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1026"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3"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850"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tcBorders>
              <w:left w:val="nil"/>
              <w:bottom w:val="single" w:sz="2" w:space="0" w:color="auto"/>
              <w:right w:val="single" w:sz="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1134" w:type="dxa"/>
            <w:tcBorders>
              <w:left w:val="single" w:sz="4" w:space="0" w:color="auto"/>
              <w:bottom w:val="single" w:sz="2" w:space="0" w:color="auto"/>
              <w:right w:val="single" w:sz="2"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3" w:type="dxa"/>
            <w:tcBorders>
              <w:left w:val="single" w:sz="2" w:space="0" w:color="auto"/>
              <w:bottom w:val="single" w:sz="2" w:space="0" w:color="auto"/>
              <w:right w:val="single" w:sz="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c>
          <w:tcPr>
            <w:tcW w:w="992" w:type="dxa"/>
            <w:gridSpan w:val="2"/>
            <w:tcBorders>
              <w:left w:val="single" w:sz="4" w:space="0" w:color="auto"/>
              <w:bottom w:val="single" w:sz="2" w:space="0" w:color="auto"/>
              <w:right w:val="single" w:sz="24" w:space="0" w:color="auto"/>
            </w:tcBorders>
            <w:vAlign w:val="center"/>
          </w:tcPr>
          <w:p w:rsidR="00FA375E" w:rsidRPr="00A52E6B" w:rsidRDefault="00FA375E" w:rsidP="00F5274F">
            <w:pPr>
              <w:jc w:val="center"/>
              <w:rPr>
                <w:color w:val="000000"/>
                <w:sz w:val="18"/>
                <w:szCs w:val="18"/>
              </w:rPr>
            </w:pPr>
            <w:r w:rsidRPr="00A52E6B">
              <w:rPr>
                <w:color w:val="000000"/>
                <w:sz w:val="18"/>
                <w:szCs w:val="18"/>
              </w:rPr>
              <w:t>-</w:t>
            </w:r>
          </w:p>
        </w:tc>
      </w:tr>
      <w:tr w:rsidR="00FA375E" w:rsidRPr="00A52E6B" w:rsidTr="00FA375E">
        <w:trPr>
          <w:cantSplit/>
          <w:trHeight w:val="124"/>
        </w:trPr>
        <w:tc>
          <w:tcPr>
            <w:tcW w:w="574" w:type="dxa"/>
            <w:vMerge/>
            <w:tcBorders>
              <w:left w:val="single" w:sz="24" w:space="0" w:color="auto"/>
            </w:tcBorders>
            <w:vAlign w:val="center"/>
          </w:tcPr>
          <w:p w:rsidR="00FA375E" w:rsidRPr="00A52E6B" w:rsidRDefault="00FA375E" w:rsidP="00F5274F">
            <w:pPr>
              <w:jc w:val="center"/>
            </w:pPr>
          </w:p>
        </w:tc>
        <w:tc>
          <w:tcPr>
            <w:tcW w:w="2102" w:type="dxa"/>
            <w:vMerge/>
            <w:vAlign w:val="center"/>
          </w:tcPr>
          <w:p w:rsidR="00FA375E" w:rsidRPr="00A52E6B" w:rsidRDefault="00FA375E" w:rsidP="00F5274F"/>
        </w:tc>
        <w:tc>
          <w:tcPr>
            <w:tcW w:w="3249" w:type="dxa"/>
            <w:tcBorders>
              <w:top w:val="single" w:sz="2" w:space="0" w:color="auto"/>
              <w:left w:val="nil"/>
            </w:tcBorders>
          </w:tcPr>
          <w:p w:rsidR="00FA375E" w:rsidRPr="00A52E6B" w:rsidRDefault="00FA375E" w:rsidP="00F5274F">
            <w:pPr>
              <w:jc w:val="both"/>
            </w:pPr>
            <w:r w:rsidRPr="00A52E6B">
              <w:rPr>
                <w:sz w:val="22"/>
              </w:rPr>
              <w:t>1 человек    (</w:t>
            </w:r>
            <w:r w:rsidRPr="00A52E6B">
              <w:rPr>
                <w:sz w:val="18"/>
                <w:szCs w:val="18"/>
              </w:rPr>
              <w:t>5куб.м.*23,59руб.)</w:t>
            </w:r>
          </w:p>
        </w:tc>
        <w:tc>
          <w:tcPr>
            <w:tcW w:w="812" w:type="dxa"/>
            <w:tcBorders>
              <w:top w:val="single" w:sz="2" w:space="0" w:color="auto"/>
              <w:left w:val="nil"/>
              <w:right w:val="single" w:sz="2" w:space="0" w:color="auto"/>
            </w:tcBorders>
            <w:vAlign w:val="center"/>
          </w:tcPr>
          <w:p w:rsidR="00FA375E" w:rsidRPr="00A52E6B" w:rsidRDefault="00FA375E" w:rsidP="00F5274F">
            <w:pPr>
              <w:jc w:val="center"/>
              <w:rPr>
                <w:color w:val="000000"/>
                <w:sz w:val="18"/>
                <w:szCs w:val="18"/>
              </w:rPr>
            </w:pPr>
          </w:p>
        </w:tc>
        <w:tc>
          <w:tcPr>
            <w:tcW w:w="1026" w:type="dxa"/>
            <w:tcBorders>
              <w:top w:val="single" w:sz="2" w:space="0" w:color="auto"/>
              <w:left w:val="nil"/>
              <w:right w:val="single" w:sz="2" w:space="0" w:color="auto"/>
            </w:tcBorders>
            <w:vAlign w:val="center"/>
          </w:tcPr>
          <w:p w:rsidR="00FA375E" w:rsidRPr="00A52E6B" w:rsidRDefault="00FA375E" w:rsidP="00F5274F">
            <w:pPr>
              <w:jc w:val="center"/>
              <w:rPr>
                <w:color w:val="000000"/>
                <w:sz w:val="18"/>
                <w:szCs w:val="18"/>
              </w:rPr>
            </w:pPr>
          </w:p>
        </w:tc>
        <w:tc>
          <w:tcPr>
            <w:tcW w:w="992" w:type="dxa"/>
            <w:tcBorders>
              <w:top w:val="single" w:sz="2" w:space="0" w:color="auto"/>
              <w:left w:val="nil"/>
              <w:right w:val="single" w:sz="2" w:space="0" w:color="auto"/>
            </w:tcBorders>
            <w:vAlign w:val="center"/>
          </w:tcPr>
          <w:p w:rsidR="00FA375E" w:rsidRPr="00A52E6B" w:rsidRDefault="00FA375E" w:rsidP="00F5274F">
            <w:pPr>
              <w:jc w:val="center"/>
              <w:rPr>
                <w:color w:val="000000"/>
                <w:sz w:val="18"/>
                <w:szCs w:val="18"/>
              </w:rPr>
            </w:pPr>
          </w:p>
        </w:tc>
        <w:tc>
          <w:tcPr>
            <w:tcW w:w="992" w:type="dxa"/>
            <w:tcBorders>
              <w:top w:val="single" w:sz="2" w:space="0" w:color="auto"/>
              <w:left w:val="nil"/>
              <w:right w:val="single" w:sz="2" w:space="0" w:color="auto"/>
            </w:tcBorders>
            <w:vAlign w:val="center"/>
          </w:tcPr>
          <w:p w:rsidR="00FA375E" w:rsidRPr="00A52E6B" w:rsidRDefault="00FA375E" w:rsidP="00F5274F">
            <w:pPr>
              <w:jc w:val="center"/>
              <w:rPr>
                <w:color w:val="000000"/>
                <w:sz w:val="18"/>
                <w:szCs w:val="18"/>
              </w:rPr>
            </w:pPr>
          </w:p>
        </w:tc>
        <w:tc>
          <w:tcPr>
            <w:tcW w:w="993" w:type="dxa"/>
            <w:tcBorders>
              <w:top w:val="single" w:sz="2" w:space="0" w:color="auto"/>
              <w:left w:val="nil"/>
              <w:right w:val="single" w:sz="2" w:space="0" w:color="auto"/>
            </w:tcBorders>
            <w:vAlign w:val="center"/>
          </w:tcPr>
          <w:p w:rsidR="00FA375E" w:rsidRPr="00A52E6B" w:rsidRDefault="00FA375E" w:rsidP="00F5274F">
            <w:pPr>
              <w:jc w:val="center"/>
              <w:rPr>
                <w:color w:val="000000"/>
                <w:sz w:val="18"/>
                <w:szCs w:val="18"/>
              </w:rPr>
            </w:pPr>
          </w:p>
        </w:tc>
        <w:tc>
          <w:tcPr>
            <w:tcW w:w="850" w:type="dxa"/>
            <w:tcBorders>
              <w:top w:val="single" w:sz="2" w:space="0" w:color="auto"/>
              <w:left w:val="nil"/>
              <w:right w:val="single" w:sz="2" w:space="0" w:color="auto"/>
            </w:tcBorders>
            <w:vAlign w:val="center"/>
          </w:tcPr>
          <w:p w:rsidR="00FA375E" w:rsidRPr="00A52E6B" w:rsidRDefault="00FA375E" w:rsidP="00F5274F">
            <w:pPr>
              <w:jc w:val="center"/>
              <w:rPr>
                <w:color w:val="000000"/>
                <w:sz w:val="18"/>
                <w:szCs w:val="18"/>
              </w:rPr>
            </w:pPr>
          </w:p>
        </w:tc>
        <w:tc>
          <w:tcPr>
            <w:tcW w:w="992" w:type="dxa"/>
            <w:tcBorders>
              <w:top w:val="single" w:sz="2" w:space="0" w:color="auto"/>
              <w:left w:val="nil"/>
              <w:right w:val="single" w:sz="4" w:space="0" w:color="auto"/>
            </w:tcBorders>
            <w:vAlign w:val="center"/>
          </w:tcPr>
          <w:p w:rsidR="00FA375E" w:rsidRPr="00A52E6B" w:rsidRDefault="00FA375E" w:rsidP="00F5274F">
            <w:pPr>
              <w:jc w:val="center"/>
              <w:rPr>
                <w:color w:val="000000"/>
                <w:sz w:val="18"/>
                <w:szCs w:val="18"/>
              </w:rPr>
            </w:pPr>
          </w:p>
        </w:tc>
        <w:tc>
          <w:tcPr>
            <w:tcW w:w="1134" w:type="dxa"/>
            <w:tcBorders>
              <w:top w:val="single" w:sz="2" w:space="0" w:color="auto"/>
              <w:left w:val="single" w:sz="4" w:space="0" w:color="auto"/>
              <w:right w:val="single" w:sz="2" w:space="0" w:color="auto"/>
            </w:tcBorders>
            <w:vAlign w:val="center"/>
          </w:tcPr>
          <w:p w:rsidR="00FA375E" w:rsidRPr="00A52E6B" w:rsidRDefault="00FA375E" w:rsidP="00F5274F">
            <w:pPr>
              <w:jc w:val="center"/>
              <w:rPr>
                <w:color w:val="000000"/>
                <w:sz w:val="18"/>
                <w:szCs w:val="18"/>
              </w:rPr>
            </w:pPr>
          </w:p>
        </w:tc>
        <w:tc>
          <w:tcPr>
            <w:tcW w:w="993" w:type="dxa"/>
            <w:tcBorders>
              <w:top w:val="single" w:sz="2" w:space="0" w:color="auto"/>
              <w:left w:val="single" w:sz="2" w:space="0" w:color="auto"/>
              <w:right w:val="single" w:sz="4" w:space="0" w:color="auto"/>
            </w:tcBorders>
            <w:vAlign w:val="center"/>
          </w:tcPr>
          <w:p w:rsidR="00FA375E" w:rsidRPr="00A52E6B" w:rsidRDefault="00FA375E" w:rsidP="00F5274F">
            <w:pPr>
              <w:jc w:val="center"/>
              <w:rPr>
                <w:color w:val="000000"/>
                <w:sz w:val="18"/>
                <w:szCs w:val="18"/>
              </w:rPr>
            </w:pPr>
          </w:p>
        </w:tc>
        <w:tc>
          <w:tcPr>
            <w:tcW w:w="992" w:type="dxa"/>
            <w:gridSpan w:val="2"/>
            <w:tcBorders>
              <w:top w:val="single" w:sz="2" w:space="0" w:color="auto"/>
              <w:left w:val="single" w:sz="4" w:space="0" w:color="auto"/>
              <w:right w:val="single" w:sz="24" w:space="0" w:color="auto"/>
            </w:tcBorders>
            <w:vAlign w:val="center"/>
          </w:tcPr>
          <w:p w:rsidR="00FA375E" w:rsidRPr="00A52E6B" w:rsidRDefault="00FA375E" w:rsidP="00F5274F">
            <w:pPr>
              <w:jc w:val="center"/>
              <w:rPr>
                <w:color w:val="000000"/>
                <w:sz w:val="18"/>
                <w:szCs w:val="18"/>
              </w:rPr>
            </w:pPr>
          </w:p>
        </w:tc>
      </w:tr>
      <w:tr w:rsidR="00FA375E" w:rsidRPr="00A52E6B" w:rsidTr="00FA375E">
        <w:trPr>
          <w:cantSplit/>
          <w:trHeight w:val="519"/>
        </w:trPr>
        <w:tc>
          <w:tcPr>
            <w:tcW w:w="574" w:type="dxa"/>
            <w:vMerge w:val="restart"/>
            <w:tcBorders>
              <w:left w:val="single" w:sz="24" w:space="0" w:color="auto"/>
            </w:tcBorders>
            <w:vAlign w:val="center"/>
          </w:tcPr>
          <w:p w:rsidR="00FA375E" w:rsidRPr="00A52E6B" w:rsidRDefault="00FA375E" w:rsidP="00F5274F">
            <w:pPr>
              <w:jc w:val="center"/>
            </w:pPr>
            <w:r w:rsidRPr="00A52E6B">
              <w:rPr>
                <w:sz w:val="22"/>
              </w:rPr>
              <w:t>5</w:t>
            </w:r>
          </w:p>
        </w:tc>
        <w:tc>
          <w:tcPr>
            <w:tcW w:w="2102" w:type="dxa"/>
            <w:vMerge w:val="restart"/>
            <w:vAlign w:val="center"/>
          </w:tcPr>
          <w:p w:rsidR="00FA375E" w:rsidRPr="00A52E6B" w:rsidRDefault="00FA375E" w:rsidP="00F5274F">
            <w:r w:rsidRPr="00A52E6B">
              <w:rPr>
                <w:sz w:val="22"/>
              </w:rPr>
              <w:t>Сбор и вывоз ТБО</w:t>
            </w:r>
          </w:p>
        </w:tc>
        <w:tc>
          <w:tcPr>
            <w:tcW w:w="3249" w:type="dxa"/>
            <w:tcBorders>
              <w:left w:val="nil"/>
              <w:bottom w:val="single" w:sz="2" w:space="0" w:color="auto"/>
            </w:tcBorders>
          </w:tcPr>
          <w:p w:rsidR="00FA375E" w:rsidRPr="00A52E6B" w:rsidRDefault="00FA375E" w:rsidP="00F5274F">
            <w:pPr>
              <w:jc w:val="both"/>
            </w:pPr>
            <w:smartTag w:uri="urn:schemas-microsoft-com:office:smarttags" w:element="metricconverter">
              <w:smartTagPr>
                <w:attr w:name="ProductID" w:val="1 кв. м"/>
              </w:smartTagPr>
              <w:r w:rsidRPr="00A52E6B">
                <w:rPr>
                  <w:sz w:val="22"/>
                </w:rPr>
                <w:t>1 кв. м</w:t>
              </w:r>
            </w:smartTag>
            <w:r w:rsidRPr="00A52E6B">
              <w:rPr>
                <w:sz w:val="22"/>
              </w:rPr>
              <w:t xml:space="preserve"> жилой площади</w:t>
            </w:r>
          </w:p>
        </w:tc>
        <w:tc>
          <w:tcPr>
            <w:tcW w:w="81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p>
        </w:tc>
        <w:tc>
          <w:tcPr>
            <w:tcW w:w="1026"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p>
        </w:tc>
        <w:tc>
          <w:tcPr>
            <w:tcW w:w="992"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p>
        </w:tc>
        <w:tc>
          <w:tcPr>
            <w:tcW w:w="993"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p>
        </w:tc>
        <w:tc>
          <w:tcPr>
            <w:tcW w:w="850" w:type="dxa"/>
            <w:tcBorders>
              <w:left w:val="nil"/>
              <w:bottom w:val="single" w:sz="2" w:space="0" w:color="auto"/>
              <w:right w:val="single" w:sz="2" w:space="0" w:color="auto"/>
            </w:tcBorders>
            <w:vAlign w:val="center"/>
          </w:tcPr>
          <w:p w:rsidR="00FA375E" w:rsidRPr="00A52E6B" w:rsidRDefault="00FA375E" w:rsidP="00F5274F">
            <w:pPr>
              <w:jc w:val="center"/>
              <w:rPr>
                <w:color w:val="000000"/>
                <w:sz w:val="18"/>
                <w:szCs w:val="18"/>
              </w:rPr>
            </w:pPr>
          </w:p>
        </w:tc>
        <w:tc>
          <w:tcPr>
            <w:tcW w:w="992" w:type="dxa"/>
            <w:tcBorders>
              <w:left w:val="nil"/>
              <w:bottom w:val="single" w:sz="2" w:space="0" w:color="auto"/>
              <w:right w:val="single" w:sz="4" w:space="0" w:color="auto"/>
            </w:tcBorders>
            <w:vAlign w:val="center"/>
          </w:tcPr>
          <w:p w:rsidR="00FA375E" w:rsidRPr="00A52E6B" w:rsidRDefault="00FA375E" w:rsidP="00F5274F">
            <w:pPr>
              <w:jc w:val="center"/>
              <w:rPr>
                <w:color w:val="000000"/>
                <w:sz w:val="18"/>
                <w:szCs w:val="18"/>
              </w:rPr>
            </w:pPr>
          </w:p>
        </w:tc>
        <w:tc>
          <w:tcPr>
            <w:tcW w:w="1134" w:type="dxa"/>
            <w:tcBorders>
              <w:left w:val="single" w:sz="4" w:space="0" w:color="auto"/>
              <w:bottom w:val="single" w:sz="2" w:space="0" w:color="auto"/>
              <w:right w:val="single" w:sz="2" w:space="0" w:color="auto"/>
            </w:tcBorders>
            <w:vAlign w:val="center"/>
          </w:tcPr>
          <w:p w:rsidR="00FA375E" w:rsidRPr="00A52E6B" w:rsidRDefault="00FA375E" w:rsidP="00F5274F">
            <w:pPr>
              <w:jc w:val="center"/>
              <w:rPr>
                <w:color w:val="000000"/>
                <w:sz w:val="18"/>
                <w:szCs w:val="18"/>
              </w:rPr>
            </w:pPr>
          </w:p>
        </w:tc>
        <w:tc>
          <w:tcPr>
            <w:tcW w:w="993" w:type="dxa"/>
            <w:tcBorders>
              <w:left w:val="single" w:sz="2" w:space="0" w:color="auto"/>
              <w:bottom w:val="single" w:sz="2" w:space="0" w:color="auto"/>
              <w:right w:val="single" w:sz="4" w:space="0" w:color="auto"/>
            </w:tcBorders>
            <w:vAlign w:val="center"/>
          </w:tcPr>
          <w:p w:rsidR="00FA375E" w:rsidRPr="00A52E6B" w:rsidRDefault="00FA375E" w:rsidP="00F5274F">
            <w:pPr>
              <w:jc w:val="center"/>
              <w:rPr>
                <w:color w:val="000000"/>
                <w:sz w:val="18"/>
                <w:szCs w:val="18"/>
              </w:rPr>
            </w:pPr>
          </w:p>
        </w:tc>
        <w:tc>
          <w:tcPr>
            <w:tcW w:w="992" w:type="dxa"/>
            <w:gridSpan w:val="2"/>
            <w:tcBorders>
              <w:left w:val="single" w:sz="4" w:space="0" w:color="auto"/>
              <w:bottom w:val="single" w:sz="2" w:space="0" w:color="auto"/>
              <w:right w:val="single" w:sz="24" w:space="0" w:color="auto"/>
            </w:tcBorders>
            <w:vAlign w:val="center"/>
          </w:tcPr>
          <w:p w:rsidR="00FA375E" w:rsidRPr="00A52E6B" w:rsidRDefault="00FA375E" w:rsidP="00F5274F">
            <w:pPr>
              <w:jc w:val="center"/>
              <w:rPr>
                <w:color w:val="000000"/>
                <w:sz w:val="18"/>
                <w:szCs w:val="18"/>
              </w:rPr>
            </w:pPr>
          </w:p>
        </w:tc>
      </w:tr>
      <w:tr w:rsidR="00FA375E" w:rsidRPr="00A52E6B" w:rsidTr="00FA375E">
        <w:trPr>
          <w:cantSplit/>
          <w:trHeight w:val="224"/>
        </w:trPr>
        <w:tc>
          <w:tcPr>
            <w:tcW w:w="574" w:type="dxa"/>
            <w:vMerge/>
            <w:tcBorders>
              <w:left w:val="single" w:sz="24" w:space="0" w:color="auto"/>
            </w:tcBorders>
          </w:tcPr>
          <w:p w:rsidR="00FA375E" w:rsidRPr="00A52E6B" w:rsidRDefault="00FA375E" w:rsidP="00F5274F">
            <w:pPr>
              <w:jc w:val="center"/>
            </w:pPr>
          </w:p>
        </w:tc>
        <w:tc>
          <w:tcPr>
            <w:tcW w:w="2102" w:type="dxa"/>
            <w:vMerge/>
          </w:tcPr>
          <w:p w:rsidR="00FA375E" w:rsidRPr="00A52E6B" w:rsidRDefault="00FA375E" w:rsidP="00F5274F">
            <w:pPr>
              <w:jc w:val="center"/>
            </w:pPr>
          </w:p>
        </w:tc>
        <w:tc>
          <w:tcPr>
            <w:tcW w:w="3249" w:type="dxa"/>
            <w:tcBorders>
              <w:top w:val="single" w:sz="2" w:space="0" w:color="auto"/>
              <w:left w:val="nil"/>
              <w:bottom w:val="single" w:sz="2" w:space="0" w:color="auto"/>
            </w:tcBorders>
          </w:tcPr>
          <w:p w:rsidR="00FA375E" w:rsidRPr="00A52E6B" w:rsidRDefault="00FA375E" w:rsidP="00F5274F">
            <w:pPr>
              <w:jc w:val="both"/>
            </w:pPr>
            <w:r w:rsidRPr="00A52E6B">
              <w:rPr>
                <w:sz w:val="22"/>
              </w:rPr>
              <w:t>1 человек</w:t>
            </w:r>
          </w:p>
        </w:tc>
        <w:tc>
          <w:tcPr>
            <w:tcW w:w="812" w:type="dxa"/>
            <w:tcBorders>
              <w:top w:val="single" w:sz="2" w:space="0" w:color="auto"/>
              <w:left w:val="nil"/>
              <w:bottom w:val="single" w:sz="2" w:space="0" w:color="auto"/>
              <w:right w:val="single" w:sz="2" w:space="0" w:color="auto"/>
            </w:tcBorders>
            <w:vAlign w:val="center"/>
          </w:tcPr>
          <w:p w:rsidR="00FA375E" w:rsidRPr="00A52E6B" w:rsidRDefault="00E14EF8" w:rsidP="00E14EF8">
            <w:pPr>
              <w:rPr>
                <w:sz w:val="18"/>
                <w:szCs w:val="18"/>
              </w:rPr>
            </w:pPr>
            <w:r w:rsidRPr="00A52E6B">
              <w:rPr>
                <w:sz w:val="18"/>
                <w:szCs w:val="18"/>
              </w:rPr>
              <w:t>107,91</w:t>
            </w:r>
          </w:p>
        </w:tc>
        <w:tc>
          <w:tcPr>
            <w:tcW w:w="1026" w:type="dxa"/>
            <w:tcBorders>
              <w:top w:val="single" w:sz="2" w:space="0" w:color="auto"/>
              <w:left w:val="nil"/>
              <w:bottom w:val="single" w:sz="2" w:space="0" w:color="auto"/>
              <w:right w:val="single" w:sz="2" w:space="0" w:color="auto"/>
            </w:tcBorders>
            <w:vAlign w:val="center"/>
          </w:tcPr>
          <w:p w:rsidR="00FA375E" w:rsidRPr="00A52E6B" w:rsidRDefault="00E14EF8" w:rsidP="00E14EF8">
            <w:pPr>
              <w:rPr>
                <w:sz w:val="18"/>
                <w:szCs w:val="18"/>
              </w:rPr>
            </w:pPr>
            <w:r w:rsidRPr="00A52E6B">
              <w:rPr>
                <w:sz w:val="18"/>
                <w:szCs w:val="18"/>
              </w:rPr>
              <w:t>114,38</w:t>
            </w:r>
          </w:p>
        </w:tc>
        <w:tc>
          <w:tcPr>
            <w:tcW w:w="992" w:type="dxa"/>
            <w:tcBorders>
              <w:top w:val="single" w:sz="2" w:space="0" w:color="auto"/>
              <w:left w:val="nil"/>
              <w:bottom w:val="single" w:sz="2" w:space="0" w:color="auto"/>
              <w:right w:val="single" w:sz="2" w:space="0" w:color="auto"/>
            </w:tcBorders>
            <w:vAlign w:val="center"/>
          </w:tcPr>
          <w:p w:rsidR="00FA375E" w:rsidRPr="00A52E6B" w:rsidRDefault="00E14EF8" w:rsidP="00E14EF8">
            <w:pPr>
              <w:rPr>
                <w:sz w:val="18"/>
                <w:szCs w:val="18"/>
              </w:rPr>
            </w:pPr>
            <w:r w:rsidRPr="00A52E6B">
              <w:rPr>
                <w:sz w:val="18"/>
                <w:szCs w:val="18"/>
              </w:rPr>
              <w:t>121,25</w:t>
            </w:r>
          </w:p>
        </w:tc>
        <w:tc>
          <w:tcPr>
            <w:tcW w:w="992" w:type="dxa"/>
            <w:tcBorders>
              <w:top w:val="single" w:sz="2" w:space="0" w:color="auto"/>
              <w:left w:val="nil"/>
              <w:bottom w:val="single" w:sz="2" w:space="0" w:color="auto"/>
              <w:right w:val="single" w:sz="2" w:space="0" w:color="auto"/>
            </w:tcBorders>
            <w:vAlign w:val="center"/>
          </w:tcPr>
          <w:p w:rsidR="00FA375E" w:rsidRPr="00A52E6B" w:rsidRDefault="00E14EF8" w:rsidP="00E14EF8">
            <w:pPr>
              <w:rPr>
                <w:sz w:val="18"/>
                <w:szCs w:val="18"/>
              </w:rPr>
            </w:pPr>
            <w:r w:rsidRPr="00A52E6B">
              <w:rPr>
                <w:sz w:val="18"/>
                <w:szCs w:val="18"/>
              </w:rPr>
              <w:t>128,52</w:t>
            </w:r>
          </w:p>
        </w:tc>
        <w:tc>
          <w:tcPr>
            <w:tcW w:w="993" w:type="dxa"/>
            <w:tcBorders>
              <w:top w:val="single" w:sz="2" w:space="0" w:color="auto"/>
              <w:left w:val="nil"/>
              <w:bottom w:val="single" w:sz="2" w:space="0" w:color="auto"/>
              <w:right w:val="single" w:sz="2" w:space="0" w:color="auto"/>
            </w:tcBorders>
            <w:vAlign w:val="center"/>
          </w:tcPr>
          <w:p w:rsidR="00FA375E" w:rsidRPr="00A52E6B" w:rsidRDefault="00E14EF8" w:rsidP="00E14EF8">
            <w:pPr>
              <w:rPr>
                <w:sz w:val="18"/>
                <w:szCs w:val="18"/>
              </w:rPr>
            </w:pPr>
            <w:r w:rsidRPr="00A52E6B">
              <w:rPr>
                <w:sz w:val="18"/>
                <w:szCs w:val="18"/>
              </w:rPr>
              <w:t>136,23</w:t>
            </w:r>
          </w:p>
        </w:tc>
        <w:tc>
          <w:tcPr>
            <w:tcW w:w="850" w:type="dxa"/>
            <w:tcBorders>
              <w:top w:val="single" w:sz="2" w:space="0" w:color="auto"/>
              <w:left w:val="nil"/>
              <w:bottom w:val="single" w:sz="2" w:space="0" w:color="auto"/>
              <w:right w:val="single" w:sz="2" w:space="0" w:color="auto"/>
            </w:tcBorders>
            <w:vAlign w:val="center"/>
          </w:tcPr>
          <w:p w:rsidR="00FA375E" w:rsidRPr="00A52E6B" w:rsidRDefault="00E14EF8" w:rsidP="00E14EF8">
            <w:pPr>
              <w:rPr>
                <w:sz w:val="18"/>
                <w:szCs w:val="18"/>
              </w:rPr>
            </w:pPr>
            <w:r w:rsidRPr="00A52E6B">
              <w:rPr>
                <w:sz w:val="18"/>
                <w:szCs w:val="18"/>
              </w:rPr>
              <w:t>144,41</w:t>
            </w:r>
          </w:p>
        </w:tc>
        <w:tc>
          <w:tcPr>
            <w:tcW w:w="992" w:type="dxa"/>
            <w:tcBorders>
              <w:top w:val="single" w:sz="2" w:space="0" w:color="auto"/>
              <w:left w:val="nil"/>
              <w:bottom w:val="single" w:sz="2" w:space="0" w:color="auto"/>
              <w:right w:val="single" w:sz="4" w:space="0" w:color="auto"/>
            </w:tcBorders>
            <w:vAlign w:val="center"/>
          </w:tcPr>
          <w:p w:rsidR="00FA375E" w:rsidRPr="00A52E6B" w:rsidRDefault="00E14EF8" w:rsidP="00E14EF8">
            <w:pPr>
              <w:rPr>
                <w:sz w:val="18"/>
                <w:szCs w:val="18"/>
              </w:rPr>
            </w:pPr>
            <w:r w:rsidRPr="00A52E6B">
              <w:rPr>
                <w:sz w:val="18"/>
                <w:szCs w:val="18"/>
              </w:rPr>
              <w:t>153,07</w:t>
            </w:r>
          </w:p>
        </w:tc>
        <w:tc>
          <w:tcPr>
            <w:tcW w:w="1134" w:type="dxa"/>
            <w:tcBorders>
              <w:top w:val="single" w:sz="2" w:space="0" w:color="auto"/>
              <w:left w:val="single" w:sz="4" w:space="0" w:color="auto"/>
              <w:bottom w:val="single" w:sz="2" w:space="0" w:color="auto"/>
              <w:right w:val="single" w:sz="2" w:space="0" w:color="auto"/>
            </w:tcBorders>
            <w:vAlign w:val="center"/>
          </w:tcPr>
          <w:p w:rsidR="00FA375E" w:rsidRPr="00A52E6B" w:rsidRDefault="00E14EF8" w:rsidP="00E14EF8">
            <w:pPr>
              <w:rPr>
                <w:sz w:val="18"/>
                <w:szCs w:val="18"/>
              </w:rPr>
            </w:pPr>
            <w:r w:rsidRPr="00A52E6B">
              <w:rPr>
                <w:sz w:val="18"/>
                <w:szCs w:val="18"/>
              </w:rPr>
              <w:t>162,25</w:t>
            </w:r>
          </w:p>
        </w:tc>
        <w:tc>
          <w:tcPr>
            <w:tcW w:w="993" w:type="dxa"/>
            <w:tcBorders>
              <w:top w:val="single" w:sz="2" w:space="0" w:color="auto"/>
              <w:left w:val="single" w:sz="2" w:space="0" w:color="auto"/>
              <w:bottom w:val="single" w:sz="2" w:space="0" w:color="auto"/>
              <w:right w:val="single" w:sz="4" w:space="0" w:color="auto"/>
            </w:tcBorders>
            <w:vAlign w:val="center"/>
          </w:tcPr>
          <w:p w:rsidR="00FA375E" w:rsidRPr="00A52E6B" w:rsidRDefault="00E14EF8" w:rsidP="00E14EF8">
            <w:pPr>
              <w:rPr>
                <w:sz w:val="18"/>
                <w:szCs w:val="18"/>
              </w:rPr>
            </w:pPr>
            <w:r w:rsidRPr="00A52E6B">
              <w:rPr>
                <w:sz w:val="18"/>
                <w:szCs w:val="18"/>
              </w:rPr>
              <w:t>171,99</w:t>
            </w:r>
          </w:p>
        </w:tc>
        <w:tc>
          <w:tcPr>
            <w:tcW w:w="992" w:type="dxa"/>
            <w:gridSpan w:val="2"/>
            <w:tcBorders>
              <w:top w:val="single" w:sz="2" w:space="0" w:color="auto"/>
              <w:left w:val="single" w:sz="4" w:space="0" w:color="auto"/>
              <w:bottom w:val="single" w:sz="2" w:space="0" w:color="auto"/>
              <w:right w:val="single" w:sz="24" w:space="0" w:color="auto"/>
            </w:tcBorders>
            <w:vAlign w:val="center"/>
          </w:tcPr>
          <w:p w:rsidR="00FA375E" w:rsidRPr="00A52E6B" w:rsidRDefault="00E14EF8" w:rsidP="00E14EF8">
            <w:pPr>
              <w:rPr>
                <w:sz w:val="18"/>
                <w:szCs w:val="18"/>
              </w:rPr>
            </w:pPr>
            <w:r w:rsidRPr="00A52E6B">
              <w:rPr>
                <w:sz w:val="18"/>
                <w:szCs w:val="18"/>
              </w:rPr>
              <w:t>182,31</w:t>
            </w:r>
          </w:p>
        </w:tc>
      </w:tr>
    </w:tbl>
    <w:p w:rsidR="00A125DD" w:rsidRPr="00A52E6B" w:rsidRDefault="00A125DD" w:rsidP="00A125DD">
      <w:pPr>
        <w:pStyle w:val="3"/>
        <w:rPr>
          <w:sz w:val="24"/>
        </w:rPr>
      </w:pPr>
    </w:p>
    <w:p w:rsidR="00A125DD" w:rsidRPr="00A52E6B" w:rsidRDefault="00A125DD" w:rsidP="00A125DD">
      <w:pPr>
        <w:pStyle w:val="3"/>
        <w:rPr>
          <w:sz w:val="24"/>
        </w:rPr>
      </w:pPr>
      <w:r w:rsidRPr="00A52E6B">
        <w:rPr>
          <w:sz w:val="24"/>
        </w:rPr>
        <w:t xml:space="preserve">Прогноз расходов населения за полный комплекс коммунальных услуг </w:t>
      </w:r>
    </w:p>
    <w:p w:rsidR="00A125DD" w:rsidRPr="00663A47" w:rsidRDefault="00A125DD" w:rsidP="00A125DD">
      <w:pPr>
        <w:pStyle w:val="3"/>
        <w:rPr>
          <w:sz w:val="24"/>
        </w:rPr>
      </w:pPr>
      <w:r w:rsidRPr="00A52E6B">
        <w:rPr>
          <w:sz w:val="24"/>
        </w:rPr>
        <w:t>на период реализации Программы</w:t>
      </w:r>
    </w:p>
    <w:p w:rsidR="003471DF" w:rsidRPr="00663A47" w:rsidRDefault="003471DF" w:rsidP="00663A47"/>
    <w:sectPr w:rsidR="003471DF" w:rsidRPr="00663A47" w:rsidSect="00CE28FE">
      <w:headerReference w:type="even" r:id="rId30"/>
      <w:headerReference w:type="default" r:id="rId31"/>
      <w:type w:val="oddPage"/>
      <w:pgSz w:w="16840" w:h="11907" w:orient="landscape" w:code="9"/>
      <w:pgMar w:top="467" w:right="1134" w:bottom="1134" w:left="709" w:header="360" w:footer="1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A76" w:rsidRDefault="00C32A76">
      <w:r>
        <w:separator/>
      </w:r>
    </w:p>
  </w:endnote>
  <w:endnote w:type="continuationSeparator" w:id="0">
    <w:p w:rsidR="00C32A76" w:rsidRDefault="00C32A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jc w:val="right"/>
    </w:pPr>
    <w:fldSimple w:instr=" PAGE   \* MERGEFORMAT ">
      <w:r w:rsidR="00A52E6B">
        <w:rPr>
          <w:noProof/>
        </w:rPr>
        <w:t>7</w:t>
      </w:r>
    </w:fldSimple>
  </w:p>
  <w:p w:rsidR="00C32A76" w:rsidRDefault="00C32A76">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jc w:val="right"/>
    </w:pPr>
    <w:fldSimple w:instr=" PAGE   \* MERGEFORMAT ">
      <w:r w:rsidR="00A52E6B">
        <w:rPr>
          <w:noProof/>
        </w:rPr>
        <w:t>17</w:t>
      </w:r>
    </w:fldSimple>
  </w:p>
  <w:p w:rsidR="00C32A76" w:rsidRDefault="00C32A76">
    <w:pPr>
      <w:pStyle w:val="a6"/>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C32A76" w:rsidRDefault="00C32A76">
    <w:pPr>
      <w:pStyle w:val="a6"/>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jc w:val="right"/>
    </w:pPr>
    <w:fldSimple w:instr=" PAGE   \* MERGEFORMAT ">
      <w:r w:rsidR="00A52E6B">
        <w:rPr>
          <w:noProof/>
        </w:rPr>
        <w:t>22</w:t>
      </w:r>
    </w:fldSimple>
  </w:p>
  <w:p w:rsidR="00C32A76" w:rsidRDefault="00C32A76">
    <w:pPr>
      <w:pStyle w:val="a6"/>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64</w:t>
    </w:r>
    <w:r>
      <w:rPr>
        <w:rStyle w:val="a8"/>
      </w:rPr>
      <w:fldChar w:fldCharType="end"/>
    </w:r>
  </w:p>
  <w:p w:rsidR="00C32A76" w:rsidRDefault="00C32A76">
    <w:pPr>
      <w:pStyle w:val="a6"/>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jc w:val="right"/>
    </w:pPr>
    <w:fldSimple w:instr=" PAGE   \* MERGEFORMAT ">
      <w:r w:rsidR="00A52E6B">
        <w:rPr>
          <w:noProof/>
        </w:rPr>
        <w:t>10</w:t>
      </w:r>
    </w:fldSimple>
  </w:p>
  <w:p w:rsidR="00C32A76" w:rsidRDefault="00C32A7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C32A76" w:rsidRDefault="00C32A76">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jc w:val="right"/>
    </w:pPr>
    <w:fldSimple w:instr=" PAGE   \* MERGEFORMAT ">
      <w:r w:rsidR="00A52E6B">
        <w:rPr>
          <w:noProof/>
        </w:rPr>
        <w:t>14</w:t>
      </w:r>
    </w:fldSimple>
  </w:p>
  <w:p w:rsidR="00C32A76" w:rsidRDefault="00C32A76">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C32A76" w:rsidRDefault="00C32A76">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jc w:val="right"/>
    </w:pPr>
    <w:fldSimple w:instr=" PAGE   \* MERGEFORMAT ">
      <w:r w:rsidR="00A52E6B">
        <w:rPr>
          <w:noProof/>
        </w:rPr>
        <w:t>16</w:t>
      </w:r>
    </w:fldSimple>
  </w:p>
  <w:p w:rsidR="00C32A76" w:rsidRDefault="00C32A76">
    <w:pPr>
      <w:pStyle w:val="a6"/>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C32A76" w:rsidRDefault="00C32A7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A76" w:rsidRDefault="00C32A76">
      <w:r>
        <w:separator/>
      </w:r>
    </w:p>
  </w:footnote>
  <w:footnote w:type="continuationSeparator" w:id="0">
    <w:p w:rsidR="00C32A76" w:rsidRDefault="00C32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32A76" w:rsidRDefault="00C32A7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4"/>
      <w:framePr w:wrap="around" w:vAnchor="text" w:hAnchor="margin" w:xAlign="center" w:y="1"/>
      <w:rPr>
        <w:rStyle w:val="a8"/>
      </w:rPr>
    </w:pPr>
  </w:p>
  <w:p w:rsidR="00C32A76" w:rsidRDefault="00C32A7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32A76" w:rsidRDefault="00C32A76">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4"/>
      <w:framePr w:wrap="around" w:vAnchor="text" w:hAnchor="margin" w:xAlign="center" w:y="1"/>
      <w:rPr>
        <w:rStyle w:val="a8"/>
      </w:rPr>
    </w:pPr>
  </w:p>
  <w:p w:rsidR="00C32A76" w:rsidRDefault="00C32A76">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32A76" w:rsidRDefault="00C32A76">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4"/>
      <w:framePr w:wrap="around" w:vAnchor="text" w:hAnchor="margin" w:xAlign="center" w:y="1"/>
      <w:rPr>
        <w:rStyle w:val="a8"/>
      </w:rPr>
    </w:pPr>
  </w:p>
  <w:p w:rsidR="00C32A76" w:rsidRDefault="00C32A76">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32A76" w:rsidRDefault="00C32A76">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76" w:rsidRDefault="00C32A76">
    <w:pPr>
      <w:pStyle w:val="a4"/>
      <w:framePr w:wrap="around" w:vAnchor="text" w:hAnchor="margin" w:xAlign="center" w:y="1"/>
      <w:rPr>
        <w:rStyle w:val="a8"/>
      </w:rPr>
    </w:pPr>
  </w:p>
  <w:p w:rsidR="00C32A76" w:rsidRDefault="00C32A7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2">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3">
    <w:nsid w:val="05485602"/>
    <w:multiLevelType w:val="singleLevel"/>
    <w:tmpl w:val="8C344312"/>
    <w:lvl w:ilvl="0">
      <w:start w:val="3"/>
      <w:numFmt w:val="bullet"/>
      <w:lvlText w:val="-"/>
      <w:lvlJc w:val="left"/>
      <w:pPr>
        <w:tabs>
          <w:tab w:val="num" w:pos="1080"/>
        </w:tabs>
        <w:ind w:left="1080" w:hanging="360"/>
      </w:pPr>
      <w:rPr>
        <w:rFonts w:hint="default"/>
      </w:rPr>
    </w:lvl>
  </w:abstractNum>
  <w:abstractNum w:abstractNumId="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nsid w:val="0A800A81"/>
    <w:multiLevelType w:val="hybridMultilevel"/>
    <w:tmpl w:val="686EA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7">
    <w:nsid w:val="29723734"/>
    <w:multiLevelType w:val="hybridMultilevel"/>
    <w:tmpl w:val="F640A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C84D78"/>
    <w:multiLevelType w:val="singleLevel"/>
    <w:tmpl w:val="7AB4D0B6"/>
    <w:lvl w:ilvl="0">
      <w:start w:val="9"/>
      <w:numFmt w:val="bullet"/>
      <w:lvlText w:val="-"/>
      <w:lvlJc w:val="left"/>
      <w:pPr>
        <w:tabs>
          <w:tab w:val="num" w:pos="360"/>
        </w:tabs>
        <w:ind w:left="360" w:hanging="360"/>
      </w:pPr>
      <w:rPr>
        <w:rFonts w:hint="default"/>
      </w:rPr>
    </w:lvl>
  </w:abstractNum>
  <w:abstractNum w:abstractNumId="9">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10">
    <w:nsid w:val="43A43D2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555D0812"/>
    <w:multiLevelType w:val="singleLevel"/>
    <w:tmpl w:val="A3EE5828"/>
    <w:lvl w:ilvl="0">
      <w:numFmt w:val="bullet"/>
      <w:lvlText w:val="-"/>
      <w:lvlJc w:val="left"/>
      <w:pPr>
        <w:tabs>
          <w:tab w:val="num" w:pos="360"/>
        </w:tabs>
        <w:ind w:left="360" w:hanging="360"/>
      </w:pPr>
      <w:rPr>
        <w:rFonts w:hint="default"/>
      </w:rPr>
    </w:lvl>
  </w:abstractNum>
  <w:abstractNum w:abstractNumId="13">
    <w:nsid w:val="557E01B4"/>
    <w:multiLevelType w:val="singleLevel"/>
    <w:tmpl w:val="ECBECAF0"/>
    <w:lvl w:ilvl="0">
      <w:numFmt w:val="bullet"/>
      <w:lvlText w:val="-"/>
      <w:lvlJc w:val="left"/>
      <w:pPr>
        <w:tabs>
          <w:tab w:val="num" w:pos="360"/>
        </w:tabs>
        <w:ind w:left="360" w:hanging="360"/>
      </w:pPr>
      <w:rPr>
        <w:rFonts w:hint="default"/>
      </w:rPr>
    </w:lvl>
  </w:abstractNum>
  <w:abstractNum w:abstractNumId="14">
    <w:nsid w:val="5CCE11B2"/>
    <w:multiLevelType w:val="multilevel"/>
    <w:tmpl w:val="03C4B494"/>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61B36A8F"/>
    <w:multiLevelType w:val="multilevel"/>
    <w:tmpl w:val="77F0AC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5496661"/>
    <w:multiLevelType w:val="hybridMultilevel"/>
    <w:tmpl w:val="8A5215FC"/>
    <w:lvl w:ilvl="0" w:tplc="04190001">
      <w:start w:val="1"/>
      <w:numFmt w:val="bullet"/>
      <w:lvlText w:val=""/>
      <w:lvlJc w:val="left"/>
      <w:pPr>
        <w:ind w:left="1146" w:hanging="360"/>
      </w:pPr>
      <w:rPr>
        <w:rFonts w:ascii="Symbol" w:hAnsi="Symbol" w:hint="default"/>
      </w:rPr>
    </w:lvl>
    <w:lvl w:ilvl="1" w:tplc="D13ED4C0">
      <w:numFmt w:val="bullet"/>
      <w:lvlText w:val="·"/>
      <w:lvlJc w:val="left"/>
      <w:pPr>
        <w:ind w:left="2514" w:hanging="1008"/>
      </w:pPr>
      <w:rPr>
        <w:rFonts w:ascii="Times New Roman" w:eastAsia="Andale Sans U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60351C2"/>
    <w:multiLevelType w:val="singleLevel"/>
    <w:tmpl w:val="6E3088F2"/>
    <w:lvl w:ilvl="0">
      <w:start w:val="2015"/>
      <w:numFmt w:val="bullet"/>
      <w:lvlText w:val="-"/>
      <w:lvlJc w:val="left"/>
      <w:pPr>
        <w:tabs>
          <w:tab w:val="num" w:pos="360"/>
        </w:tabs>
        <w:ind w:left="360" w:hanging="360"/>
      </w:pPr>
      <w:rPr>
        <w:rFonts w:hint="default"/>
      </w:rPr>
    </w:lvl>
  </w:abstractNum>
  <w:abstractNum w:abstractNumId="18">
    <w:nsid w:val="6C611305"/>
    <w:multiLevelType w:val="singleLevel"/>
    <w:tmpl w:val="0419000F"/>
    <w:lvl w:ilvl="0">
      <w:start w:val="3"/>
      <w:numFmt w:val="decimal"/>
      <w:lvlText w:val="%1."/>
      <w:lvlJc w:val="left"/>
      <w:pPr>
        <w:tabs>
          <w:tab w:val="num" w:pos="1080"/>
        </w:tabs>
        <w:ind w:left="1080" w:hanging="360"/>
      </w:pPr>
      <w:rPr>
        <w:rFonts w:hint="default"/>
      </w:rPr>
    </w:lvl>
  </w:abstractNum>
  <w:abstractNum w:abstractNumId="19">
    <w:nsid w:val="6D7B646A"/>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7FE2774"/>
    <w:multiLevelType w:val="singleLevel"/>
    <w:tmpl w:val="AD48263C"/>
    <w:lvl w:ilvl="0">
      <w:start w:val="1"/>
      <w:numFmt w:val="decimal"/>
      <w:lvlText w:val="%1."/>
      <w:lvlJc w:val="left"/>
      <w:pPr>
        <w:tabs>
          <w:tab w:val="num" w:pos="570"/>
        </w:tabs>
        <w:ind w:left="570" w:hanging="360"/>
      </w:pPr>
      <w:rPr>
        <w:rFonts w:hint="default"/>
      </w:rPr>
    </w:lvl>
  </w:abstractNum>
  <w:num w:numId="1">
    <w:abstractNumId w:val="6"/>
  </w:num>
  <w:num w:numId="2">
    <w:abstractNumId w:val="4"/>
  </w:num>
  <w:num w:numId="3">
    <w:abstractNumId w:val="20"/>
  </w:num>
  <w:num w:numId="4">
    <w:abstractNumId w:val="0"/>
  </w:num>
  <w:num w:numId="5">
    <w:abstractNumId w:val="9"/>
  </w:num>
  <w:num w:numId="6">
    <w:abstractNumId w:val="11"/>
  </w:num>
  <w:num w:numId="7">
    <w:abstractNumId w:val="3"/>
  </w:num>
  <w:num w:numId="8">
    <w:abstractNumId w:val="13"/>
  </w:num>
  <w:num w:numId="9">
    <w:abstractNumId w:val="10"/>
  </w:num>
  <w:num w:numId="10">
    <w:abstractNumId w:val="18"/>
  </w:num>
  <w:num w:numId="11">
    <w:abstractNumId w:val="15"/>
  </w:num>
  <w:num w:numId="12">
    <w:abstractNumId w:val="19"/>
  </w:num>
  <w:num w:numId="13">
    <w:abstractNumId w:val="8"/>
  </w:num>
  <w:num w:numId="14">
    <w:abstractNumId w:val="12"/>
  </w:num>
  <w:num w:numId="15">
    <w:abstractNumId w:val="1"/>
  </w:num>
  <w:num w:numId="16">
    <w:abstractNumId w:val="2"/>
  </w:num>
  <w:num w:numId="17">
    <w:abstractNumId w:val="14"/>
  </w:num>
  <w:num w:numId="18">
    <w:abstractNumId w:val="17"/>
  </w:num>
  <w:num w:numId="19">
    <w:abstractNumId w:val="7"/>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070EC"/>
    <w:rsid w:val="000044AE"/>
    <w:rsid w:val="000B17E2"/>
    <w:rsid w:val="001172B7"/>
    <w:rsid w:val="00206E39"/>
    <w:rsid w:val="003471DF"/>
    <w:rsid w:val="003A1A89"/>
    <w:rsid w:val="00420107"/>
    <w:rsid w:val="004F39D5"/>
    <w:rsid w:val="004F4CF0"/>
    <w:rsid w:val="00524A17"/>
    <w:rsid w:val="005767E2"/>
    <w:rsid w:val="0061685E"/>
    <w:rsid w:val="00663A47"/>
    <w:rsid w:val="006864CB"/>
    <w:rsid w:val="006B0987"/>
    <w:rsid w:val="006D4D6B"/>
    <w:rsid w:val="006F39C1"/>
    <w:rsid w:val="007070EC"/>
    <w:rsid w:val="007346F0"/>
    <w:rsid w:val="007B64BF"/>
    <w:rsid w:val="007E30EF"/>
    <w:rsid w:val="00866712"/>
    <w:rsid w:val="00986263"/>
    <w:rsid w:val="009D7AAB"/>
    <w:rsid w:val="009E7ADE"/>
    <w:rsid w:val="00A125DD"/>
    <w:rsid w:val="00A256B2"/>
    <w:rsid w:val="00A44309"/>
    <w:rsid w:val="00A52E6B"/>
    <w:rsid w:val="00A61D8B"/>
    <w:rsid w:val="00A86895"/>
    <w:rsid w:val="00B23D9C"/>
    <w:rsid w:val="00B34D8C"/>
    <w:rsid w:val="00B53D40"/>
    <w:rsid w:val="00B87CF5"/>
    <w:rsid w:val="00BC12AA"/>
    <w:rsid w:val="00C32A76"/>
    <w:rsid w:val="00C33A4D"/>
    <w:rsid w:val="00C62E7B"/>
    <w:rsid w:val="00CE28FE"/>
    <w:rsid w:val="00D21A6F"/>
    <w:rsid w:val="00DE685A"/>
    <w:rsid w:val="00E14EF8"/>
    <w:rsid w:val="00F00793"/>
    <w:rsid w:val="00F10F31"/>
    <w:rsid w:val="00F136F8"/>
    <w:rsid w:val="00F5274F"/>
    <w:rsid w:val="00FA3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3A47"/>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qFormat/>
    <w:rsid w:val="00663A47"/>
    <w:pPr>
      <w:keepNext/>
      <w:jc w:val="center"/>
      <w:outlineLvl w:val="1"/>
    </w:pPr>
    <w:rPr>
      <w:b/>
    </w:rPr>
  </w:style>
  <w:style w:type="paragraph" w:styleId="3">
    <w:name w:val="heading 3"/>
    <w:basedOn w:val="a"/>
    <w:next w:val="a"/>
    <w:link w:val="30"/>
    <w:qFormat/>
    <w:rsid w:val="00663A47"/>
    <w:pPr>
      <w:keepNext/>
      <w:jc w:val="center"/>
      <w:outlineLvl w:val="2"/>
    </w:pPr>
    <w:rPr>
      <w:b/>
      <w:sz w:val="28"/>
    </w:rPr>
  </w:style>
  <w:style w:type="paragraph" w:styleId="4">
    <w:name w:val="heading 4"/>
    <w:basedOn w:val="a"/>
    <w:next w:val="a"/>
    <w:link w:val="40"/>
    <w:qFormat/>
    <w:rsid w:val="00663A47"/>
    <w:pPr>
      <w:keepNext/>
      <w:jc w:val="center"/>
      <w:outlineLvl w:val="3"/>
    </w:pPr>
    <w:rPr>
      <w:b/>
      <w:sz w:val="36"/>
    </w:rPr>
  </w:style>
  <w:style w:type="paragraph" w:styleId="5">
    <w:name w:val="heading 5"/>
    <w:basedOn w:val="a"/>
    <w:next w:val="a"/>
    <w:link w:val="50"/>
    <w:qFormat/>
    <w:rsid w:val="00663A47"/>
    <w:pPr>
      <w:keepNext/>
      <w:outlineLvl w:val="4"/>
    </w:pPr>
    <w:rPr>
      <w:b/>
      <w:sz w:val="20"/>
    </w:rPr>
  </w:style>
  <w:style w:type="paragraph" w:styleId="6">
    <w:name w:val="heading 6"/>
    <w:basedOn w:val="a"/>
    <w:next w:val="a"/>
    <w:link w:val="60"/>
    <w:qFormat/>
    <w:rsid w:val="00663A47"/>
    <w:pPr>
      <w:keepNext/>
      <w:jc w:val="center"/>
      <w:outlineLvl w:val="5"/>
    </w:pPr>
    <w:rPr>
      <w:b/>
      <w:sz w:val="20"/>
    </w:rPr>
  </w:style>
  <w:style w:type="paragraph" w:styleId="7">
    <w:name w:val="heading 7"/>
    <w:basedOn w:val="a"/>
    <w:next w:val="a"/>
    <w:link w:val="70"/>
    <w:qFormat/>
    <w:rsid w:val="00663A47"/>
    <w:pPr>
      <w:keepNext/>
      <w:jc w:val="center"/>
      <w:outlineLvl w:val="6"/>
    </w:pPr>
    <w:rPr>
      <w:b/>
      <w:u w:val="single"/>
    </w:rPr>
  </w:style>
  <w:style w:type="paragraph" w:styleId="8">
    <w:name w:val="heading 8"/>
    <w:basedOn w:val="a"/>
    <w:next w:val="a"/>
    <w:link w:val="80"/>
    <w:qFormat/>
    <w:rsid w:val="00663A47"/>
    <w:pPr>
      <w:keepNext/>
      <w:numPr>
        <w:numId w:val="2"/>
      </w:numPr>
      <w:jc w:val="center"/>
      <w:outlineLvl w:val="7"/>
    </w:pPr>
    <w:rPr>
      <w:b/>
    </w:rPr>
  </w:style>
  <w:style w:type="paragraph" w:styleId="9">
    <w:name w:val="heading 9"/>
    <w:basedOn w:val="a"/>
    <w:next w:val="a"/>
    <w:link w:val="90"/>
    <w:qFormat/>
    <w:rsid w:val="00663A4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A47"/>
    <w:rPr>
      <w:rFonts w:ascii="Arial" w:eastAsia="Times New Roman" w:hAnsi="Arial" w:cs="Times New Roman"/>
      <w:b/>
      <w:color w:val="000080"/>
      <w:sz w:val="20"/>
      <w:szCs w:val="20"/>
      <w:lang w:eastAsia="ru-RU"/>
    </w:rPr>
  </w:style>
  <w:style w:type="character" w:customStyle="1" w:styleId="21">
    <w:name w:val="Заголовок 2 Знак"/>
    <w:basedOn w:val="a0"/>
    <w:link w:val="20"/>
    <w:rsid w:val="00663A47"/>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663A47"/>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663A47"/>
    <w:rPr>
      <w:rFonts w:ascii="Times New Roman" w:eastAsia="Times New Roman" w:hAnsi="Times New Roman" w:cs="Times New Roman"/>
      <w:b/>
      <w:sz w:val="36"/>
      <w:szCs w:val="24"/>
      <w:lang w:eastAsia="ru-RU"/>
    </w:rPr>
  </w:style>
  <w:style w:type="character" w:customStyle="1" w:styleId="50">
    <w:name w:val="Заголовок 5 Знак"/>
    <w:basedOn w:val="a0"/>
    <w:link w:val="5"/>
    <w:rsid w:val="00663A47"/>
    <w:rPr>
      <w:rFonts w:ascii="Times New Roman" w:eastAsia="Times New Roman" w:hAnsi="Times New Roman" w:cs="Times New Roman"/>
      <w:b/>
      <w:sz w:val="20"/>
      <w:szCs w:val="24"/>
      <w:lang w:eastAsia="ru-RU"/>
    </w:rPr>
  </w:style>
  <w:style w:type="character" w:customStyle="1" w:styleId="60">
    <w:name w:val="Заголовок 6 Знак"/>
    <w:basedOn w:val="a0"/>
    <w:link w:val="6"/>
    <w:rsid w:val="00663A47"/>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663A47"/>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663A47"/>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663A47"/>
    <w:rPr>
      <w:rFonts w:ascii="Arial" w:eastAsia="Times New Roman" w:hAnsi="Arial" w:cs="Arial"/>
      <w:lang w:eastAsia="ru-RU"/>
    </w:rPr>
  </w:style>
  <w:style w:type="paragraph" w:customStyle="1" w:styleId="a3">
    <w:name w:val="Таблицы (моноширинный)"/>
    <w:basedOn w:val="a"/>
    <w:next w:val="a"/>
    <w:rsid w:val="00663A47"/>
    <w:pPr>
      <w:widowControl w:val="0"/>
      <w:jc w:val="both"/>
    </w:pPr>
    <w:rPr>
      <w:rFonts w:ascii="Courier New" w:hAnsi="Courier New"/>
      <w:sz w:val="20"/>
      <w:szCs w:val="20"/>
    </w:rPr>
  </w:style>
  <w:style w:type="paragraph" w:styleId="a4">
    <w:name w:val="header"/>
    <w:basedOn w:val="a"/>
    <w:link w:val="a5"/>
    <w:rsid w:val="00663A47"/>
    <w:pPr>
      <w:tabs>
        <w:tab w:val="center" w:pos="4677"/>
        <w:tab w:val="right" w:pos="9355"/>
      </w:tabs>
    </w:pPr>
  </w:style>
  <w:style w:type="character" w:customStyle="1" w:styleId="a5">
    <w:name w:val="Верхний колонтитул Знак"/>
    <w:basedOn w:val="a0"/>
    <w:link w:val="a4"/>
    <w:rsid w:val="00663A47"/>
    <w:rPr>
      <w:rFonts w:ascii="Times New Roman" w:eastAsia="Times New Roman" w:hAnsi="Times New Roman" w:cs="Times New Roman"/>
      <w:sz w:val="24"/>
      <w:szCs w:val="24"/>
      <w:lang w:eastAsia="ru-RU"/>
    </w:rPr>
  </w:style>
  <w:style w:type="paragraph" w:styleId="31">
    <w:name w:val="Body Text Indent 3"/>
    <w:basedOn w:val="a"/>
    <w:link w:val="32"/>
    <w:rsid w:val="00663A47"/>
    <w:pPr>
      <w:spacing w:line="360" w:lineRule="auto"/>
      <w:ind w:firstLine="720"/>
      <w:jc w:val="both"/>
    </w:pPr>
    <w:rPr>
      <w:sz w:val="28"/>
    </w:rPr>
  </w:style>
  <w:style w:type="character" w:customStyle="1" w:styleId="32">
    <w:name w:val="Основной текст с отступом 3 Знак"/>
    <w:basedOn w:val="a0"/>
    <w:link w:val="31"/>
    <w:rsid w:val="00663A47"/>
    <w:rPr>
      <w:rFonts w:ascii="Times New Roman" w:eastAsia="Times New Roman" w:hAnsi="Times New Roman" w:cs="Times New Roman"/>
      <w:sz w:val="28"/>
      <w:szCs w:val="24"/>
      <w:lang w:eastAsia="ru-RU"/>
    </w:rPr>
  </w:style>
  <w:style w:type="paragraph" w:styleId="33">
    <w:name w:val="Body Text 3"/>
    <w:basedOn w:val="a"/>
    <w:link w:val="34"/>
    <w:rsid w:val="00663A47"/>
    <w:pPr>
      <w:spacing w:after="120"/>
    </w:pPr>
    <w:rPr>
      <w:sz w:val="16"/>
      <w:szCs w:val="16"/>
    </w:rPr>
  </w:style>
  <w:style w:type="character" w:customStyle="1" w:styleId="34">
    <w:name w:val="Основной текст 3 Знак"/>
    <w:basedOn w:val="a0"/>
    <w:link w:val="33"/>
    <w:rsid w:val="00663A47"/>
    <w:rPr>
      <w:rFonts w:ascii="Times New Roman" w:eastAsia="Times New Roman" w:hAnsi="Times New Roman" w:cs="Times New Roman"/>
      <w:sz w:val="16"/>
      <w:szCs w:val="16"/>
      <w:lang w:eastAsia="ru-RU"/>
    </w:rPr>
  </w:style>
  <w:style w:type="paragraph" w:styleId="22">
    <w:name w:val="Body Text Indent 2"/>
    <w:basedOn w:val="a"/>
    <w:link w:val="23"/>
    <w:rsid w:val="00663A47"/>
    <w:pPr>
      <w:spacing w:after="120" w:line="480" w:lineRule="auto"/>
      <w:ind w:left="283"/>
    </w:pPr>
  </w:style>
  <w:style w:type="character" w:customStyle="1" w:styleId="23">
    <w:name w:val="Основной текст с отступом 2 Знак"/>
    <w:basedOn w:val="a0"/>
    <w:link w:val="22"/>
    <w:rsid w:val="00663A47"/>
    <w:rPr>
      <w:rFonts w:ascii="Times New Roman" w:eastAsia="Times New Roman" w:hAnsi="Times New Roman" w:cs="Times New Roman"/>
      <w:sz w:val="24"/>
      <w:szCs w:val="24"/>
      <w:lang w:eastAsia="ru-RU"/>
    </w:rPr>
  </w:style>
  <w:style w:type="paragraph" w:styleId="24">
    <w:name w:val="Body Text 2"/>
    <w:basedOn w:val="a"/>
    <w:link w:val="25"/>
    <w:rsid w:val="00663A47"/>
    <w:pPr>
      <w:spacing w:after="120" w:line="480" w:lineRule="auto"/>
    </w:pPr>
  </w:style>
  <w:style w:type="character" w:customStyle="1" w:styleId="25">
    <w:name w:val="Основной текст 2 Знак"/>
    <w:basedOn w:val="a0"/>
    <w:link w:val="24"/>
    <w:rsid w:val="00663A47"/>
    <w:rPr>
      <w:rFonts w:ascii="Times New Roman" w:eastAsia="Times New Roman" w:hAnsi="Times New Roman" w:cs="Times New Roman"/>
      <w:sz w:val="24"/>
      <w:szCs w:val="24"/>
      <w:lang w:eastAsia="ru-RU"/>
    </w:rPr>
  </w:style>
  <w:style w:type="paragraph" w:styleId="a6">
    <w:name w:val="footer"/>
    <w:basedOn w:val="a"/>
    <w:link w:val="a7"/>
    <w:rsid w:val="00663A47"/>
    <w:pPr>
      <w:tabs>
        <w:tab w:val="center" w:pos="4153"/>
        <w:tab w:val="right" w:pos="8306"/>
      </w:tabs>
    </w:pPr>
    <w:rPr>
      <w:sz w:val="20"/>
      <w:szCs w:val="20"/>
    </w:rPr>
  </w:style>
  <w:style w:type="character" w:customStyle="1" w:styleId="a7">
    <w:name w:val="Нижний колонтитул Знак"/>
    <w:basedOn w:val="a0"/>
    <w:link w:val="a6"/>
    <w:rsid w:val="00663A47"/>
    <w:rPr>
      <w:rFonts w:ascii="Times New Roman" w:eastAsia="Times New Roman" w:hAnsi="Times New Roman" w:cs="Times New Roman"/>
      <w:sz w:val="20"/>
      <w:szCs w:val="20"/>
      <w:lang w:eastAsia="ru-RU"/>
    </w:rPr>
  </w:style>
  <w:style w:type="character" w:styleId="a8">
    <w:name w:val="page number"/>
    <w:basedOn w:val="a0"/>
    <w:rsid w:val="00663A47"/>
  </w:style>
  <w:style w:type="paragraph" w:styleId="a9">
    <w:name w:val="Body Text Indent"/>
    <w:basedOn w:val="a"/>
    <w:link w:val="aa"/>
    <w:rsid w:val="00663A47"/>
    <w:pPr>
      <w:spacing w:after="120"/>
      <w:ind w:left="283"/>
    </w:pPr>
  </w:style>
  <w:style w:type="character" w:customStyle="1" w:styleId="aa">
    <w:name w:val="Основной текст с отступом Знак"/>
    <w:basedOn w:val="a0"/>
    <w:link w:val="a9"/>
    <w:rsid w:val="00663A47"/>
    <w:rPr>
      <w:rFonts w:ascii="Times New Roman" w:eastAsia="Times New Roman" w:hAnsi="Times New Roman" w:cs="Times New Roman"/>
      <w:sz w:val="24"/>
      <w:szCs w:val="24"/>
      <w:lang w:eastAsia="ru-RU"/>
    </w:rPr>
  </w:style>
  <w:style w:type="paragraph" w:styleId="ab">
    <w:name w:val="Body Text"/>
    <w:basedOn w:val="a"/>
    <w:link w:val="ac"/>
    <w:rsid w:val="00663A47"/>
    <w:pPr>
      <w:spacing w:after="120"/>
    </w:pPr>
  </w:style>
  <w:style w:type="character" w:customStyle="1" w:styleId="ac">
    <w:name w:val="Основной текст Знак"/>
    <w:basedOn w:val="a0"/>
    <w:link w:val="ab"/>
    <w:rsid w:val="00663A47"/>
    <w:rPr>
      <w:rFonts w:ascii="Times New Roman" w:eastAsia="Times New Roman" w:hAnsi="Times New Roman" w:cs="Times New Roman"/>
      <w:sz w:val="24"/>
      <w:szCs w:val="24"/>
      <w:lang w:eastAsia="ru-RU"/>
    </w:rPr>
  </w:style>
  <w:style w:type="paragraph" w:styleId="ad">
    <w:name w:val="Block Text"/>
    <w:basedOn w:val="a"/>
    <w:rsid w:val="00663A47"/>
    <w:pPr>
      <w:ind w:left="113" w:right="113"/>
      <w:jc w:val="center"/>
    </w:pPr>
    <w:rPr>
      <w:sz w:val="20"/>
    </w:rPr>
  </w:style>
  <w:style w:type="paragraph" w:styleId="ae">
    <w:name w:val="Title"/>
    <w:basedOn w:val="a"/>
    <w:link w:val="af"/>
    <w:qFormat/>
    <w:rsid w:val="00663A47"/>
    <w:pPr>
      <w:jc w:val="center"/>
    </w:pPr>
    <w:rPr>
      <w:b/>
      <w:szCs w:val="20"/>
    </w:rPr>
  </w:style>
  <w:style w:type="character" w:customStyle="1" w:styleId="af">
    <w:name w:val="Название Знак"/>
    <w:basedOn w:val="a0"/>
    <w:link w:val="ae"/>
    <w:rsid w:val="00663A47"/>
    <w:rPr>
      <w:rFonts w:ascii="Times New Roman" w:eastAsia="Times New Roman" w:hAnsi="Times New Roman" w:cs="Times New Roman"/>
      <w:b/>
      <w:sz w:val="24"/>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63A47"/>
    <w:pPr>
      <w:spacing w:line="360" w:lineRule="auto"/>
      <w:jc w:val="both"/>
    </w:pPr>
    <w:rPr>
      <w:szCs w:val="20"/>
    </w:rPr>
  </w:style>
  <w:style w:type="paragraph" w:customStyle="1" w:styleId="af0">
    <w:name w:val="Знак"/>
    <w:basedOn w:val="a"/>
    <w:rsid w:val="00663A47"/>
    <w:pPr>
      <w:spacing w:before="100" w:beforeAutospacing="1" w:after="100" w:afterAutospacing="1"/>
    </w:pPr>
    <w:rPr>
      <w:rFonts w:ascii="Tahoma" w:hAnsi="Tahoma"/>
      <w:sz w:val="20"/>
      <w:szCs w:val="20"/>
      <w:lang w:val="en-US" w:eastAsia="en-US"/>
    </w:rPr>
  </w:style>
  <w:style w:type="paragraph" w:styleId="af1">
    <w:name w:val="Document Map"/>
    <w:basedOn w:val="a"/>
    <w:link w:val="af2"/>
    <w:semiHidden/>
    <w:rsid w:val="00663A47"/>
    <w:pPr>
      <w:shd w:val="clear" w:color="auto" w:fill="000080"/>
    </w:pPr>
    <w:rPr>
      <w:rFonts w:ascii="Tahoma" w:hAnsi="Tahoma"/>
    </w:rPr>
  </w:style>
  <w:style w:type="character" w:customStyle="1" w:styleId="af2">
    <w:name w:val="Схема документа Знак"/>
    <w:basedOn w:val="a0"/>
    <w:link w:val="af1"/>
    <w:semiHidden/>
    <w:rsid w:val="00663A47"/>
    <w:rPr>
      <w:rFonts w:ascii="Tahoma" w:eastAsia="Times New Roman" w:hAnsi="Tahoma" w:cs="Times New Roman"/>
      <w:sz w:val="24"/>
      <w:szCs w:val="24"/>
      <w:shd w:val="clear" w:color="auto" w:fill="000080"/>
      <w:lang w:eastAsia="ru-RU"/>
    </w:rPr>
  </w:style>
  <w:style w:type="paragraph" w:styleId="af3">
    <w:name w:val="Balloon Text"/>
    <w:basedOn w:val="a"/>
    <w:link w:val="af4"/>
    <w:semiHidden/>
    <w:rsid w:val="00663A47"/>
    <w:rPr>
      <w:rFonts w:ascii="Tahoma" w:hAnsi="Tahoma" w:cs="Tahoma"/>
      <w:sz w:val="16"/>
      <w:szCs w:val="16"/>
    </w:rPr>
  </w:style>
  <w:style w:type="character" w:customStyle="1" w:styleId="af4">
    <w:name w:val="Текст выноски Знак"/>
    <w:basedOn w:val="a0"/>
    <w:link w:val="af3"/>
    <w:semiHidden/>
    <w:rsid w:val="00663A47"/>
    <w:rPr>
      <w:rFonts w:ascii="Tahoma" w:eastAsia="Times New Roman" w:hAnsi="Tahoma" w:cs="Tahoma"/>
      <w:sz w:val="16"/>
      <w:szCs w:val="16"/>
      <w:lang w:eastAsia="ru-RU"/>
    </w:rPr>
  </w:style>
  <w:style w:type="paragraph" w:customStyle="1" w:styleId="ConsPlusNonformat">
    <w:name w:val="ConsPlusNonformat"/>
    <w:rsid w:val="00663A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semiHidden/>
    <w:rsid w:val="00663A47"/>
    <w:pPr>
      <w:numPr>
        <w:numId w:val="4"/>
      </w:numPr>
    </w:pPr>
    <w:rPr>
      <w:sz w:val="20"/>
    </w:rPr>
  </w:style>
  <w:style w:type="paragraph" w:styleId="af5">
    <w:name w:val="caption"/>
    <w:basedOn w:val="a"/>
    <w:next w:val="a"/>
    <w:qFormat/>
    <w:rsid w:val="00663A47"/>
    <w:pPr>
      <w:tabs>
        <w:tab w:val="left" w:pos="6390"/>
      </w:tabs>
      <w:ind w:right="-142"/>
      <w:jc w:val="center"/>
    </w:pPr>
    <w:rPr>
      <w:b/>
      <w:sz w:val="28"/>
    </w:rPr>
  </w:style>
  <w:style w:type="paragraph" w:customStyle="1" w:styleId="210">
    <w:name w:val="Основной текст 21"/>
    <w:basedOn w:val="a"/>
    <w:rsid w:val="00663A47"/>
    <w:pPr>
      <w:widowControl w:val="0"/>
      <w:suppressAutoHyphens/>
      <w:spacing w:after="120" w:line="480" w:lineRule="auto"/>
      <w:jc w:val="both"/>
      <w:textAlignment w:val="baseline"/>
    </w:pPr>
    <w:rPr>
      <w:sz w:val="20"/>
    </w:rPr>
  </w:style>
  <w:style w:type="paragraph" w:customStyle="1" w:styleId="Nonformat">
    <w:name w:val="Nonformat"/>
    <w:basedOn w:val="a"/>
    <w:rsid w:val="00663A47"/>
    <w:rPr>
      <w:rFonts w:ascii="Consultant" w:hAnsi="Consultant"/>
      <w:snapToGrid w:val="0"/>
      <w:sz w:val="20"/>
      <w:szCs w:val="20"/>
    </w:rPr>
  </w:style>
  <w:style w:type="paragraph" w:customStyle="1" w:styleId="26">
    <w:name w:val="Стиль2"/>
    <w:basedOn w:val="a"/>
    <w:rsid w:val="00663A47"/>
    <w:pPr>
      <w:spacing w:after="120" w:line="240" w:lineRule="atLeast"/>
      <w:ind w:firstLine="720"/>
      <w:jc w:val="both"/>
    </w:pPr>
    <w:rPr>
      <w:snapToGrid w:val="0"/>
      <w:szCs w:val="20"/>
    </w:rPr>
  </w:style>
  <w:style w:type="paragraph" w:customStyle="1" w:styleId="27">
    <w:name w:val="заголовок 2"/>
    <w:basedOn w:val="a"/>
    <w:next w:val="a"/>
    <w:rsid w:val="00663A47"/>
    <w:pPr>
      <w:keepNext/>
      <w:spacing w:after="222"/>
      <w:jc w:val="both"/>
    </w:pPr>
    <w:rPr>
      <w:b/>
      <w:snapToGrid w:val="0"/>
      <w:sz w:val="28"/>
      <w:szCs w:val="20"/>
    </w:rPr>
  </w:style>
  <w:style w:type="paragraph" w:customStyle="1" w:styleId="ConsPlusNormal">
    <w:name w:val="ConsPlusNormal"/>
    <w:rsid w:val="00663A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63A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rsid w:val="00663A47"/>
    <w:pPr>
      <w:spacing w:before="100" w:beforeAutospacing="1" w:after="100" w:afterAutospacing="1"/>
    </w:pPr>
    <w:rPr>
      <w:rFonts w:ascii="Tahoma" w:hAnsi="Tahoma"/>
      <w:sz w:val="20"/>
      <w:szCs w:val="20"/>
      <w:lang w:val="en-US" w:eastAsia="en-US"/>
    </w:rPr>
  </w:style>
  <w:style w:type="table" w:styleId="af7">
    <w:name w:val="Table Grid"/>
    <w:basedOn w:val="a1"/>
    <w:rsid w:val="00663A47"/>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w:basedOn w:val="a"/>
    <w:rsid w:val="00663A47"/>
    <w:pPr>
      <w:spacing w:before="100" w:beforeAutospacing="1" w:after="100" w:afterAutospacing="1"/>
    </w:pPr>
    <w:rPr>
      <w:rFonts w:ascii="Tahoma" w:hAnsi="Tahoma" w:cs="Tahoma"/>
      <w:sz w:val="20"/>
      <w:szCs w:val="20"/>
      <w:lang w:val="en-US" w:eastAsia="en-US"/>
    </w:rPr>
  </w:style>
  <w:style w:type="paragraph" w:customStyle="1" w:styleId="11">
    <w:name w:val="Обычный1"/>
    <w:rsid w:val="00663A4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663A47"/>
    <w:pPr>
      <w:spacing w:before="100" w:beforeAutospacing="1" w:after="100" w:afterAutospacing="1"/>
      <w:jc w:val="both"/>
    </w:pPr>
  </w:style>
  <w:style w:type="paragraph" w:customStyle="1" w:styleId="af9">
    <w:name w:val="Знак Знак Знак Знак"/>
    <w:basedOn w:val="a"/>
    <w:rsid w:val="00663A47"/>
    <w:pPr>
      <w:spacing w:before="100" w:beforeAutospacing="1" w:after="100" w:afterAutospacing="1"/>
    </w:pPr>
    <w:rPr>
      <w:rFonts w:ascii="Tahoma" w:hAnsi="Tahoma"/>
      <w:sz w:val="20"/>
      <w:szCs w:val="20"/>
      <w:lang w:val="en-US" w:eastAsia="en-US"/>
    </w:rPr>
  </w:style>
  <w:style w:type="paragraph" w:customStyle="1" w:styleId="BodyText21">
    <w:name w:val="Body Text 21"/>
    <w:basedOn w:val="a"/>
    <w:rsid w:val="00663A47"/>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rsid w:val="00663A47"/>
    <w:pPr>
      <w:ind w:firstLine="851"/>
      <w:jc w:val="both"/>
    </w:pPr>
    <w:rPr>
      <w:rFonts w:eastAsia="Calibri"/>
      <w:sz w:val="26"/>
      <w:szCs w:val="20"/>
      <w:u w:val="single"/>
      <w:lang w:eastAsia="ar-SA"/>
    </w:rPr>
  </w:style>
  <w:style w:type="paragraph" w:styleId="afa">
    <w:name w:val="List Paragraph"/>
    <w:basedOn w:val="a"/>
    <w:qFormat/>
    <w:rsid w:val="00663A47"/>
    <w:pPr>
      <w:spacing w:after="200" w:line="276" w:lineRule="auto"/>
      <w:ind w:left="720"/>
      <w:contextualSpacing/>
    </w:pPr>
    <w:rPr>
      <w:rFonts w:ascii="Cambria" w:hAnsi="Cambria"/>
      <w:sz w:val="22"/>
      <w:szCs w:val="22"/>
      <w:lang w:val="en-US" w:eastAsia="en-US" w:bidi="en-US"/>
    </w:rPr>
  </w:style>
  <w:style w:type="paragraph" w:customStyle="1" w:styleId="afb">
    <w:name w:val="Знак Знак Знак"/>
    <w:basedOn w:val="a"/>
    <w:rsid w:val="00663A47"/>
    <w:pPr>
      <w:spacing w:before="100" w:beforeAutospacing="1" w:after="100" w:afterAutospacing="1"/>
    </w:pPr>
    <w:rPr>
      <w:rFonts w:ascii="Tahoma" w:hAnsi="Tahoma"/>
      <w:sz w:val="20"/>
      <w:szCs w:val="20"/>
      <w:lang w:val="en-US" w:eastAsia="en-US"/>
    </w:rPr>
  </w:style>
  <w:style w:type="character" w:styleId="afc">
    <w:name w:val="Hyperlink"/>
    <w:rsid w:val="00663A47"/>
    <w:rPr>
      <w:color w:val="0000FF"/>
      <w:u w:val="single"/>
    </w:rPr>
  </w:style>
  <w:style w:type="paragraph" w:customStyle="1" w:styleId="ConsPlusTitle">
    <w:name w:val="ConsPlusTitle"/>
    <w:rsid w:val="00663A47"/>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d">
    <w:name w:val="Основной текст_"/>
    <w:link w:val="28"/>
    <w:rsid w:val="00663A47"/>
    <w:rPr>
      <w:spacing w:val="-1"/>
      <w:sz w:val="26"/>
      <w:szCs w:val="26"/>
      <w:shd w:val="clear" w:color="auto" w:fill="FFFFFF"/>
    </w:rPr>
  </w:style>
  <w:style w:type="character" w:customStyle="1" w:styleId="13">
    <w:name w:val="Основной текст1"/>
    <w:rsid w:val="00663A47"/>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eastAsia="ru-RU" w:bidi="ru-RU"/>
    </w:rPr>
  </w:style>
  <w:style w:type="paragraph" w:customStyle="1" w:styleId="28">
    <w:name w:val="Основной текст2"/>
    <w:basedOn w:val="a"/>
    <w:link w:val="afd"/>
    <w:rsid w:val="00663A47"/>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paragraph" w:customStyle="1" w:styleId="14">
    <w:name w:val="Таблица1"/>
    <w:basedOn w:val="a"/>
    <w:autoRedefine/>
    <w:uiPriority w:val="99"/>
    <w:rsid w:val="00663A47"/>
    <w:pPr>
      <w:keepNext/>
      <w:jc w:val="both"/>
    </w:pPr>
    <w:rPr>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C29F1C806D531CFB865BD0732E37FEC2DC08921B3CCF7872857599212C423AFA3A904FDE629869C848DE155CjEO" TargetMode="Externa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E42EB-72F5-4E18-8C3D-3363DA0D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26</Pages>
  <Words>6194</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Kosorja</cp:lastModifiedBy>
  <cp:revision>13</cp:revision>
  <cp:lastPrinted>2018-10-02T11:43:00Z</cp:lastPrinted>
  <dcterms:created xsi:type="dcterms:W3CDTF">2018-05-28T12:45:00Z</dcterms:created>
  <dcterms:modified xsi:type="dcterms:W3CDTF">2025-02-12T10:38:00Z</dcterms:modified>
</cp:coreProperties>
</file>