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306" w:rsidRDefault="00517306" w:rsidP="00517306">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проект " Об утверждении административного регламента исполнения муниципальной функции осуществления муниципального контроля за соблюдением правил благоустройства территории муниципального образования «Косоржанский сельсовет» Щигровского района "</w:t>
      </w:r>
    </w:p>
    <w:p w:rsidR="00517306" w:rsidRDefault="00517306" w:rsidP="00517306">
      <w:pPr>
        <w:pStyle w:val="a6"/>
        <w:shd w:val="clear" w:color="auto" w:fill="EEEEEE"/>
        <w:spacing w:before="0" w:beforeAutospacing="0" w:after="0" w:afterAutospacing="0"/>
        <w:rPr>
          <w:rFonts w:ascii="Tahoma" w:hAnsi="Tahoma" w:cs="Tahoma"/>
          <w:color w:val="000000"/>
          <w:sz w:val="18"/>
          <w:szCs w:val="18"/>
        </w:rPr>
      </w:pPr>
      <w:r>
        <w:rPr>
          <w:rStyle w:val="a7"/>
          <w:rFonts w:ascii="Tahoma" w:hAnsi="Tahoma" w:cs="Tahoma"/>
          <w:color w:val="000000"/>
          <w:sz w:val="18"/>
          <w:szCs w:val="18"/>
        </w:rPr>
        <w:t> </w:t>
      </w:r>
    </w:p>
    <w:p w:rsidR="00517306" w:rsidRDefault="00517306" w:rsidP="00517306">
      <w:pPr>
        <w:pStyle w:val="a6"/>
        <w:shd w:val="clear" w:color="auto" w:fill="EEEEEE"/>
        <w:spacing w:before="0" w:beforeAutospacing="0" w:after="0" w:afterAutospacing="0"/>
        <w:rPr>
          <w:rFonts w:ascii="Tahoma" w:hAnsi="Tahoma" w:cs="Tahoma"/>
          <w:color w:val="000000"/>
          <w:sz w:val="18"/>
          <w:szCs w:val="18"/>
        </w:rPr>
      </w:pPr>
      <w:r>
        <w:rPr>
          <w:rStyle w:val="a7"/>
          <w:rFonts w:ascii="Tahoma" w:hAnsi="Tahoma" w:cs="Tahoma"/>
          <w:color w:val="000000"/>
          <w:sz w:val="18"/>
          <w:szCs w:val="18"/>
        </w:rPr>
        <w:t>АДМИНИСТРАЦИЯ</w:t>
      </w:r>
    </w:p>
    <w:p w:rsidR="00517306" w:rsidRDefault="00517306" w:rsidP="00517306">
      <w:pPr>
        <w:pStyle w:val="a6"/>
        <w:shd w:val="clear" w:color="auto" w:fill="EEEEEE"/>
        <w:spacing w:before="0" w:beforeAutospacing="0" w:after="0" w:afterAutospacing="0"/>
        <w:rPr>
          <w:rFonts w:ascii="Tahoma" w:hAnsi="Tahoma" w:cs="Tahoma"/>
          <w:color w:val="000000"/>
          <w:sz w:val="18"/>
          <w:szCs w:val="18"/>
        </w:rPr>
      </w:pPr>
      <w:r>
        <w:rPr>
          <w:rStyle w:val="a7"/>
          <w:rFonts w:ascii="Tahoma" w:hAnsi="Tahoma" w:cs="Tahoma"/>
          <w:color w:val="000000"/>
          <w:sz w:val="18"/>
          <w:szCs w:val="18"/>
        </w:rPr>
        <w:t>КОСОРЖАНСКОГО СЕЛЬСОВЕТА</w:t>
      </w:r>
    </w:p>
    <w:p w:rsidR="00517306" w:rsidRDefault="00517306" w:rsidP="00517306">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517306" w:rsidRDefault="00517306" w:rsidP="00517306">
      <w:pPr>
        <w:pStyle w:val="a6"/>
        <w:shd w:val="clear" w:color="auto" w:fill="EEEEEE"/>
        <w:spacing w:before="0" w:beforeAutospacing="0" w:after="0" w:afterAutospacing="0"/>
        <w:rPr>
          <w:rFonts w:ascii="Tahoma" w:hAnsi="Tahoma" w:cs="Tahoma"/>
          <w:color w:val="000000"/>
          <w:sz w:val="18"/>
          <w:szCs w:val="18"/>
        </w:rPr>
      </w:pPr>
      <w:r>
        <w:rPr>
          <w:rStyle w:val="a7"/>
          <w:rFonts w:ascii="Tahoma" w:hAnsi="Tahoma" w:cs="Tahoma"/>
          <w:color w:val="000000"/>
          <w:sz w:val="18"/>
          <w:szCs w:val="18"/>
        </w:rPr>
        <w:t>ПОСТАНОВЛЕНИЕ</w:t>
      </w:r>
    </w:p>
    <w:p w:rsidR="00517306" w:rsidRDefault="00517306" w:rsidP="00517306">
      <w:pPr>
        <w:pStyle w:val="a6"/>
        <w:shd w:val="clear" w:color="auto" w:fill="EEEEEE"/>
        <w:spacing w:before="0" w:beforeAutospacing="0" w:after="0" w:afterAutospacing="0"/>
        <w:rPr>
          <w:rFonts w:ascii="Tahoma" w:hAnsi="Tahoma" w:cs="Tahoma"/>
          <w:color w:val="000000"/>
          <w:sz w:val="18"/>
          <w:szCs w:val="18"/>
        </w:rPr>
      </w:pPr>
      <w:r>
        <w:rPr>
          <w:rStyle w:val="a7"/>
          <w:rFonts w:ascii="Tahoma" w:hAnsi="Tahoma" w:cs="Tahoma"/>
          <w:color w:val="000000"/>
          <w:sz w:val="18"/>
          <w:szCs w:val="18"/>
        </w:rPr>
        <w:t>проект</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утверждении административного регламента  исполнения муниципальной функции осуществления муниципального контроля за соблюдением правил благоустройства территории муниципального образования «Косоржанский сельсовет» Щигровского района  </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 уставом МО «Косоржанский сельсовет»  Щигровского района Курской области, Администрация   Косоржанского сельсовета Щигровского района п о с т а н о в л я е т:</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Административный регламент исполнения муниципальной функции осуществления муниципального контроля за соблюдением правил благоустройства территории муниципального образования «Косоржанский сельсовет» Щигровского района  Курской области согласно приложению.</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Контроль за выполнением настоящего постановления оставляю за собой.</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Постановление вступает в силу  после его официального обнародования.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Косоржанского сельсовета                                А.П.Иголкина</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Косоржанского сельсовета</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__________ № _______</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Административный регламент</w:t>
      </w:r>
      <w:r>
        <w:rPr>
          <w:rFonts w:ascii="Tahoma" w:hAnsi="Tahoma" w:cs="Tahoma"/>
          <w:color w:val="000000"/>
          <w:sz w:val="18"/>
          <w:szCs w:val="18"/>
        </w:rPr>
        <w:t> </w:t>
      </w:r>
      <w:r>
        <w:rPr>
          <w:rStyle w:val="a7"/>
          <w:rFonts w:ascii="Tahoma" w:hAnsi="Tahoma" w:cs="Tahoma"/>
          <w:color w:val="000000"/>
          <w:sz w:val="18"/>
          <w:szCs w:val="18"/>
        </w:rPr>
        <w:t>исполнения муниципальной функции осуществления муниципального контроля за соблюдением правил благоустройства территории муниципального образования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«Косоржанский сельсовет» Щигровского района </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I. Общие положения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Наименование функции.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функция по осуществлению муниципального контроля за соблюдением правил благоустройства территории муниципального образования «Косоржанский сельсовет» Щигровского района .</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Административный регламент разработан в соответствии с Федеральным </w:t>
      </w:r>
      <w:hyperlink r:id="rId6" w:history="1">
        <w:r>
          <w:rPr>
            <w:rStyle w:val="a8"/>
            <w:color w:val="33A6E3"/>
            <w:sz w:val="18"/>
            <w:szCs w:val="18"/>
          </w:rPr>
          <w:t>законом</w:t>
        </w:r>
      </w:hyperlink>
      <w:r>
        <w:rPr>
          <w:rFonts w:ascii="Tahoma" w:hAnsi="Tahoma" w:cs="Tahoma"/>
          <w:color w:val="000000"/>
          <w:sz w:val="18"/>
          <w:szCs w:val="18"/>
        </w:rPr>
        <w:t>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повышения качества работы органа местного самоуправления, уполномоченного на организацию и проведение на территории муниципального образования проверок, соблюдения при осуществлении деятельности юридическими лицами, индивидуальными предпринимателями требований установленных федеральным и областным законодательством, а также муниципальными правовыми актами.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Положения настоящего административного регламента распространяются на организацию и осуществление муниципального контроля за соблюдением правил благоустройства территории муниципального образования «Косоржанский сельсовет» Щигровского района  (далее – Муниципальный контроль) и устанавливают:</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организацию и осуществление муниципального контроля;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порядок взаимодействия органов, уполномоченных на осуществление муниципального контроля, при организации и проведении проверок;</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права и обязанности органа, уполномоченного на осуществление муниципального контроля, их должностных лиц при проведении проверок;</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права и обязанности юридических лиц, индивидуальных предпринимателей при осуществлении муниципального контроля, меры по защите их прав и законных интересов.</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Наименование органа, осуществляющего муниципальный контроль.</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Органом, осуществляющим Муниципальный контроль, является администрация Косоржанского сельсовета  Щигровского района  (далее – Администрация).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Должностным лицом, обладающим полномочиями по контролю в установленной сфере деятельности, является уполномоченный сотрудник администрации  сельсовета.</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осуществлении Муниципального контроля Администрация взаимодействует:</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управлением Федеральной службы государственной регистрации, кадастра и картографии по Курской области;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федеральной налоговой службой Российской Федерации.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Нормативные правовые акты, регулирующие осуществление муниципального контроля: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Распоряжение Правительства Российской Федерации от 19 апреля 2016 года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 размещен на сайте администрации  сельсовета (http://kosorzh.rkursk.ru/),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(далее – Единого портала государственных и муниципальных услуг (функций)).</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Предметом муниципального контроля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 в области благоустройства территории муниципального образования «Косоржанский сельсовет» Щигровского района.</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Права и обязанности должностных лиц при осуществлении муниципального контроля.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Муниципальные служащие, осуществляющие обязанности по контролю имеют право:</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проводить в установленном порядке проверки соблюдения законодательства в сфере благоустройства территории муниципального образования;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требовать от субъектов предъявления документов, необходимых для осуществления Муниципального контроля;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составлять протоколы об административных правонарушениях в соответствии с действующим законодательством;</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давать обязательные для исполнения предписания в установленной форме по вопросам соблюдения требований за соблюдением правил благоустройства территории муниципального образования, установленных действующим законодательством;</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устанавливать сроки устранения правонарушений, выявленных в ходе проверок;</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запрашивать у государственных и муниципальных органов сведения о субъектах проверки;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обращаться в правоохранительные органы за оказанием содействия в пресечении действий, препятствующих их законной деятельности, установлении личности нарушителей и их принудительной доставке для составления протоколов об административных правонарушениях;</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привлекать в установленном порядке специалистов для проведения обследований, экспертиз, проверок выполнения мероприятий за соблюдением правил благоустройства территории муниципального образования;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запрашивать и получать в порядке, установленном законодательством Российской Федерации, сведения и материалы, необходимые для осуществления Муниципального контроля.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сельсовета, кроме вышеперечисленных, имеет права:</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осуществлять организацию деятельности по Муниципальному контролю;</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направлять в уполномоченные органы материалы по выявленным нарушениям за соблюдением правил благоустройства территории муниципального образования для решения вопроса о привлечении виновных лиц к ответственности в соответствии с законодательством Российской Федерации;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вносить предложения о приведении муниципальных правовых актов, регулирующих вопросы соблюдения правил благоустройства территории муниципального образования, в соответствие с законодательством Российской Федерации;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давать разъяснения юридическим и физическим лицам по вопросам, входящим в компетенцию Администрации.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Муниципальные служащие, осуществляющие обязанности по контролю, обязаны:</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администрации  сельсовета;</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проводить проверку на основании распоряжения администрации  сельсовета о ее проведении в соответствии с ее назначением;</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сельсовета   и в случае, предусмотренном п.п. 3.5.5. п. 3.5. раздела 3 настоящего административного регламента, копии документа о согласовании проведения проверки;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соблюдать сроки проведения проверки, установленные настоящим административным регламентом;</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Администрация, ее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Администрация осуществляет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 о мерах, принятых в отношении виновных в нарушении законодательства Российской Федерации должностных лиц, в течение десяти дней со дня принятых таких мер, Администрация обязана сообщить в письменной форме юридическому лицу, индивидуальному предпринимателю, права и (или) законные интересы которых нарушены;</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органом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года №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1.5.1. При проведении проверки должностные лица Администрации не вправе:</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Администрации, от имени которых действуют эти должностные лица;</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пп. «б» пп. 2. п. 3.6.2. настоящего регламента;</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w:t>
      </w:r>
      <w:r>
        <w:rPr>
          <w:rFonts w:ascii="Tahoma" w:hAnsi="Tahoma" w:cs="Tahoma"/>
          <w:color w:val="000000"/>
          <w:sz w:val="18"/>
          <w:szCs w:val="18"/>
        </w:rPr>
        <w:lastRenderedPageBreak/>
        <w:t>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превышать установленные сроки проведения проверки;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требовать от юридического лица, индивидуального предпринимателя представления документов, информации до даты начала проведения проверки. Администрация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Права и обязанности лиц, в отношении которых осуществляются мероприятия по муниципальному контролю.</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непосредственно присутствовать при проведении проверки, давать объяснения по вопросам, относящимся к предмету проверки;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получать от Администрации, их должностных лиц информацию, которая относится к предмету проверки и предоставление которой предусмотрено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знакомиться с документами и (или) информацией, полученными Администрацией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Лица, в отношении которых осуществляется мероприятия по Муниципальному контролю, обязаны:</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обеспечивать свое присутствие или присутствие своих представителей при проведении мероприятий по Муниципальному контролю;</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 требованию должностных лиц, проводящих проверку, предъявлять документы, связанные с целями, задачами и предметом проверки;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 препятствовать должностным лицам при проведении проверок;</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выполнять предписания об устранении правонарушения;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лица,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а также не исполняющие в установленный срок предписания Администрации несут ответственность в установленном законодательством порядке.</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Субъекты проверки при запросе предоставляют документы юридического лица, индивидуального предпринимателя, устанавливающие их организационно-правовую форму, права и обязанности, документы, используемые при осуществлении предпринимательской деятельности и связанные с исполнением ими обязательных требований, исполнением предписаний и постановлений органов Муниципального контроля, письменные пояснения.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Не требуется нотариального удостоверения копий документов, представляемых в администрацию Щекинского сельсовета Рыльского района, если иное не предусмотрено законодательством Российской Федерации.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Вред, причиненный юридическим лицам, индивидуальным предпринимателям вследствие действий (бездействия) должностных лиц Администрации, признанных в установленным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определении размера вреда, причиненного юридическим лицам, индивидуальным предпринимателям неправомерными действиями (бездействием) Администрации, ее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Вред, причиненный юридическим лицам, индивидуальным предпринимателям правомерными действиями должностных лиц Администрации, возмещению не подлежит, за исключением случаев, предусмотренных федеральными законами.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 Описание результата осуществления муниципального контроля.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1.7.1. Результатом осуществления муниципального контроля является выявление или установление отсутствия факта нарушения.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1.7.2. По результатам осуществления муниципального контроля составляется: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акт проверки;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предписание юридическому лицу, индивидуальному предпринимателю об устранении выявленных нарушений (в случае выявления факта нарушения);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инициируется вопрос о привлечении к административной ответственности (в случае выявления факта нарушения, содержащего признаки административного правонарушения).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1.8.1.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доверенность, подтверждающая полномочия представителя юридического лица, индивидуального предпринимателя;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устав юридического лица;</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приказ о назначении на должность руководителя.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сведения из Единого государственного реестра юридических лиц;</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сведения из Единого государственного реестра индивидуальных предпринимателей;</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сведения из Единого реестра субъектов малого и среднего предпринимательства;</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выписка из Единого государственного реестра недвижимости об объекте недвижимости.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II. Требования к порядку осуществления муниципального контроля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Порядок информирования об осуществлении муниципального контроля.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2.1.1. Порядок получения информации заинтересованным лицам по вопросам осуществления муниципального контроля, сведений о ходе процесса осуществления муниципального контроля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об осуществлении Муниципального контроля предоставляется: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непосредственно в Администрации;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 использованием средств телефонной связи.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предоставляемая заинтересованными лицами по вопросам осуществления Муниципального контроля, является открытой и общедоступной.</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Основными требованиями к информированию граждан являются: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достоверность предоставляемой информации;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четкость в изложении информации;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полнота информации;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наглядность форм предоставляемой информации;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удобство и доступность получения информации;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оперативность предоставления информации.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граждан организуется следующим образом:</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индивидуальное информирование;</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публичное информирование.</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проводится в форме:</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устного информирования;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письменного информирования.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Сотрудник, осуществляющий индивидуальное устное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через Интернет, либо назначить другое удобное для гражданина время для устного информирования.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Обязанности должностных лиц при ответе на телефонные звонки, устные и письменные обращения граждан или организаций.</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Сотрудник, осуществляющий прием и консультирование (по телефону или лично), должен корректно и внимательно относиться к гражданам, не унижая их чести и достоинства. При информировании по порядку осуществления Муниципального контроля по телефону, сотрудник Администрации, осуществляющий Муниципальный контроль, сняв трубку, должен представиться: назвать фамилию, имя, отчество, должность, наименование органа.</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конце информирования сотрудник, осуществляющий прием и консультирование, должен кратко подвести итог разговора и перечислить действия, которые надо предпринимать (кто именно, когда и что должен сделать).</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письменное информирование при обращении граждан в Администрацию осуществляется путем почтовых отправлений.</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поступлении письменного обращения, в котором содержатся вопросы, решение которых не входит в компетенцию Администрации, такое обращение в течение семи дней со дня его регистрации направляется в соответствующий орган или соответствующему должностному лицу, в компетенцию которых входит решение поставленных вопросов, с уведомлением гражданина, направившего обращение, о переадресации обращения.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устное информирование осуществляется с привлечением средств массовой информации, радио (далее – СМИ).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письменное информирование осуществляется путем публикации информационных материалов в СМИ, размещении на официальном Интернет-сайте администрации сельсовета.</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 Порядок, форма, место размещения и способы получения справочной информации, в том числе на стендах в местах нахождения органа муниципального контроля.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Едином портале государственных и муниципальных услуг (функций), Региональном портале размещается следующая информация: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категории проверяемых лиц;</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сроки осуществления Муниципального контроля;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результаты осуществления Муниципального контроля;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стоимость и порядок оплаты;</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основания для приостановления проведения контрольного (надзорного) мероприятия (действия) в рамках осуществления Муниципального контроля;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о праве заявителя на досудебное (внесудебное) обжалование действий (бездействия) и решений, принятых (осуществляемых) в ходе осуществления Муниципального контроля.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на Едином портале государственных и муниципальных услуг (функций), Региональном портале о порядке и сроках осуществления Муниципального контроля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Курской области», предоставляется заявителю бесплатно.</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Доступ к информации о сроках и порядке осуществления Муниципального контроля предоставляется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информационных стендах в помещении, предназначенном для приема документов для осуществления Муниципального контроля, и Интернет-сайте Администрации размещается следующая информация: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законодательные и иные нормативные правовые акты, содержащие нормы, регулирующие деятельность по осуществлению муниципального контроля (полная версия на Интернет-сайте и извлечения на информационных стендах);</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текст Административного регламента с приложениями (полная версия на Интернет-сайте и извлечения на информационных стендах);</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краткое описание порядка осуществления Муниципального контроля;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место нахождения и графики работы, справочные телефоны, адрес электронной почты и (или) формы обратной связи органа муниципального контроля, его структурных подразделений и организаций, участвующих в осуществлении муниципального контроля.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Общий срок осуществления муниципального контроля.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2.2.1. Срок проведения каждой из проверок, предусмотренных ст. 11 и 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должен превышать двадцати рабочих дней.</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2.2.2.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главой  сельсовета, но не более чем на двадцать рабочих дней, а в отношении малых предприятий не более чем на 50 часов, микропредприятий не более чем на пятнадцать часов.</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2.2.4.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2.2.5. В случае необходимости при проведении проверки, указанной в п. 2.2.2, раздела 2 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сельсовета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2.2.6. На период действия срока приостановления проведения проверки приостанавливаются связанные с указанной проверкой действия Администрации на территории, в зданиях, строениях, сооружениях, помещениях, на иных объектах субъекта малого предпринимательства.</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III. Состав, последовательность и сроки выполнения</w:t>
      </w:r>
      <w:r>
        <w:rPr>
          <w:rFonts w:ascii="Tahoma" w:hAnsi="Tahoma" w:cs="Tahoma"/>
          <w:b/>
          <w:bCs/>
          <w:color w:val="000000"/>
          <w:sz w:val="18"/>
          <w:szCs w:val="18"/>
        </w:rPr>
        <w:br/>
      </w:r>
      <w:r>
        <w:rPr>
          <w:rStyle w:val="a7"/>
          <w:rFonts w:ascii="Tahoma" w:hAnsi="Tahoma" w:cs="Tahoma"/>
          <w:color w:val="000000"/>
          <w:sz w:val="18"/>
          <w:szCs w:val="18"/>
        </w:rPr>
        <w:t>административных процедур, требования к порядку их выполнения,</w:t>
      </w:r>
      <w:r>
        <w:rPr>
          <w:rFonts w:ascii="Tahoma" w:hAnsi="Tahoma" w:cs="Tahoma"/>
          <w:b/>
          <w:bCs/>
          <w:color w:val="000000"/>
          <w:sz w:val="18"/>
          <w:szCs w:val="18"/>
        </w:rPr>
        <w:br/>
      </w:r>
      <w:r>
        <w:rPr>
          <w:rStyle w:val="a7"/>
          <w:rFonts w:ascii="Tahoma" w:hAnsi="Tahoma" w:cs="Tahoma"/>
          <w:color w:val="000000"/>
          <w:sz w:val="18"/>
          <w:szCs w:val="18"/>
        </w:rPr>
        <w:t>в том числе особенности выполнения административных процедур</w:t>
      </w:r>
      <w:r>
        <w:rPr>
          <w:rFonts w:ascii="Tahoma" w:hAnsi="Tahoma" w:cs="Tahoma"/>
          <w:b/>
          <w:bCs/>
          <w:color w:val="000000"/>
          <w:sz w:val="18"/>
          <w:szCs w:val="18"/>
        </w:rPr>
        <w:br/>
      </w:r>
      <w:r>
        <w:rPr>
          <w:rStyle w:val="a7"/>
          <w:rFonts w:ascii="Tahoma" w:hAnsi="Tahoma" w:cs="Tahoma"/>
          <w:color w:val="000000"/>
          <w:sz w:val="18"/>
          <w:szCs w:val="18"/>
        </w:rPr>
        <w:t>в электронной форме</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Осуществление муниципального контроля включает в себя следующие административные процедуры:</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составление ежегодного плана проведения проверок;</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подготовка распоряжения Администрации о проведении проверки (Шаблон распоряжения Администрации о проведении проверки – приложение № 2);</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межведомственное информационное взаимодействие;</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проведение плановой проверки;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проведение внеплановой проверки;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оформление результатов проверки.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Составление ежегодного плана проведения проверок.</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Основание для начала проведения административной процедуры: наступление срока подготовки и согласования с прокуратурой Щигровского района ежегодного плана проведения проверок.</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ежегодном плане проведения плановых проверок юридических лиц (их филиалов, представительств, обособленных органов) и индивидуальных предпринимателей указываются следующие сведения: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органов) или места фактического осуществления деятельности индивидуальными предпринимателями;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цель и основание проведения каждой плановой проверки;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дата начала и сроки проведения каждой плановой проверки;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наименование органа муниципального контроля, осуществляющего конкретную плановую проверку. При проведении плановой проверки Администрацией совместно с органом государственного контроля (надзора) в данном плане указываются наименования всех участвующих в такой проверке органов.</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Утвержденный главой   сельсовета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либо иным доступным способом.</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3.2.1. В срок до 1 сентября года, предшествующего году проведения плановых проверок, сотрудник Администрации направляет проект ежегодного плана проведения плановых проверок в  прокуратуру Щигровского района.</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3.2.2. Сотрудник Администрации рассматривает предложения прокуратуру Щигровского района и по итогам их рассмотрения направляет в прокуратуру в срок до 1 ноября года, предшествующего году проведения плановых проверок, утвержденный главой   сельсовета   ежегодный план проведения плановых проверок.</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3.2.3. Подготовка ежегодного плана проведения плановых проверок, его представление в органы прокуратуры осуществляется в порядке и по форме, установленном Правительством Российской Федерации.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административной процедуры – 90 календарных дней.</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Критерии принятия решения для административной процедуры является наступление срока проведения ежегодного плана проверок.</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 административной процедуры: утвержденный ежегодный план проведения плановых проверок.</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Способ фиксации административной процедуры: регистрация в установленном порядке постановления Администрации о проведении проверок и внесение в электронную базу данных.</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Подготовка распоряжения Администрации о проведении проверки.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 Осуществление муниципального контроля проводят на основании распоряжения Администрации.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Проверка может проводиться только должностным лицом или должностными лицами, которые указаны в распоряжении Администрации.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3.3.2. Основанием для издания распоряжения Администрации о проведении проверки являются: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наступление определенного этапа ежегодного плана проверок;</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наступление оснований для проведения внеплановой проверки.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3.3.3. В распоряжении Администрации указываются: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наименование органа муниципального контроля и вид муниципального контроля;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фамилии, имена, отчества, должности лица или лиц, уполномоченных на проведение проверки, а также привлекаемых к проведению проверки экспертов, представителей экспертных организаций;</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индивидуальных предпринимателей;</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цели, задачи, предмет проверки и срок ее проведения;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правовые основания проведения проверки Администрацией;</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сроки проведения и перечень мероприятий по контролю, необходимых для достижения целей и задач проведения проверки;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перечень административных регламентов по осуществлению муниципального контроля;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даты начала и окончания проведения проверки;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иные сведения, если это предусмотрено типовой формой распоряжения Администрации.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Распоряжение Администрации на проведение Муниципального контроля подлежит регистрации в журнале проведения проверок, где указывается: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дата издания распоряжения;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регистрационный номер распоряжения;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должностное лицо (должностные лица), уполномоченное на проведение проверки;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лицо, в отношении которого проводится проверка;</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номер акта проверки.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3.3.4. Заверенная печатью копия распоряжения Администрации вручается под роспись должностными лицами Администрации,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требованию подлежащих проверке лиц должностные лица Администрации обязаны представить информацию об Администрации, а также об экспертах, экспертных организациях в целях подтверждения своих полномочий.</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Администрации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административной процедуры – 1 рабочий день.</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Критерии принятия решения для административной процедуры:</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наступление определенного этапа ежегодного плана проверок;</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наступление оснований для проведения внеплановой проверки.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 административной процедуры: распоряжения Администрации о проведении проверок.</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Способ фиксации административной процедуры: регистрация в установленном порядке распоряжения Администрации о проведении проверок и внесение в электронную базу данных.</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 Межведомственное информационное взаимодействие.</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Основание для начала проведения административной процедуры: проведение плановой и внеплановой проверки.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 Администрация 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включенную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3.4.2.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w:t>
      </w:r>
      <w:r>
        <w:rPr>
          <w:rFonts w:ascii="Tahoma" w:hAnsi="Tahoma" w:cs="Tahoma"/>
          <w:color w:val="000000"/>
          <w:sz w:val="18"/>
          <w:szCs w:val="18"/>
        </w:rPr>
        <w:lastRenderedPageBreak/>
        <w:t>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3.4.3.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осуществляются с учетом требований законодательства Российской Федерации о государственной и иной охраняемой законом тайне.</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административной проверки: 6 рабочих дней.</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Критерии принятия решения для административной процедуры:</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необходимость получения информации (сведений) о юридическом лице, либо индивидуальном предпринимателе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в распоряжении которых находятся эти документы и (или) информация при проведении проверки.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получение документов и (или) информации (сведений) в рамках межведомственного взаимодействия.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Способ фиксации административной процедуры: запись в регистрационном журнале.</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 Проведение плановой проверки.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Основание для начала проведения административной процедуры: наступление срока проведения плановой проверки согласно ежегодного плана проведение плановых проверок.</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 Плановые проверки проводятся не чаще одного раза в три года.</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3.5.3. Плановые проверки проводятся на основании ежегодного плана проведения плановых проверок, утвержденного Администрацией.</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3.5.4. Основанием для включения плановой проверки в ежегодный план проведения проверок является истечение трех лет со дня: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государственной регистрации юридического лица, индивидуального предпринимателя;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окончания проведения последней плановой проверки юридического лица, индивидуального предпринимателя;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начала осуществления юридическим лицом, индивидуальным предпринимателем предпринимательской деятельности в соответствии с представленным уведомлением о начале осуществления отдельных видов предпринимательской деятельности.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3.5.5. О проведении плановой проверки юридическое лицо, индивидуальный предприниматель уведомляются должностными лицами Администрации не позднее чем за три рабочих дня до начала ее проведения посредством направления копии распоряжения Администрации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 (приложение № 3).</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 Плановая проверка проводится в форме документарной проверки и (или) выездной проверки.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3.5.6.1. Документарная проверка.</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3.5.6.1.1.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3.5.6.1.2. Организация документарной проверки (как плановой, так и внеплановой) осуществляется в порядке, установленном статьей 14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Администрации.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3.5.6.1.3. В процессе проведения документарной проверки должностными лицами Администрации в первую очередь рассматриваются документы юридического лица, индивидуального предпринимателя, имеющиеся в распоряжении Администрации,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осуществления в отношении этих юридических лиц, индивидуальных предпринимателей муниципального контроля.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3.5.6.1.4. 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требований за соблюдением правил благоустройства территории муниципального образования, установленных законодательством Российской </w:t>
      </w:r>
      <w:r>
        <w:rPr>
          <w:rFonts w:ascii="Tahoma" w:hAnsi="Tahoma" w:cs="Tahoma"/>
          <w:color w:val="000000"/>
          <w:sz w:val="18"/>
          <w:szCs w:val="18"/>
        </w:rPr>
        <w:lastRenderedPageBreak/>
        <w:t>Федерации, муниципальными правовыми актами   сельсовета , Администрация направляет в адрес юридического лица или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о проведении проверки.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3.5.6.1.5. 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3.5.6.1.6. 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индивидуального предпринимателя, его уполномоченного представителя.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3.5.6.1.7. Не допускается требовать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3.5.6.1.8.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Администрации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3.5.6.1.9. Юридическое лицо, индивидуальный предприниматель, представляющие в Администрацию пояснения относительно выявленных ошибок и (или) противоречий в представленных документах либо относительно несоответствия указанных в п. 3.5.6.1.8. сведений, вправе представить дополнительно в Администрацию документы, подтверждающие достоверность ранее представленных документов.</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3.5.6.1.10. Должностное лицо Администрации,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после рассмотрения представленных пояснений и документов либо при отсутствии пояснений Администрация установит признаки нарушения требований за соблюдением правил благоустройства территории муниципального образования или требований, установленных муниципальными правовыми актами   сельсовета, должностные лица Администрации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3.5.6.1.11. При проведении документарной проверки Администрация не вправе требовать у юридического лица, индивидуального предпринимателя сведения и документы, не относящиеся к предмету документарной проверки, так же иные сведения и документы, которые могут быть получены Администрацией от иных органов государственного контроля (надзора), органов муниципального контроля.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3.5.6.2. Выездная проверка.</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3.5.6.2.1.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за соблюдением правил благоустройства территории муниципального образования, установленных законодательством Российской Федерации, муниципальными правовыми актами.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3.5.6.2.2.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3.5.6.2.3. Выездная проверка проводится в случае, если при документарной проверке не представляется возможным:</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Администрации, документах юридического лица, индивидуального предпринимателя;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оценить соответствие деятельности юридического лица, индивидуального предпринимателя обязательным требованиям или требованиям за соблюдением правил благоустройства территории муниципального образования, муниципальными правовыми актами без проведения соответствующего мероприятия по контролю.</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3.5.6.2.4. Выездная проверка начинается с предъявления служебного удостоверения должностными лицами Администрации,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3.5.6.2.5.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w:t>
      </w:r>
      <w:r>
        <w:rPr>
          <w:rFonts w:ascii="Tahoma" w:hAnsi="Tahoma" w:cs="Tahoma"/>
          <w:color w:val="000000"/>
          <w:sz w:val="18"/>
          <w:szCs w:val="18"/>
        </w:rPr>
        <w:lastRenderedPageBreak/>
        <w:t>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3.5.6.2.6. 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3.5.6.2.7.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Администрация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административной процедуры – не более 20 рабочих дней (для малого предприятия и пятнадцать часов для микропредприятия в год).</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Условия, порядок и срок приостановления осуществления Муниципального контроля: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Критерии принятия решения для административной процедуры:</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выполнение (невыполнение) предписаний органов муниципального контроля.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 административной процедуры: акт проверки.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Способ фиксации административной процедуры: вручение Акта проверки.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 Проведение внеплановой проверки.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3.6.2. Основанием для проведения внеплановой проверки юридических лиц, индивидуальных предпринимателей являются: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и (или) требований, установленных муниципальными правовыми актами Администрации;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поступление в Администрацию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w:t>
      </w:r>
      <w:r>
        <w:rPr>
          <w:rFonts w:ascii="Tahoma" w:hAnsi="Tahoma" w:cs="Tahoma"/>
          <w:color w:val="000000"/>
          <w:sz w:val="18"/>
          <w:szCs w:val="18"/>
        </w:rPr>
        <w:lastRenderedPageBreak/>
        <w:t>индивидуальными предпринимателями, рассмотрения или предварительной проверки поступивших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3.6.3.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пп. 3.6.2. п. 3.6. раздела 3 настоящего административного регламента, не могут служить основанием для проведения внеплановой документарной и (или) выездной проверки.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изложенная в обращении или заявлении информация может в соответствии с пп. 2. п. 3.6.2 настоящего регламента являться основанием для проведения внеплановой проверки, должностное лицо Администрации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наступлении оснований для проведения внеплановой проверки ответственное должностное лицо готовит распоряжение Администрации о проведении проверки в порядке, указанном в п. 3.3. раздела 3 настоящего Административного регламента.</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3.6.4. Внеплановая проверка проводится в форме документарной проверки и (или) выездной проверки в порядке, установленном соответственно п.п. 3.6.6., 3.6.7. п. 3.6. раздела 3 настоящего административного регламента.</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3.6.5. Внеплановая выездная проверка юридических лиц, индивидуальных предпринимателей может быть проведена по основаниям, указанным в п.п. «а» и «б» п. 2) пп. 3.6.2. п. 3.6. раздела 3 настоящего регламента, Администрацией после согласования с прокуратурой Щигровского района.</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Внеплановая проверка проводится в форме документарной проверки и (или) выездной проверки в порядке, в соответствии с п.п. 3.5.6.1 и 3.5.6.2 настоящего административного регламента.</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Согласования Администрацией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осуществляется в порядке установленном приказом Генерального прокурора Российской Федерации.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день подписания распоряжения Администрации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Щигровского района заявление о согласовании проведения внеплановой выездной проверки (приложение №1). К этому заявлению прилагаются копия распоряжения Администрации о проведении внеплановой выездной проверки и документы, которые содержат сведения, послужившие основанием ее проведения.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3.6.6.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Администрацией предписания.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3.6.7. По решению главы  сельсовета   внеплановая проверка прекращается, если после начала соответствующей проверки выявлена анонимность обращения или заявления, явившихся поводом для ее </w:t>
      </w:r>
      <w:r>
        <w:rPr>
          <w:rFonts w:ascii="Tahoma" w:hAnsi="Tahoma" w:cs="Tahoma"/>
          <w:color w:val="000000"/>
          <w:sz w:val="18"/>
          <w:szCs w:val="18"/>
        </w:rPr>
        <w:lastRenderedPageBreak/>
        <w:t>организации, либо установлены заведомо недостоверные сведения, содержащиеся в обращении или заявлении.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административной процедуры – не более 20 рабочих дней (для малого предприятия и пятнадцать часов для микропредприятия в год).</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Условия, порядок и срок приостановления осуществления Муниципального контроля: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Критерии принятия решения для административной процедуры:</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выполнение (невыполнение) предписаний органов муниципального контроля.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 административной процедуры: акт проверки.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Способ фиксации административной процедуры: вручение Акта проверки.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 Оформление результатов проверки.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3.7.1. Основанием для начала оформления результатов проверки, является составление акта проверки, который готовится должностными лицами администрации проводивших проверку, в двух экземплярах по установленной форме (Приложение № 4 к настоящему административному регламенту).</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3.7.2. В акте проверки указываются: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дата, время и место составления акта проверки;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должность ответственного специалиста;</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дата и номер распоряжения Администрации;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фамилии, имена, отчества и должности должностного лица или должностных лиц, проводивших проверку;</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дата, время, продолжительность и место проведения проверки;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подписи должностного лица или должностных лиц, проводивших проверку.</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3.7.3.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в Администрации.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3.7.5.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w:t>
      </w:r>
      <w:r>
        <w:rPr>
          <w:rFonts w:ascii="Tahoma" w:hAnsi="Tahoma" w:cs="Tahoma"/>
          <w:color w:val="000000"/>
          <w:sz w:val="18"/>
          <w:szCs w:val="18"/>
        </w:rPr>
        <w:lastRenderedPageBreak/>
        <w:t>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3.7.9. В журнале учета проверок должностными лицами Администрации осуществляется запись о проведенной проверке, содержащая сведения о наименовании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3.7.11. При отсутствии журнала учета проверок в акте проверки делается соответствующая запись.</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(приложение № 5)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3.7.13. В случае выявления при проведении проверки нарушений юридическим лицом, индивидуальным предпринимателем требований, установленных муниципальными правовыми актами, должностные лица Администрации, проводившие проверку, в пределах полномочий, предусмотренных законодательством Российской Федерации, обязаны:</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3.7.14.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w:t>
      </w:r>
      <w:r>
        <w:rPr>
          <w:rFonts w:ascii="Tahoma" w:hAnsi="Tahoma" w:cs="Tahoma"/>
          <w:color w:val="000000"/>
          <w:sz w:val="18"/>
          <w:szCs w:val="18"/>
        </w:rPr>
        <w:lastRenderedPageBreak/>
        <w:t>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 Организация и проведение мероприятий по контролю без взаимодействия с юридическими лицами, индивидуальными предпринимателями.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3.8.1. Мероприятия по контролю, при проведении которых не требуется взаимодействие Администрации с юридическими лицами, индивидуальными предпринимателями предусмотренные ч. 1 ст.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проводятся уполномоченными должностными лицами Администрации в пределах своей компетенции на основании заданий на проведение таких мероприятий, утверждаемых главой Щекинского сельсовета Рыльского района.</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3.8.2. В случае выявления при проведении мероприятий по контролю, предусмотренные ч. 1 ст.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нарушений обязательных требований, требований, установленных муниципальными правовыми актами, должностные лица Администрации принимают в пределах своей компетенции меры по пресечению таких нарушений, а также направляют в письменной форме главе  сельсовета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пункта 3.6.2. настоящего административного регламента.</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3.8.3.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направляет юридическому лицу, индивидуальному предпринимателю предостережение о недопустимости нарушения обязательных требований.</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IV. Формы контроля за осуществлением муниципального контроля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 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Текущий контроль за соблюдением последовательности действий, определенных административными процедурами по осуществлению Муниципального контроля, и принятием решений осуществляется постоянно непосредственно главой   сельсовета   путем проведения проверок соблюдения и исполнения положений административного регламента, иных нормативных правовых актов.</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Контроль полноты и качества осуществления Муниципального контроля включает в себя проведение плановых и внеплановых проверок, в целях предупреждения, выявления и устранения нарушений прав заявителя при осуществлении Муниципального контроля.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Плановые и внеплановые проверки могут проводиться главой   сельсовета , уполномоченным должностным лицом Администрации.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проверке могут рассматриваться все вопросы, связанные с осуществлением Муниципального контроля в целом (комплексная проверка), либо отдельные вопросы (тематическая проверка).</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ходе плановых и внеплановых проверок:</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осуществлению Муниципального контроля;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проверяется соблюдение сроков и последовательности исполнения административных процедур;</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выявляются нарушения прав заявителей, недостатки, допущенные в ходе осуществления Муниципального контроля.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Плановые проверки осуществляются 1 (один) раз в год.</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осуществления Муниципального контроля.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По результатам проведенных проверок, в случае выявления нарушения порядка осуществления Муниципального контроля,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 марта 2007 года № 25-ФЗ «О муниципальной службе в Российской Федерации», и принимаются меры по устранению нарушений.</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Должностные лица, муниципальные служащие, ответственные за осуществление Муниципального контроля, несут персональную ответственность за принятие ими решения и действия (бездействие) при осуществлении Муниципального контроля.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 Положения, характеризующие требования к порядку и формам контроля за осуществлением муниципального контроля, в том числе со стороны граждан, их объединений и организаций.</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Контроль за полнотой и качеством осуществления Муниципального контроля включает в себя: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проведение проверок на предмет полноты и правильности соблюдения административных процедур осуществления Муниципального контроля;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устранение выявленных нарушений прав граждан;</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рассмотрение и подготовка ответов на запросы (обращения) граждан, содержащих жалобы на решения, действия (бездействие) должностных лиц;</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заявитель имеет право на любые предусмотренные действующим законодательством формы контроля за деятельностью администрации при осуществлении Муниципального контроля.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и формы контроля за осуществлением Муниципального контроля со стороны уполномоченных должностных лиц Администрации должен быть постоянным, всесторонним, объективным и эффективным.</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Должностные лица, осуществляющие контроль за осуществлением Муниципального контроля, должны принимать меры по предотвращению конфликта интересов при осуществлении Муниципального контроля.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V. Досудебный (внесудебный) порядок обжалования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решений и действий (бездействия) органа, осуществляющего муниципальный контроль, а также должностных лиц, муниципальных служащих</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в соответствии с действующим законодательством.</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Особенности подачи и рассмотрения жалоб на решения и действия (бездействие) Администрации и ее должностных лиц, муниципальных служащих устанавливаются положениями настоящего раздела.</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 Предмет жалобы.</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Предметом жалобы на решения и действия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осуществления муниципального контроля.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 Исчерпывающий перечень оснований для приостановления рассмотрения жалобы и случаев, в которых ответ на жалобу не дается.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для приостановления рассмотрения жалобы законодательством Российской Федерации не предусмотрены.</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в письменной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в которой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или должностное лицо Администрации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текст письменной жалобы не поддается прочтению, ответ на жалобу не дается, и она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 если его фамилия и почтовый адрес поддаются прочтению. В случае, если текст письменной жалобы не позволяет определить суть предложения, заявления или жалобы, ответ на жалобу не дается и оно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В случае если в письменной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сельсовета,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Администрацию или одному и тому же должностному лицу. О данном решении уведомляется </w:t>
      </w:r>
      <w:r>
        <w:rPr>
          <w:rFonts w:ascii="Tahoma" w:hAnsi="Tahoma" w:cs="Tahoma"/>
          <w:color w:val="000000"/>
          <w:sz w:val="18"/>
          <w:szCs w:val="18"/>
        </w:rPr>
        <w:lastRenderedPageBreak/>
        <w:t>заявитель. В случае поступления в Администрацию или должностному лицу письменной жалобы, содержащей вопрос, ответ на который размещен в соответствии с частью 4 статьи 10 Федерального закона от 2 мая 2006 года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заявителю в течение семи дней со дня регистрации жалобы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жалобе, при этом жалоба, содержащая обжалование судебного решения, не возвращается.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ней вопроса в связи с недопустимостью разглашения указанных сведений.</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причины, по которым ответ по существу поставленных в жалобе вопросов не мог быть дан, в последующем были устранены, заявит ель вправе вновь направить жалобу в Администрацию или соответствующему должностному лицу.</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 Основания для начала процедуры жалобы.</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Основанием для начала досудебного (внесудебного) обжалования является поступление жалобы в Администрацию в ходе личного приема заявителя (представителя заявителя), в форме электронного документа или в письменной форме на бумажном носителе.</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5.4.1. В письменной жалобе указываются: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Администрации, в которую направляется жалоба, либо фамилия, имя и отчество соответствующего должностного лица, либо должность соответствующего лица;</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фамилия, имя, отчество (при наличии) заявителя;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почтовый адрес, по которому должны быть направлены ответ, уведомление о переадресации жалобы;</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суть предложения, заявления или жалобы;</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личная подпись заявителя и дата.</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необходимости в подтверждение своих доводов заявитель прилагает к письменной жалобе документы и материалы либо их копии.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поступившая в форме электронного документа, должна содержать:</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должность, фамилию, имя и отчество должностного лица (при наличии информации), решение, действие (бездействие) которого обжалуется;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фамилию, имя, отчество (при наличии) заявителя;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адрес электронной почты, по которому должны быть направлены ответ, уведомление о переадресации жалобы;</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суть предложения, заявления или жалобы.</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вправе приложить к такой жалобе необходимые документы и материалы в электронной форме.</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5.4.2. Должностные лица Администрации: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обеспечивают объективное, всестороннее и своевременное рассмотрение жалобы, в случае необходимости с участием заявителя;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вправе запрашивать, в том числе в электронной форме,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принимают меры, направленные на восстановление или защиту нарушенных прав, свобод и законных интересов заявителя;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дают письменный ответ по существу поставленных в жалобе вопросов, за исключением случаев, описанных в пункте 5.3. настоящего раздела;</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уведомляют заявителя о направлении его жалобы на рассмотрение в другой государственный орган, орган местного самоуправления или иному должностному лицу в соответствии с их компетенцией.</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5.4.3. Жалобы подлежат рассмотрению бесплатно.</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5.5. Права заинтересованных лиц на получение информации и документов, необходимых для обоснования и рассмотрения жалобы.</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необходимости заявитель, обратившийся в Администрацию с жалобой на действия (бездействие) ее должностных лиц, имеет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5.6. Органы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направляет жалобу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жалобе вопросов.</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на решения и действия (бездействие) должностных лиц Администрации, муниципальных служащих подается заявителем в Администрацию на имя главы   сельсовета.</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5.7. Сроки рассмотрения жалобы.</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подлежит обязательной регистрации в течение трех дней с момента поступления в Администрацию или должностному лицу.</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Жалоба, содержащая вопросы, решение которых не входит в компетенцию Администрации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w:t>
      </w:r>
      <w:r>
        <w:rPr>
          <w:rFonts w:ascii="Tahoma" w:hAnsi="Tahoma" w:cs="Tahoma"/>
          <w:color w:val="000000"/>
          <w:sz w:val="18"/>
          <w:szCs w:val="18"/>
        </w:rPr>
        <w:lastRenderedPageBreak/>
        <w:t>уведомлением заявителя о переадресации жалобы, за исключением случая, указанного в части 4 статьи 11 Федерального закона от 2 мая 2006 года № 59-ФЗ «О порядке рассмотрения обращений граждан Российской Федерации».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поступившая в Администрацию или должностному лицу в соответствии с их компетенцией, рассматривается в течение 30 дней со дня регистрации жалобы.</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исключительных случаях, а также в случае направления запроса в другие государственные органы, органы местного самоуправления руководитель, давший поручение по рассмотрению обращения, вправе продлить срок его рассмотрения не более чем на 30 дней при условии уведомления об этом заявителя.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5.8. Результат жалобы применительно к каждой процедуре либо инстанции обжалования.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Результатом рассмотрения жалобы является направление заявителю ответа по существу поставленных в жалобе вопросов со ссылками на нормативные правовые акты, либо перенаправление жалобы в другой государственный орган или соответствующему должностному лицу с уведомлением заявителя о переадресации жалобы, либо уведомление заявителя о невозможности рассмотрения жалобы по существу поднимаемых вопросов на основании статьи 11 Федерального закона от 2 мая 2006 года № 59-ФЗ «О порядке рассмотрения обращений граждан Российской Федерации».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 рассмотрения жалобы направляется в форме электронного документа по адресу электронной почты, указанному в жалобе, поступившей в Администрацию или должностному лицу в форме электронного документа, и в письменной форме по почтовому адресу, указанному в жалобе, поступившей в Администрацию или должностному лицу в письменной форме.</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Кроме того, на поступившую в Администрацию или должностному лицу жалобу, содержащую предложение, заявление, которые затрагивают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2 мая 2006 года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осуществления муниципального контроля за соблюдением правил благоустройства территории  </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53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95"/>
        <w:gridCol w:w="4830"/>
      </w:tblGrid>
      <w:tr w:rsidR="00517306" w:rsidTr="00517306">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В</w:t>
            </w:r>
          </w:p>
        </w:tc>
        <w:tc>
          <w:tcPr>
            <w:tcW w:w="4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 </w:t>
            </w:r>
          </w:p>
        </w:tc>
      </w:tr>
      <w:tr w:rsidR="00517306" w:rsidTr="00517306">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 </w:t>
            </w:r>
          </w:p>
        </w:tc>
        <w:tc>
          <w:tcPr>
            <w:tcW w:w="4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(наименование органа прокуратуры)</w:t>
            </w:r>
          </w:p>
        </w:tc>
      </w:tr>
      <w:tr w:rsidR="00517306" w:rsidTr="00517306">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от</w:t>
            </w:r>
          </w:p>
        </w:tc>
        <w:tc>
          <w:tcPr>
            <w:tcW w:w="4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 </w:t>
            </w:r>
          </w:p>
        </w:tc>
      </w:tr>
      <w:tr w:rsidR="00517306" w:rsidTr="00517306">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 </w:t>
            </w:r>
          </w:p>
        </w:tc>
        <w:tc>
          <w:tcPr>
            <w:tcW w:w="4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(наименование органа государственного контроля (надзора), муниципального контроля с указанием юридического адреса)</w:t>
            </w:r>
          </w:p>
        </w:tc>
      </w:tr>
    </w:tbl>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Заявление</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о согласовании органом муниципального контроля с органом</w:t>
      </w:r>
      <w:r>
        <w:rPr>
          <w:rFonts w:ascii="Tahoma" w:hAnsi="Tahoma" w:cs="Tahoma"/>
          <w:b/>
          <w:bCs/>
          <w:color w:val="000000"/>
          <w:sz w:val="18"/>
          <w:szCs w:val="18"/>
        </w:rPr>
        <w:br/>
      </w:r>
      <w:r>
        <w:rPr>
          <w:rStyle w:val="a7"/>
          <w:rFonts w:ascii="Tahoma" w:hAnsi="Tahoma" w:cs="Tahoma"/>
          <w:color w:val="000000"/>
          <w:sz w:val="18"/>
          <w:szCs w:val="18"/>
        </w:rPr>
        <w:t>прокуратуры проведения внеплановой выездной проверки</w:t>
      </w:r>
      <w:r>
        <w:rPr>
          <w:rFonts w:ascii="Tahoma" w:hAnsi="Tahoma" w:cs="Tahoma"/>
          <w:b/>
          <w:bCs/>
          <w:color w:val="000000"/>
          <w:sz w:val="18"/>
          <w:szCs w:val="18"/>
        </w:rPr>
        <w:br/>
      </w:r>
      <w:r>
        <w:rPr>
          <w:rStyle w:val="a7"/>
          <w:rFonts w:ascii="Tahoma" w:hAnsi="Tahoma" w:cs="Tahoma"/>
          <w:color w:val="000000"/>
          <w:sz w:val="18"/>
          <w:szCs w:val="18"/>
        </w:rPr>
        <w:t>юридического лица, индивидуального предпринимателя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 соответствии со статьей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w:t>
      </w:r>
    </w:p>
    <w:tbl>
      <w:tblPr>
        <w:tblW w:w="1386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678"/>
        <w:gridCol w:w="2912"/>
        <w:gridCol w:w="277"/>
      </w:tblGrid>
      <w:tr w:rsidR="00517306" w:rsidTr="00517306">
        <w:trPr>
          <w:tblCellSpacing w:w="0" w:type="dxa"/>
        </w:trPr>
        <w:tc>
          <w:tcPr>
            <w:tcW w:w="50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 </w:t>
            </w:r>
          </w:p>
        </w:tc>
      </w:tr>
      <w:tr w:rsidR="00517306" w:rsidTr="00517306">
        <w:trPr>
          <w:tblCellSpacing w:w="0" w:type="dxa"/>
        </w:trPr>
        <w:tc>
          <w:tcPr>
            <w:tcW w:w="4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w:t>
            </w:r>
          </w:p>
        </w:tc>
      </w:tr>
      <w:tr w:rsidR="00517306" w:rsidTr="00517306">
        <w:trPr>
          <w:tblCellSpacing w:w="0" w:type="dxa"/>
        </w:trPr>
        <w:tc>
          <w:tcPr>
            <w:tcW w:w="50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tc>
      </w:tr>
      <w:tr w:rsidR="00517306" w:rsidTr="00517306">
        <w:trPr>
          <w:tblCellSpacing w:w="0" w:type="dxa"/>
        </w:trPr>
        <w:tc>
          <w:tcPr>
            <w:tcW w:w="3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осуществляющего предпринимательскую деятельность по адресу:</w:t>
            </w:r>
          </w:p>
        </w:tc>
        <w:tc>
          <w:tcPr>
            <w:tcW w:w="11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 </w:t>
            </w:r>
          </w:p>
        </w:tc>
      </w:tr>
      <w:tr w:rsidR="00517306" w:rsidTr="00517306">
        <w:trPr>
          <w:tblCellSpacing w:w="0" w:type="dxa"/>
        </w:trPr>
        <w:tc>
          <w:tcPr>
            <w:tcW w:w="50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 </w:t>
            </w:r>
          </w:p>
        </w:tc>
      </w:tr>
      <w:tr w:rsidR="00517306" w:rsidTr="00517306">
        <w:trPr>
          <w:tblCellSpacing w:w="0" w:type="dxa"/>
        </w:trPr>
        <w:tc>
          <w:tcPr>
            <w:tcW w:w="50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 </w:t>
            </w:r>
          </w:p>
        </w:tc>
      </w:tr>
      <w:tr w:rsidR="00517306" w:rsidTr="00517306">
        <w:trPr>
          <w:tblCellSpacing w:w="0" w:type="dxa"/>
        </w:trPr>
        <w:tc>
          <w:tcPr>
            <w:tcW w:w="87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17306" w:rsidRDefault="00517306">
            <w:pPr>
              <w:rPr>
                <w:sz w:val="1"/>
                <w:szCs w:val="24"/>
              </w:rPr>
            </w:pPr>
          </w:p>
        </w:tc>
        <w:tc>
          <w:tcPr>
            <w:tcW w:w="22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17306" w:rsidRDefault="00517306">
            <w:pPr>
              <w:rPr>
                <w:sz w:val="1"/>
                <w:szCs w:val="24"/>
              </w:rPr>
            </w:pPr>
          </w:p>
        </w:tc>
        <w:tc>
          <w:tcPr>
            <w:tcW w:w="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17306" w:rsidRDefault="00517306">
            <w:pPr>
              <w:rPr>
                <w:sz w:val="1"/>
                <w:szCs w:val="24"/>
              </w:rPr>
            </w:pPr>
          </w:p>
        </w:tc>
      </w:tr>
    </w:tbl>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386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824"/>
        <w:gridCol w:w="8043"/>
      </w:tblGrid>
      <w:tr w:rsidR="00517306" w:rsidTr="00517306">
        <w:trPr>
          <w:tblCellSpacing w:w="0" w:type="dxa"/>
        </w:trPr>
        <w:tc>
          <w:tcPr>
            <w:tcW w:w="2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2. Основание проведения проверки:</w:t>
            </w:r>
          </w:p>
        </w:tc>
        <w:tc>
          <w:tcPr>
            <w:tcW w:w="2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 </w:t>
            </w:r>
          </w:p>
        </w:tc>
      </w:tr>
      <w:tr w:rsidR="00517306" w:rsidTr="00517306">
        <w:trPr>
          <w:tblCellSpacing w:w="0" w:type="dxa"/>
        </w:trPr>
        <w:tc>
          <w:tcPr>
            <w:tcW w:w="50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 </w:t>
            </w:r>
          </w:p>
        </w:tc>
      </w:tr>
      <w:tr w:rsidR="00517306" w:rsidTr="00517306">
        <w:trPr>
          <w:tblCellSpacing w:w="0" w:type="dxa"/>
        </w:trPr>
        <w:tc>
          <w:tcPr>
            <w:tcW w:w="50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lastRenderedPageBreak/>
              <w:t> </w:t>
            </w:r>
          </w:p>
        </w:tc>
      </w:tr>
      <w:tr w:rsidR="00517306" w:rsidTr="00517306">
        <w:trPr>
          <w:tblCellSpacing w:w="0" w:type="dxa"/>
        </w:trPr>
        <w:tc>
          <w:tcPr>
            <w:tcW w:w="50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(ссылка на положение Федерального закона от 26 декабря 2008 г. № 294-ФЗ «О защите прав юридических лиц и индивидуальных предпринимателей</w:t>
            </w:r>
          </w:p>
          <w:p w:rsidR="00517306" w:rsidRDefault="00517306">
            <w:pPr>
              <w:pStyle w:val="a6"/>
              <w:spacing w:before="0" w:beforeAutospacing="0" w:after="0" w:afterAutospacing="0"/>
              <w:jc w:val="both"/>
              <w:rPr>
                <w:sz w:val="18"/>
                <w:szCs w:val="18"/>
              </w:rPr>
            </w:pPr>
            <w:r>
              <w:rPr>
                <w:sz w:val="18"/>
                <w:szCs w:val="18"/>
              </w:rPr>
              <w:t>при осуществлении государственного контроля (надзора) и муниципального контроля»)</w:t>
            </w:r>
          </w:p>
        </w:tc>
      </w:tr>
    </w:tbl>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Дата начала проведения проверки:</w:t>
      </w:r>
    </w:p>
    <w:tbl>
      <w:tblPr>
        <w:tblW w:w="4425" w:type="dxa"/>
        <w:tblCellSpacing w:w="0" w:type="dxa"/>
        <w:tblCellMar>
          <w:left w:w="0" w:type="dxa"/>
          <w:right w:w="0" w:type="dxa"/>
        </w:tblCellMar>
        <w:tblLook w:val="04A0"/>
      </w:tblPr>
      <w:tblGrid>
        <w:gridCol w:w="405"/>
        <w:gridCol w:w="525"/>
        <w:gridCol w:w="285"/>
        <w:gridCol w:w="1710"/>
        <w:gridCol w:w="360"/>
        <w:gridCol w:w="390"/>
        <w:gridCol w:w="750"/>
      </w:tblGrid>
      <w:tr w:rsidR="00517306" w:rsidTr="00517306">
        <w:trPr>
          <w:tblCellSpacing w:w="0" w:type="dxa"/>
        </w:trPr>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 </w:t>
            </w:r>
          </w:p>
        </w:tc>
        <w:tc>
          <w:tcPr>
            <w:tcW w:w="2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 </w:t>
            </w:r>
          </w:p>
        </w:tc>
        <w:tc>
          <w:tcPr>
            <w:tcW w:w="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20</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 </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 года.</w:t>
            </w:r>
          </w:p>
        </w:tc>
      </w:tr>
    </w:tbl>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Время начала проведения проверки:</w:t>
      </w:r>
    </w:p>
    <w:tbl>
      <w:tblPr>
        <w:tblW w:w="4425" w:type="dxa"/>
        <w:tblCellSpacing w:w="0" w:type="dxa"/>
        <w:tblCellMar>
          <w:left w:w="0" w:type="dxa"/>
          <w:right w:w="0" w:type="dxa"/>
        </w:tblCellMar>
        <w:tblLook w:val="04A0"/>
      </w:tblPr>
      <w:tblGrid>
        <w:gridCol w:w="405"/>
        <w:gridCol w:w="525"/>
        <w:gridCol w:w="285"/>
        <w:gridCol w:w="1710"/>
        <w:gridCol w:w="360"/>
        <w:gridCol w:w="390"/>
        <w:gridCol w:w="750"/>
      </w:tblGrid>
      <w:tr w:rsidR="00517306" w:rsidTr="00517306">
        <w:trPr>
          <w:tblCellSpacing w:w="0" w:type="dxa"/>
        </w:trPr>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 </w:t>
            </w:r>
          </w:p>
        </w:tc>
        <w:tc>
          <w:tcPr>
            <w:tcW w:w="2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 </w:t>
            </w:r>
          </w:p>
        </w:tc>
        <w:tc>
          <w:tcPr>
            <w:tcW w:w="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20</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 </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 года.</w:t>
            </w:r>
          </w:p>
        </w:tc>
      </w:tr>
    </w:tbl>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386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41"/>
        <w:gridCol w:w="11626"/>
      </w:tblGrid>
      <w:tr w:rsidR="00517306" w:rsidTr="00517306">
        <w:trPr>
          <w:tblCellSpacing w:w="0" w:type="dxa"/>
        </w:trPr>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Приложения:</w:t>
            </w:r>
          </w:p>
        </w:tc>
        <w:tc>
          <w:tcPr>
            <w:tcW w:w="4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 </w:t>
            </w:r>
          </w:p>
        </w:tc>
      </w:tr>
      <w:tr w:rsidR="00517306" w:rsidTr="00517306">
        <w:trPr>
          <w:tblCellSpacing w:w="0" w:type="dxa"/>
        </w:trPr>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 </w:t>
            </w:r>
          </w:p>
        </w:tc>
        <w:tc>
          <w:tcPr>
            <w:tcW w:w="4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 </w:t>
            </w:r>
          </w:p>
        </w:tc>
      </w:tr>
      <w:tr w:rsidR="00517306" w:rsidTr="00517306">
        <w:trPr>
          <w:tblCellSpacing w:w="0" w:type="dxa"/>
        </w:trPr>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 </w:t>
            </w:r>
          </w:p>
        </w:tc>
        <w:tc>
          <w:tcPr>
            <w:tcW w:w="4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 </w:t>
            </w:r>
          </w:p>
        </w:tc>
      </w:tr>
      <w:tr w:rsidR="00517306" w:rsidTr="00517306">
        <w:trPr>
          <w:tblCellSpacing w:w="0" w:type="dxa"/>
        </w:trPr>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 </w:t>
            </w:r>
          </w:p>
        </w:tc>
        <w:tc>
          <w:tcPr>
            <w:tcW w:w="4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 </w:t>
            </w:r>
          </w:p>
        </w:tc>
      </w:tr>
      <w:tr w:rsidR="00517306" w:rsidTr="00517306">
        <w:trPr>
          <w:tblCellSpacing w:w="0" w:type="dxa"/>
        </w:trPr>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 </w:t>
            </w:r>
          </w:p>
        </w:tc>
        <w:tc>
          <w:tcPr>
            <w:tcW w:w="4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tc>
      </w:tr>
    </w:tbl>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386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095"/>
        <w:gridCol w:w="424"/>
        <w:gridCol w:w="2829"/>
        <w:gridCol w:w="424"/>
        <w:gridCol w:w="5095"/>
      </w:tblGrid>
      <w:tr w:rsidR="00517306" w:rsidTr="00517306">
        <w:trPr>
          <w:tblCellSpacing w:w="0" w:type="dxa"/>
        </w:trPr>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 </w:t>
            </w:r>
          </w:p>
        </w:tc>
        <w:tc>
          <w:tcPr>
            <w:tcW w:w="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 </w:t>
            </w:r>
          </w:p>
        </w:tc>
        <w:tc>
          <w:tcPr>
            <w:tcW w:w="1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 </w:t>
            </w:r>
          </w:p>
        </w:tc>
        <w:tc>
          <w:tcPr>
            <w:tcW w:w="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 </w:t>
            </w:r>
          </w:p>
        </w:tc>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 </w:t>
            </w:r>
          </w:p>
        </w:tc>
      </w:tr>
      <w:tr w:rsidR="00517306" w:rsidTr="00517306">
        <w:trPr>
          <w:tblCellSpacing w:w="0" w:type="dxa"/>
        </w:trPr>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(наименование должностного лица)</w:t>
            </w:r>
          </w:p>
        </w:tc>
        <w:tc>
          <w:tcPr>
            <w:tcW w:w="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 </w:t>
            </w:r>
          </w:p>
        </w:tc>
        <w:tc>
          <w:tcPr>
            <w:tcW w:w="1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(подпись)</w:t>
            </w:r>
          </w:p>
        </w:tc>
        <w:tc>
          <w:tcPr>
            <w:tcW w:w="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 </w:t>
            </w:r>
          </w:p>
        </w:tc>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(фамилия, имя, отчество (в случае, если имеется)</w:t>
            </w:r>
          </w:p>
        </w:tc>
      </w:tr>
    </w:tbl>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М.П.</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386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424"/>
        <w:gridCol w:w="6443"/>
      </w:tblGrid>
      <w:tr w:rsidR="00517306" w:rsidTr="00517306">
        <w:trPr>
          <w:tblCellSpacing w:w="0" w:type="dxa"/>
        </w:trPr>
        <w:tc>
          <w:tcPr>
            <w:tcW w:w="2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Дата и время составления документа:</w:t>
            </w:r>
          </w:p>
        </w:tc>
        <w:tc>
          <w:tcPr>
            <w:tcW w:w="2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 </w:t>
            </w:r>
          </w:p>
        </w:tc>
      </w:tr>
    </w:tbl>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strike/>
          <w:color w:val="000000"/>
          <w:sz w:val="18"/>
          <w:szCs w:val="18"/>
        </w:rPr>
        <w:t> </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Косоржанского сельсовета                             А.П.Иголкина</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2</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осуществления муниципального контроля за соблюдением правил благоустройства территории муниципального образования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РАСПОРЯЖЕНИЕ</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tbl>
      <w:tblPr>
        <w:tblW w:w="1386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47"/>
        <w:gridCol w:w="9622"/>
        <w:gridCol w:w="1698"/>
      </w:tblGrid>
      <w:tr w:rsidR="00517306" w:rsidTr="00517306">
        <w:trPr>
          <w:tblCellSpacing w:w="0" w:type="dxa"/>
        </w:trPr>
        <w:tc>
          <w:tcPr>
            <w:tcW w:w="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rStyle w:val="a7"/>
                <w:sz w:val="18"/>
                <w:szCs w:val="18"/>
              </w:rPr>
              <w:t>о проведении</w:t>
            </w:r>
          </w:p>
        </w:tc>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rStyle w:val="a7"/>
                <w:sz w:val="18"/>
                <w:szCs w:val="18"/>
              </w:rPr>
              <w:t> </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rStyle w:val="a7"/>
                <w:sz w:val="18"/>
                <w:szCs w:val="18"/>
              </w:rPr>
              <w:t>проверки</w:t>
            </w:r>
          </w:p>
        </w:tc>
      </w:tr>
      <w:tr w:rsidR="00517306" w:rsidTr="00517306">
        <w:trPr>
          <w:tblCellSpacing w:w="0" w:type="dxa"/>
        </w:trPr>
        <w:tc>
          <w:tcPr>
            <w:tcW w:w="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 </w:t>
            </w:r>
          </w:p>
        </w:tc>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(плановой/внеплановой, документарной/выездной)</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 </w:t>
            </w:r>
          </w:p>
        </w:tc>
      </w:tr>
    </w:tbl>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юридического лица, индивидуального предпринимателя</w:t>
      </w:r>
    </w:p>
    <w:tbl>
      <w:tblPr>
        <w:tblW w:w="5850" w:type="dxa"/>
        <w:tblCellSpacing w:w="0" w:type="dxa"/>
        <w:tblCellMar>
          <w:left w:w="0" w:type="dxa"/>
          <w:right w:w="0" w:type="dxa"/>
        </w:tblCellMar>
        <w:tblLook w:val="04A0"/>
      </w:tblPr>
      <w:tblGrid>
        <w:gridCol w:w="583"/>
        <w:gridCol w:w="673"/>
        <w:gridCol w:w="315"/>
        <w:gridCol w:w="1674"/>
        <w:gridCol w:w="210"/>
        <w:gridCol w:w="823"/>
        <w:gridCol w:w="734"/>
        <w:gridCol w:w="838"/>
      </w:tblGrid>
      <w:tr w:rsidR="00517306" w:rsidTr="00517306">
        <w:trPr>
          <w:tblCellSpacing w:w="0" w:type="dxa"/>
        </w:trPr>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rStyle w:val="a7"/>
                <w:sz w:val="18"/>
                <w:szCs w:val="18"/>
              </w:rPr>
              <w:t>от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rStyle w:val="a7"/>
                <w:sz w:val="18"/>
                <w:szCs w:val="18"/>
              </w:rPr>
              <w:t> </w:t>
            </w:r>
          </w:p>
        </w:tc>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rStyle w:val="a7"/>
                <w:sz w:val="18"/>
                <w:szCs w:val="18"/>
              </w:rPr>
              <w:t>»</w:t>
            </w:r>
          </w:p>
        </w:tc>
        <w:tc>
          <w:tcPr>
            <w:tcW w:w="1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rStyle w:val="a7"/>
                <w:sz w:val="18"/>
                <w:szCs w:val="18"/>
              </w:rPr>
              <w:t> </w:t>
            </w:r>
          </w:p>
        </w:tc>
        <w:tc>
          <w:tcPr>
            <w:tcW w:w="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rStyle w:val="a7"/>
                <w:sz w:val="18"/>
                <w:szCs w:val="18"/>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rStyle w:val="a7"/>
                <w:sz w:val="18"/>
                <w:szCs w:val="18"/>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rStyle w:val="a7"/>
                <w:sz w:val="18"/>
                <w:szCs w:val="18"/>
              </w:rPr>
              <w:t>г.    №</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rStyle w:val="a7"/>
                <w:sz w:val="18"/>
                <w:szCs w:val="18"/>
              </w:rPr>
              <w:t> </w:t>
            </w:r>
          </w:p>
        </w:tc>
      </w:tr>
    </w:tbl>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7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42"/>
        <w:gridCol w:w="1333"/>
        <w:gridCol w:w="3803"/>
        <w:gridCol w:w="1887"/>
      </w:tblGrid>
      <w:tr w:rsidR="00517306" w:rsidTr="00517306">
        <w:trPr>
          <w:tblCellSpacing w:w="0" w:type="dxa"/>
        </w:trPr>
        <w:tc>
          <w:tcPr>
            <w:tcW w:w="40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1. Провести проверку в отношении</w:t>
            </w:r>
          </w:p>
        </w:tc>
        <w:tc>
          <w:tcPr>
            <w:tcW w:w="57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 </w:t>
            </w:r>
          </w:p>
        </w:tc>
      </w:tr>
      <w:tr w:rsidR="00517306" w:rsidTr="00517306">
        <w:trPr>
          <w:tblCellSpacing w:w="0" w:type="dxa"/>
        </w:trPr>
        <w:tc>
          <w:tcPr>
            <w:tcW w:w="976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 </w:t>
            </w:r>
          </w:p>
        </w:tc>
      </w:tr>
      <w:tr w:rsidR="00517306" w:rsidTr="00517306">
        <w:trPr>
          <w:tblCellSpacing w:w="0" w:type="dxa"/>
        </w:trPr>
        <w:tc>
          <w:tcPr>
            <w:tcW w:w="976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 </w:t>
            </w:r>
          </w:p>
        </w:tc>
      </w:tr>
      <w:tr w:rsidR="00517306" w:rsidTr="00517306">
        <w:trPr>
          <w:tblCellSpacing w:w="0" w:type="dxa"/>
        </w:trPr>
        <w:tc>
          <w:tcPr>
            <w:tcW w:w="976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(наименование юридического лица, фамилия, имя, отчество (последнее — при наличии) индивидуального предпринимателя)</w:t>
            </w:r>
          </w:p>
        </w:tc>
      </w:tr>
      <w:tr w:rsidR="00517306" w:rsidTr="00517306">
        <w:trPr>
          <w:tblCellSpacing w:w="0" w:type="dxa"/>
        </w:trPr>
        <w:tc>
          <w:tcPr>
            <w:tcW w:w="27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2. Место нахождения:</w:t>
            </w:r>
          </w:p>
        </w:tc>
        <w:tc>
          <w:tcPr>
            <w:tcW w:w="702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 </w:t>
            </w:r>
          </w:p>
        </w:tc>
      </w:tr>
      <w:tr w:rsidR="00517306" w:rsidTr="00517306">
        <w:trPr>
          <w:tblCellSpacing w:w="0" w:type="dxa"/>
        </w:trPr>
        <w:tc>
          <w:tcPr>
            <w:tcW w:w="976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 </w:t>
            </w:r>
          </w:p>
        </w:tc>
      </w:tr>
      <w:tr w:rsidR="00517306" w:rsidTr="00517306">
        <w:trPr>
          <w:tblCellSpacing w:w="0" w:type="dxa"/>
        </w:trPr>
        <w:tc>
          <w:tcPr>
            <w:tcW w:w="976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 </w:t>
            </w:r>
          </w:p>
        </w:tc>
      </w:tr>
      <w:tr w:rsidR="00517306" w:rsidTr="00517306">
        <w:trPr>
          <w:tblCellSpacing w:w="0" w:type="dxa"/>
        </w:trPr>
        <w:tc>
          <w:tcPr>
            <w:tcW w:w="976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(юридического лица (филиалов, представительств, обособленных структурных подразделений), места фактического осуществления деятельности</w:t>
            </w:r>
          </w:p>
          <w:p w:rsidR="00517306" w:rsidRDefault="00517306">
            <w:pPr>
              <w:pStyle w:val="a6"/>
              <w:spacing w:before="0" w:beforeAutospacing="0" w:after="0" w:afterAutospacing="0"/>
              <w:jc w:val="both"/>
              <w:rPr>
                <w:sz w:val="18"/>
                <w:szCs w:val="18"/>
              </w:rPr>
            </w:pPr>
            <w:r>
              <w:rPr>
                <w:sz w:val="18"/>
                <w:szCs w:val="18"/>
              </w:rPr>
              <w:t>индивидуальным предпринимателем и (или) используемых ими производственных объектов)</w:t>
            </w:r>
          </w:p>
        </w:tc>
      </w:tr>
      <w:tr w:rsidR="00517306" w:rsidTr="00517306">
        <w:trPr>
          <w:tblCellSpacing w:w="0" w:type="dxa"/>
        </w:trPr>
        <w:tc>
          <w:tcPr>
            <w:tcW w:w="78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3. Назначить лицом(ами), уполномоченным(и) на проведение проверки:</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 </w:t>
            </w:r>
          </w:p>
        </w:tc>
      </w:tr>
      <w:tr w:rsidR="00517306" w:rsidTr="00517306">
        <w:trPr>
          <w:tblCellSpacing w:w="0" w:type="dxa"/>
        </w:trPr>
        <w:tc>
          <w:tcPr>
            <w:tcW w:w="976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 </w:t>
            </w:r>
          </w:p>
        </w:tc>
      </w:tr>
      <w:tr w:rsidR="00517306" w:rsidTr="00517306">
        <w:trPr>
          <w:tblCellSpacing w:w="0" w:type="dxa"/>
        </w:trPr>
        <w:tc>
          <w:tcPr>
            <w:tcW w:w="976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lastRenderedPageBreak/>
              <w:t> </w:t>
            </w:r>
          </w:p>
        </w:tc>
      </w:tr>
      <w:tr w:rsidR="00517306" w:rsidTr="00517306">
        <w:trPr>
          <w:tblCellSpacing w:w="0" w:type="dxa"/>
        </w:trPr>
        <w:tc>
          <w:tcPr>
            <w:tcW w:w="976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(фамилия, имя, отчество (последнее — при наличии), должность должностного лица (должностных лиц), уполномоченного(ых) на проведение проверки)</w:t>
            </w:r>
          </w:p>
        </w:tc>
      </w:tr>
      <w:tr w:rsidR="00517306" w:rsidTr="00517306">
        <w:trPr>
          <w:tblCellSpacing w:w="0" w:type="dxa"/>
        </w:trPr>
        <w:tc>
          <w:tcPr>
            <w:tcW w:w="27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17306" w:rsidRDefault="00517306">
            <w:pPr>
              <w:rPr>
                <w:sz w:val="1"/>
                <w:szCs w:val="24"/>
              </w:rPr>
            </w:pPr>
          </w:p>
        </w:tc>
        <w:tc>
          <w:tcPr>
            <w:tcW w:w="13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17306" w:rsidRDefault="00517306">
            <w:pPr>
              <w:rPr>
                <w:sz w:val="1"/>
                <w:szCs w:val="24"/>
              </w:rPr>
            </w:pPr>
          </w:p>
        </w:tc>
        <w:tc>
          <w:tcPr>
            <w:tcW w:w="3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17306" w:rsidRDefault="00517306">
            <w:pPr>
              <w:rPr>
                <w:sz w:val="1"/>
                <w:szCs w:val="24"/>
              </w:rPr>
            </w:pP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17306" w:rsidRDefault="00517306">
            <w:pPr>
              <w:rPr>
                <w:sz w:val="1"/>
                <w:szCs w:val="24"/>
              </w:rPr>
            </w:pPr>
          </w:p>
        </w:tc>
      </w:tr>
    </w:tbl>
    <w:p w:rsidR="00517306" w:rsidRDefault="00517306" w:rsidP="00517306">
      <w:pPr>
        <w:pStyle w:val="a6"/>
        <w:shd w:val="clear" w:color="auto" w:fill="EEEEEE"/>
        <w:spacing w:before="0" w:beforeAutospacing="0" w:after="240" w:afterAutospacing="0"/>
        <w:jc w:val="both"/>
        <w:rPr>
          <w:rFonts w:ascii="Tahoma" w:hAnsi="Tahoma" w:cs="Tahoma"/>
          <w:color w:val="000000"/>
          <w:sz w:val="18"/>
          <w:szCs w:val="18"/>
        </w:rPr>
      </w:pPr>
      <w:r>
        <w:rPr>
          <w:rFonts w:ascii="Tahoma" w:hAnsi="Tahoma" w:cs="Tahoma"/>
          <w:color w:val="000000"/>
          <w:sz w:val="18"/>
          <w:szCs w:val="18"/>
        </w:rPr>
        <w:t>4. Привлечь к проведению проверки в качестве экспертов, представителей экспертных</w:t>
      </w:r>
    </w:p>
    <w:tbl>
      <w:tblPr>
        <w:tblW w:w="97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80"/>
        <w:gridCol w:w="1845"/>
        <w:gridCol w:w="4755"/>
      </w:tblGrid>
      <w:tr w:rsidR="00517306" w:rsidTr="00517306">
        <w:trPr>
          <w:tblCellSpacing w:w="0" w:type="dxa"/>
        </w:trPr>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организаций следующих лиц:</w:t>
            </w:r>
          </w:p>
        </w:tc>
        <w:tc>
          <w:tcPr>
            <w:tcW w:w="66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 </w:t>
            </w:r>
          </w:p>
        </w:tc>
      </w:tr>
      <w:tr w:rsidR="00517306" w:rsidTr="00517306">
        <w:trPr>
          <w:tblCellSpacing w:w="0" w:type="dxa"/>
        </w:trPr>
        <w:tc>
          <w:tcPr>
            <w:tcW w:w="97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 </w:t>
            </w:r>
          </w:p>
        </w:tc>
      </w:tr>
      <w:tr w:rsidR="00517306" w:rsidTr="00517306">
        <w:trPr>
          <w:tblCellSpacing w:w="0" w:type="dxa"/>
        </w:trPr>
        <w:tc>
          <w:tcPr>
            <w:tcW w:w="97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 </w:t>
            </w:r>
          </w:p>
        </w:tc>
      </w:tr>
      <w:tr w:rsidR="00517306" w:rsidTr="00517306">
        <w:trPr>
          <w:tblCellSpacing w:w="0" w:type="dxa"/>
        </w:trPr>
        <w:tc>
          <w:tcPr>
            <w:tcW w:w="97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(фамилия, имя, отчество (последнее — при наличии), должности привлекаемых к проведению проверки экспертов и (или) наименование экспертной организации</w:t>
            </w:r>
          </w:p>
          <w:p w:rsidR="00517306" w:rsidRDefault="00517306">
            <w:pPr>
              <w:pStyle w:val="a6"/>
              <w:spacing w:before="0" w:beforeAutospacing="0" w:after="0" w:afterAutospacing="0"/>
              <w:jc w:val="both"/>
              <w:rPr>
                <w:sz w:val="18"/>
                <w:szCs w:val="18"/>
              </w:rPr>
            </w:pPr>
            <w:r>
              <w:rPr>
                <w:sz w:val="18"/>
                <w:szCs w:val="18"/>
              </w:rPr>
              <w:t>с указанием реквизитов свидетельства об аккредитации и наименования органа по аккредитации, выдавшего свидетельство об аккредитации)</w:t>
            </w:r>
          </w:p>
        </w:tc>
      </w:tr>
      <w:tr w:rsidR="00517306" w:rsidTr="00517306">
        <w:trPr>
          <w:tblCellSpacing w:w="0" w:type="dxa"/>
        </w:trPr>
        <w:tc>
          <w:tcPr>
            <w:tcW w:w="50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5. Настоящая проверка проводится в рамках</w:t>
            </w:r>
          </w:p>
        </w:tc>
        <w:tc>
          <w:tcPr>
            <w:tcW w:w="4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 </w:t>
            </w:r>
          </w:p>
        </w:tc>
      </w:tr>
      <w:tr w:rsidR="00517306" w:rsidTr="00517306">
        <w:trPr>
          <w:tblCellSpacing w:w="0" w:type="dxa"/>
        </w:trPr>
        <w:tc>
          <w:tcPr>
            <w:tcW w:w="97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 </w:t>
            </w:r>
          </w:p>
        </w:tc>
      </w:tr>
      <w:tr w:rsidR="00517306" w:rsidTr="00517306">
        <w:trPr>
          <w:tblCellSpacing w:w="0" w:type="dxa"/>
        </w:trPr>
        <w:tc>
          <w:tcPr>
            <w:tcW w:w="97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 </w:t>
            </w:r>
          </w:p>
        </w:tc>
      </w:tr>
      <w:tr w:rsidR="00517306" w:rsidTr="00517306">
        <w:trPr>
          <w:tblCellSpacing w:w="0" w:type="dxa"/>
        </w:trPr>
        <w:tc>
          <w:tcPr>
            <w:tcW w:w="97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(наименование вида муниципального контроля, реестровый(ые) номер(а) функции(й) в федеральной</w:t>
            </w:r>
          </w:p>
          <w:p w:rsidR="00517306" w:rsidRDefault="00517306">
            <w:pPr>
              <w:pStyle w:val="a6"/>
              <w:spacing w:before="0" w:beforeAutospacing="0" w:after="0" w:afterAutospacing="0"/>
              <w:jc w:val="both"/>
              <w:rPr>
                <w:sz w:val="18"/>
                <w:szCs w:val="18"/>
              </w:rPr>
            </w:pPr>
            <w:r>
              <w:rPr>
                <w:sz w:val="18"/>
                <w:szCs w:val="18"/>
              </w:rPr>
              <w:t>государственной информационной системе «Федеральный реестр государственных и муниципальных услуг (функций)»)</w:t>
            </w:r>
          </w:p>
        </w:tc>
      </w:tr>
      <w:tr w:rsidR="00517306" w:rsidTr="00517306">
        <w:trPr>
          <w:tblCellSpacing w:w="0" w:type="dxa"/>
        </w:trPr>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17306" w:rsidRDefault="00517306">
            <w:pPr>
              <w:rPr>
                <w:sz w:val="1"/>
                <w:szCs w:val="24"/>
              </w:rPr>
            </w:pP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17306" w:rsidRDefault="00517306">
            <w:pPr>
              <w:rPr>
                <w:sz w:val="1"/>
                <w:szCs w:val="24"/>
              </w:rPr>
            </w:pPr>
          </w:p>
        </w:tc>
        <w:tc>
          <w:tcPr>
            <w:tcW w:w="4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17306" w:rsidRDefault="00517306">
            <w:pPr>
              <w:rPr>
                <w:sz w:val="1"/>
                <w:szCs w:val="24"/>
              </w:rPr>
            </w:pPr>
          </w:p>
        </w:tc>
      </w:tr>
    </w:tbl>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Установить, что:</w:t>
      </w:r>
    </w:p>
    <w:tbl>
      <w:tblPr>
        <w:tblW w:w="97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380"/>
        <w:gridCol w:w="5400"/>
      </w:tblGrid>
      <w:tr w:rsidR="00517306" w:rsidTr="00517306">
        <w:trPr>
          <w:tblCellSpacing w:w="0" w:type="dxa"/>
        </w:trPr>
        <w:tc>
          <w:tcPr>
            <w:tcW w:w="4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настоящая проверка проводится с целью:</w:t>
            </w:r>
          </w:p>
        </w:tc>
        <w:tc>
          <w:tcPr>
            <w:tcW w:w="54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 </w:t>
            </w:r>
          </w:p>
        </w:tc>
      </w:tr>
      <w:tr w:rsidR="00517306" w:rsidTr="00517306">
        <w:trPr>
          <w:tblCellSpacing w:w="0" w:type="dxa"/>
        </w:trPr>
        <w:tc>
          <w:tcPr>
            <w:tcW w:w="97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 </w:t>
            </w:r>
          </w:p>
        </w:tc>
      </w:tr>
      <w:tr w:rsidR="00517306" w:rsidTr="00517306">
        <w:trPr>
          <w:tblCellSpacing w:w="0" w:type="dxa"/>
        </w:trPr>
        <w:tc>
          <w:tcPr>
            <w:tcW w:w="97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 </w:t>
            </w:r>
          </w:p>
        </w:tc>
      </w:tr>
    </w:tbl>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установлении целей проводимой проверки указывается следующая информация: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в случае проведения плановой проверки: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ссылка на утвержденный ежегодный план проведения плановых проверок;</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 случае проведения внеплановой проверки: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реквизиты ранее выданного проверяемому лицу предписания об устранении выявленного нарушения, срок для исполнения которого истек;</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реквизиты прилагаемой к распоряжению о проведении проверки копии документа (рапорта, докладной записки и другие), представленного должностным лицом, обнаружившим нарушение;</w:t>
      </w:r>
    </w:p>
    <w:tbl>
      <w:tblPr>
        <w:tblW w:w="96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710"/>
        <w:gridCol w:w="4920"/>
      </w:tblGrid>
      <w:tr w:rsidR="00517306" w:rsidTr="00517306">
        <w:trPr>
          <w:tblCellSpacing w:w="0" w:type="dxa"/>
        </w:trPr>
        <w:tc>
          <w:tcPr>
            <w:tcW w:w="4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задачами настоящей проверки являются:</w:t>
            </w:r>
          </w:p>
        </w:tc>
        <w:tc>
          <w:tcPr>
            <w:tcW w:w="4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 </w:t>
            </w:r>
          </w:p>
        </w:tc>
      </w:tr>
      <w:tr w:rsidR="00517306" w:rsidTr="00517306">
        <w:trPr>
          <w:tblCellSpacing w:w="0" w:type="dxa"/>
        </w:trPr>
        <w:tc>
          <w:tcPr>
            <w:tcW w:w="96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 </w:t>
            </w:r>
          </w:p>
        </w:tc>
      </w:tr>
      <w:tr w:rsidR="00517306" w:rsidTr="00517306">
        <w:trPr>
          <w:tblCellSpacing w:w="0" w:type="dxa"/>
        </w:trPr>
        <w:tc>
          <w:tcPr>
            <w:tcW w:w="96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 </w:t>
            </w:r>
          </w:p>
        </w:tc>
      </w:tr>
    </w:tbl>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Предметом настоящей проверки является (отметить нужное):</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соблюдение обязательных требований и (или) требований, установленных муниципальными правовыми актами;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выполнение предписаний органов муниципального контроля;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проведение мероприятий:</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предупреждению возникновения чрезвычайных ситуаций природного и техногенного характера;</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обеспечению безопасности государства;</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ликвидации последствий причинения такого вреда.</w:t>
      </w:r>
    </w:p>
    <w:tbl>
      <w:tblPr>
        <w:tblW w:w="96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490"/>
        <w:gridCol w:w="194"/>
        <w:gridCol w:w="502"/>
        <w:gridCol w:w="209"/>
        <w:gridCol w:w="156"/>
        <w:gridCol w:w="413"/>
        <w:gridCol w:w="269"/>
        <w:gridCol w:w="1158"/>
        <w:gridCol w:w="330"/>
        <w:gridCol w:w="252"/>
        <w:gridCol w:w="209"/>
        <w:gridCol w:w="156"/>
        <w:gridCol w:w="445"/>
        <w:gridCol w:w="165"/>
        <w:gridCol w:w="844"/>
        <w:gridCol w:w="838"/>
      </w:tblGrid>
      <w:tr w:rsidR="00517306" w:rsidTr="00517306">
        <w:trPr>
          <w:tblCellSpacing w:w="0" w:type="dxa"/>
        </w:trPr>
        <w:tc>
          <w:tcPr>
            <w:tcW w:w="3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8. Срок проведения проверки:</w:t>
            </w:r>
          </w:p>
        </w:tc>
        <w:tc>
          <w:tcPr>
            <w:tcW w:w="6075" w:type="dxa"/>
            <w:gridSpan w:val="1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 </w:t>
            </w:r>
          </w:p>
        </w:tc>
      </w:tr>
      <w:tr w:rsidR="00517306" w:rsidTr="00517306">
        <w:trPr>
          <w:tblCellSpacing w:w="0" w:type="dxa"/>
        </w:trPr>
        <w:tc>
          <w:tcPr>
            <w:tcW w:w="44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К проведению проверки приступить с «</w:t>
            </w:r>
          </w:p>
        </w:tc>
        <w:tc>
          <w:tcPr>
            <w:tcW w:w="4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 </w:t>
            </w:r>
          </w:p>
        </w:tc>
        <w:tc>
          <w:tcPr>
            <w:tcW w:w="2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w:t>
            </w:r>
          </w:p>
        </w:tc>
        <w:tc>
          <w:tcPr>
            <w:tcW w:w="177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 </w:t>
            </w:r>
          </w:p>
        </w:tc>
        <w:tc>
          <w:tcPr>
            <w:tcW w:w="3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20</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 года.</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17306" w:rsidRDefault="00517306">
            <w:pPr>
              <w:pStyle w:val="a6"/>
              <w:spacing w:before="0" w:beforeAutospacing="0" w:after="0" w:afterAutospacing="0"/>
              <w:jc w:val="both"/>
              <w:rPr>
                <w:sz w:val="18"/>
                <w:szCs w:val="18"/>
              </w:rPr>
            </w:pPr>
            <w:r>
              <w:rPr>
                <w:sz w:val="18"/>
                <w:szCs w:val="18"/>
              </w:rPr>
              <w:t> </w:t>
            </w:r>
          </w:p>
        </w:tc>
      </w:tr>
      <w:tr w:rsidR="00517306" w:rsidTr="00517306">
        <w:trPr>
          <w:tblCellSpacing w:w="0" w:type="dxa"/>
        </w:trPr>
        <w:tc>
          <w:tcPr>
            <w:tcW w:w="37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Проверку окончить не позднее «</w:t>
            </w:r>
          </w:p>
        </w:tc>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 </w:t>
            </w:r>
          </w:p>
        </w:tc>
        <w:tc>
          <w:tcPr>
            <w:tcW w:w="2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w:t>
            </w:r>
          </w:p>
        </w:tc>
        <w:tc>
          <w:tcPr>
            <w:tcW w:w="18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 </w:t>
            </w:r>
          </w:p>
        </w:tc>
        <w:tc>
          <w:tcPr>
            <w:tcW w:w="3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20</w:t>
            </w:r>
          </w:p>
        </w:tc>
        <w:tc>
          <w:tcPr>
            <w:tcW w:w="4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 </w:t>
            </w:r>
          </w:p>
        </w:tc>
        <w:tc>
          <w:tcPr>
            <w:tcW w:w="73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 года.</w:t>
            </w:r>
          </w:p>
        </w:tc>
        <w:tc>
          <w:tcPr>
            <w:tcW w:w="16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17306" w:rsidRDefault="00517306">
            <w:pPr>
              <w:pStyle w:val="a6"/>
              <w:spacing w:before="0" w:beforeAutospacing="0" w:after="0" w:afterAutospacing="0"/>
              <w:jc w:val="both"/>
              <w:rPr>
                <w:sz w:val="18"/>
                <w:szCs w:val="18"/>
              </w:rPr>
            </w:pPr>
            <w:r>
              <w:rPr>
                <w:sz w:val="18"/>
                <w:szCs w:val="18"/>
              </w:rPr>
              <w:t> </w:t>
            </w:r>
          </w:p>
        </w:tc>
      </w:tr>
      <w:tr w:rsidR="00517306" w:rsidTr="00517306">
        <w:trPr>
          <w:tblCellSpacing w:w="0" w:type="dxa"/>
        </w:trPr>
        <w:tc>
          <w:tcPr>
            <w:tcW w:w="5205"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9. Правовые основания проведения проверки:</w:t>
            </w:r>
          </w:p>
        </w:tc>
        <w:tc>
          <w:tcPr>
            <w:tcW w:w="4410"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 </w:t>
            </w:r>
          </w:p>
        </w:tc>
      </w:tr>
      <w:tr w:rsidR="00517306" w:rsidTr="00517306">
        <w:trPr>
          <w:tblCellSpacing w:w="0" w:type="dxa"/>
        </w:trPr>
        <w:tc>
          <w:tcPr>
            <w:tcW w:w="9630" w:type="dxa"/>
            <w:gridSpan w:val="1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 </w:t>
            </w:r>
          </w:p>
        </w:tc>
      </w:tr>
      <w:tr w:rsidR="00517306" w:rsidTr="00517306">
        <w:trPr>
          <w:tblCellSpacing w:w="0" w:type="dxa"/>
        </w:trPr>
        <w:tc>
          <w:tcPr>
            <w:tcW w:w="9630" w:type="dxa"/>
            <w:gridSpan w:val="1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 </w:t>
            </w:r>
          </w:p>
        </w:tc>
      </w:tr>
      <w:tr w:rsidR="00517306" w:rsidTr="00517306">
        <w:trPr>
          <w:tblCellSpacing w:w="0" w:type="dxa"/>
        </w:trPr>
        <w:tc>
          <w:tcPr>
            <w:tcW w:w="9630" w:type="dxa"/>
            <w:gridSpan w:val="1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(ссылка на положение нормативного правового акта, в соответствии с которым осуществляется проверка)</w:t>
            </w:r>
          </w:p>
        </w:tc>
      </w:tr>
      <w:tr w:rsidR="00517306" w:rsidTr="00517306">
        <w:trPr>
          <w:tblCellSpacing w:w="0" w:type="dxa"/>
        </w:trPr>
        <w:tc>
          <w:tcPr>
            <w:tcW w:w="3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17306" w:rsidRDefault="00517306">
            <w:pPr>
              <w:rPr>
                <w:sz w:val="1"/>
                <w:szCs w:val="24"/>
              </w:rPr>
            </w:pPr>
          </w:p>
        </w:tc>
        <w:tc>
          <w:tcPr>
            <w:tcW w:w="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17306" w:rsidRDefault="00517306">
            <w:pPr>
              <w:rPr>
                <w:sz w:val="1"/>
                <w:szCs w:val="24"/>
              </w:rPr>
            </w:pPr>
          </w:p>
        </w:tc>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17306" w:rsidRDefault="00517306">
            <w:pPr>
              <w:rPr>
                <w:sz w:val="1"/>
                <w:szCs w:val="24"/>
              </w:rPr>
            </w:pPr>
          </w:p>
        </w:tc>
        <w:tc>
          <w:tcPr>
            <w:tcW w:w="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17306" w:rsidRDefault="00517306">
            <w:pPr>
              <w:rPr>
                <w:sz w:val="1"/>
                <w:szCs w:val="24"/>
              </w:rPr>
            </w:pPr>
          </w:p>
        </w:tc>
        <w:tc>
          <w:tcPr>
            <w:tcW w:w="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17306" w:rsidRDefault="00517306">
            <w:pPr>
              <w:rPr>
                <w:sz w:val="1"/>
                <w:szCs w:val="24"/>
              </w:rPr>
            </w:pP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17306" w:rsidRDefault="00517306">
            <w:pPr>
              <w:rPr>
                <w:sz w:val="1"/>
                <w:szCs w:val="24"/>
              </w:rPr>
            </w:pPr>
          </w:p>
        </w:tc>
        <w:tc>
          <w:tcPr>
            <w:tcW w:w="2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17306" w:rsidRDefault="00517306">
            <w:pPr>
              <w:rPr>
                <w:sz w:val="1"/>
                <w:szCs w:val="24"/>
              </w:rPr>
            </w:pPr>
          </w:p>
        </w:tc>
        <w:tc>
          <w:tcPr>
            <w:tcW w:w="1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17306" w:rsidRDefault="00517306">
            <w:pPr>
              <w:rPr>
                <w:sz w:val="1"/>
                <w:szCs w:val="24"/>
              </w:rPr>
            </w:pPr>
          </w:p>
        </w:tc>
        <w:tc>
          <w:tcPr>
            <w:tcW w:w="3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17306" w:rsidRDefault="00517306">
            <w:pPr>
              <w:rPr>
                <w:sz w:val="1"/>
                <w:szCs w:val="24"/>
              </w:rPr>
            </w:pPr>
          </w:p>
        </w:tc>
        <w:tc>
          <w:tcPr>
            <w:tcW w:w="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17306" w:rsidRDefault="00517306">
            <w:pPr>
              <w:rPr>
                <w:sz w:val="1"/>
                <w:szCs w:val="24"/>
              </w:rPr>
            </w:pPr>
          </w:p>
        </w:tc>
        <w:tc>
          <w:tcPr>
            <w:tcW w:w="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17306" w:rsidRDefault="00517306">
            <w:pPr>
              <w:rPr>
                <w:sz w:val="1"/>
                <w:szCs w:val="24"/>
              </w:rPr>
            </w:pP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17306" w:rsidRDefault="00517306">
            <w:pPr>
              <w:rPr>
                <w:sz w:val="1"/>
                <w:szCs w:val="24"/>
              </w:rPr>
            </w:pP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17306" w:rsidRDefault="00517306">
            <w:pPr>
              <w:rPr>
                <w:sz w:val="1"/>
                <w:szCs w:val="24"/>
              </w:rPr>
            </w:pPr>
          </w:p>
        </w:tc>
        <w:tc>
          <w:tcPr>
            <w:tcW w:w="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17306" w:rsidRDefault="00517306">
            <w:pPr>
              <w:rPr>
                <w:sz w:val="1"/>
                <w:szCs w:val="24"/>
              </w:rPr>
            </w:pP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17306" w:rsidRDefault="00517306">
            <w:pPr>
              <w:rPr>
                <w:sz w:val="1"/>
                <w:szCs w:val="24"/>
              </w:rPr>
            </w:pP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17306" w:rsidRDefault="00517306">
            <w:pPr>
              <w:rPr>
                <w:sz w:val="1"/>
                <w:szCs w:val="24"/>
              </w:rPr>
            </w:pPr>
          </w:p>
        </w:tc>
      </w:tr>
    </w:tbl>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Обязательные требования и (или) требования, установленные муниципальными правовыми актами, подлежащие проверке</w:t>
      </w:r>
    </w:p>
    <w:tbl>
      <w:tblPr>
        <w:tblW w:w="97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765"/>
      </w:tblGrid>
      <w:tr w:rsidR="00517306" w:rsidTr="00517306">
        <w:trPr>
          <w:tblCellSpacing w:w="0" w:type="dxa"/>
        </w:trPr>
        <w:tc>
          <w:tcPr>
            <w:tcW w:w="9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 </w:t>
            </w:r>
          </w:p>
        </w:tc>
      </w:tr>
    </w:tbl>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tbl>
      <w:tblPr>
        <w:tblW w:w="96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46"/>
        <w:gridCol w:w="9284"/>
      </w:tblGrid>
      <w:tr w:rsidR="00517306" w:rsidTr="00517306">
        <w:trPr>
          <w:tblCellSpacing w:w="0" w:type="dxa"/>
        </w:trPr>
        <w:tc>
          <w:tcPr>
            <w:tcW w:w="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1)</w:t>
            </w:r>
          </w:p>
        </w:tc>
        <w:tc>
          <w:tcPr>
            <w:tcW w:w="92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 </w:t>
            </w:r>
          </w:p>
        </w:tc>
      </w:tr>
      <w:tr w:rsidR="00517306" w:rsidTr="00517306">
        <w:trPr>
          <w:tblCellSpacing w:w="0" w:type="dxa"/>
        </w:trPr>
        <w:tc>
          <w:tcPr>
            <w:tcW w:w="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2)</w:t>
            </w:r>
          </w:p>
        </w:tc>
        <w:tc>
          <w:tcPr>
            <w:tcW w:w="92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 </w:t>
            </w:r>
          </w:p>
        </w:tc>
      </w:tr>
      <w:tr w:rsidR="00517306" w:rsidTr="00517306">
        <w:trPr>
          <w:tblCellSpacing w:w="0" w:type="dxa"/>
        </w:trPr>
        <w:tc>
          <w:tcPr>
            <w:tcW w:w="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3)</w:t>
            </w:r>
          </w:p>
        </w:tc>
        <w:tc>
          <w:tcPr>
            <w:tcW w:w="92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 </w:t>
            </w:r>
          </w:p>
        </w:tc>
      </w:tr>
    </w:tbl>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tbl>
      <w:tblPr>
        <w:tblW w:w="97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765"/>
      </w:tblGrid>
      <w:tr w:rsidR="00517306" w:rsidTr="00517306">
        <w:trPr>
          <w:tblCellSpacing w:w="0" w:type="dxa"/>
        </w:trPr>
        <w:tc>
          <w:tcPr>
            <w:tcW w:w="9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 </w:t>
            </w:r>
          </w:p>
        </w:tc>
      </w:tr>
      <w:tr w:rsidR="00517306" w:rsidTr="00517306">
        <w:trPr>
          <w:tblCellSpacing w:w="0" w:type="dxa"/>
        </w:trPr>
        <w:tc>
          <w:tcPr>
            <w:tcW w:w="9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 </w:t>
            </w:r>
          </w:p>
        </w:tc>
      </w:tr>
      <w:tr w:rsidR="00517306" w:rsidTr="00517306">
        <w:trPr>
          <w:tblCellSpacing w:w="0" w:type="dxa"/>
        </w:trPr>
        <w:tc>
          <w:tcPr>
            <w:tcW w:w="9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(с указанием наименований, номеров и дат их принятия)</w:t>
            </w:r>
          </w:p>
        </w:tc>
      </w:tr>
    </w:tbl>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tbl>
      <w:tblPr>
        <w:tblW w:w="97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765"/>
      </w:tblGrid>
      <w:tr w:rsidR="00517306" w:rsidTr="00517306">
        <w:trPr>
          <w:tblCellSpacing w:w="0" w:type="dxa"/>
        </w:trPr>
        <w:tc>
          <w:tcPr>
            <w:tcW w:w="9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 </w:t>
            </w:r>
          </w:p>
        </w:tc>
      </w:tr>
      <w:tr w:rsidR="00517306" w:rsidTr="00517306">
        <w:trPr>
          <w:tblCellSpacing w:w="0" w:type="dxa"/>
        </w:trPr>
        <w:tc>
          <w:tcPr>
            <w:tcW w:w="9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 </w:t>
            </w:r>
          </w:p>
        </w:tc>
      </w:tr>
    </w:tbl>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7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345"/>
        <w:gridCol w:w="450"/>
        <w:gridCol w:w="2985"/>
      </w:tblGrid>
      <w:tr w:rsidR="00517306" w:rsidTr="00517306">
        <w:trPr>
          <w:tblCellSpacing w:w="0" w:type="dxa"/>
        </w:trPr>
        <w:tc>
          <w:tcPr>
            <w:tcW w:w="6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 </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17306" w:rsidRDefault="00517306">
            <w:pPr>
              <w:pStyle w:val="a6"/>
              <w:spacing w:before="0" w:beforeAutospacing="0" w:after="0" w:afterAutospacing="0"/>
              <w:jc w:val="both"/>
              <w:rPr>
                <w:sz w:val="18"/>
                <w:szCs w:val="18"/>
              </w:rPr>
            </w:pPr>
            <w:r>
              <w:rPr>
                <w:sz w:val="18"/>
                <w:szCs w:val="18"/>
              </w:rPr>
              <w:t> </w:t>
            </w:r>
          </w:p>
        </w:tc>
      </w:tr>
      <w:tr w:rsidR="00517306" w:rsidTr="00517306">
        <w:trPr>
          <w:tblCellSpacing w:w="0" w:type="dxa"/>
        </w:trPr>
        <w:tc>
          <w:tcPr>
            <w:tcW w:w="6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(должность, фамилия, инициалы руководителя, заместителя руководителя органа муниципального</w:t>
            </w:r>
          </w:p>
          <w:p w:rsidR="00517306" w:rsidRDefault="00517306">
            <w:pPr>
              <w:pStyle w:val="a6"/>
              <w:spacing w:before="0" w:beforeAutospacing="0" w:after="0" w:afterAutospacing="0"/>
              <w:jc w:val="both"/>
              <w:rPr>
                <w:sz w:val="18"/>
                <w:szCs w:val="18"/>
              </w:rPr>
            </w:pPr>
            <w:r>
              <w:rPr>
                <w:sz w:val="18"/>
                <w:szCs w:val="18"/>
              </w:rPr>
              <w:t> контроля, издавшего распоряжение о проведении проверки)</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 </w:t>
            </w:r>
          </w:p>
        </w:tc>
        <w:tc>
          <w:tcPr>
            <w:tcW w:w="29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17306" w:rsidRDefault="00517306">
            <w:pPr>
              <w:pStyle w:val="a6"/>
              <w:spacing w:before="0" w:beforeAutospacing="0" w:after="0" w:afterAutospacing="0"/>
              <w:jc w:val="both"/>
              <w:rPr>
                <w:sz w:val="18"/>
                <w:szCs w:val="18"/>
              </w:rPr>
            </w:pPr>
            <w:r>
              <w:rPr>
                <w:sz w:val="18"/>
                <w:szCs w:val="18"/>
              </w:rPr>
              <w:t>(подпись, заверенная печатью)</w:t>
            </w:r>
          </w:p>
        </w:tc>
      </w:tr>
    </w:tbl>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7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780"/>
      </w:tblGrid>
      <w:tr w:rsidR="00517306" w:rsidTr="00517306">
        <w:trPr>
          <w:tblCellSpacing w:w="0" w:type="dxa"/>
        </w:trPr>
        <w:tc>
          <w:tcPr>
            <w:tcW w:w="9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 </w:t>
            </w:r>
          </w:p>
        </w:tc>
      </w:tr>
      <w:tr w:rsidR="00517306" w:rsidTr="00517306">
        <w:trPr>
          <w:tblCellSpacing w:w="0" w:type="dxa"/>
        </w:trPr>
        <w:tc>
          <w:tcPr>
            <w:tcW w:w="9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 </w:t>
            </w:r>
          </w:p>
        </w:tc>
      </w:tr>
      <w:tr w:rsidR="00517306" w:rsidTr="00517306">
        <w:trPr>
          <w:tblCellSpacing w:w="0" w:type="dxa"/>
        </w:trPr>
        <w:tc>
          <w:tcPr>
            <w:tcW w:w="9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 </w:t>
            </w:r>
          </w:p>
        </w:tc>
      </w:tr>
      <w:tr w:rsidR="00517306" w:rsidTr="00517306">
        <w:trPr>
          <w:tblCellSpacing w:w="0" w:type="dxa"/>
        </w:trPr>
        <w:tc>
          <w:tcPr>
            <w:tcW w:w="9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lastRenderedPageBreak/>
              <w:t>(фамилия, имя, отчество (последнее — при наличии) и должность должностного лица, непосредственно подготовившего проект распоряжения (приказа),</w:t>
            </w:r>
            <w:r>
              <w:rPr>
                <w:sz w:val="18"/>
                <w:szCs w:val="18"/>
              </w:rPr>
              <w:br/>
              <w:t>контактный телефон, электронный адрес (при наличии))</w:t>
            </w:r>
          </w:p>
        </w:tc>
      </w:tr>
    </w:tbl>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Косоржанского сельсовета                   А.П.Иголкина</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3</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осуществления муниципального контроля  за соблюдением правил благоустройства территории муниципального образования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юридического, физического лица)</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Уведомление</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проведении проверки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 __________20___г. № ___________</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Административным регламентом осуществления муниципального контроля за соблюдением правил благоустройства территории муниципального образования, утвержденным постановлением администрации Косоржанского сельсовета Щигровского района, прошу Вас (или вашего представителя с доверенностью) прибыть в __________________________</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вопросу правомерности в области муниципального контроля за соблюдением правил благоустройства территории муниципального образования ________</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себе необходимо иметь оригиналы и копии следующих документов (при наличии):____________________________________________________________</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и время прибытия: «___» ____________ 20__г. к _________________часам</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 по муниципальному</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контролю                              _______________ ________________</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                  (Ф.И.О)</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Уведомление получил: _______________ _________________</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                                 (Ф.И.О)</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4</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осуществления муниципального контроля  за соблюдением правил благоустройства территории муниципального образования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органа муниципального контроля)</w:t>
      </w:r>
    </w:p>
    <w:tbl>
      <w:tblPr>
        <w:tblW w:w="13867" w:type="dxa"/>
        <w:tblCellSpacing w:w="0" w:type="dxa"/>
        <w:tblCellMar>
          <w:left w:w="0" w:type="dxa"/>
          <w:right w:w="0" w:type="dxa"/>
        </w:tblCellMar>
        <w:tblLook w:val="04A0"/>
      </w:tblPr>
      <w:tblGrid>
        <w:gridCol w:w="4516"/>
        <w:gridCol w:w="4233"/>
        <w:gridCol w:w="553"/>
        <w:gridCol w:w="231"/>
        <w:gridCol w:w="2533"/>
        <w:gridCol w:w="694"/>
        <w:gridCol w:w="695"/>
        <w:gridCol w:w="412"/>
      </w:tblGrid>
      <w:tr w:rsidR="00517306" w:rsidTr="00517306">
        <w:trPr>
          <w:tblCellSpacing w:w="0" w:type="dxa"/>
        </w:trPr>
        <w:tc>
          <w:tcPr>
            <w:tcW w:w="1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 </w:t>
            </w:r>
          </w:p>
        </w:tc>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w:t>
            </w:r>
          </w:p>
        </w:tc>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w:t>
            </w:r>
          </w:p>
        </w:tc>
        <w:tc>
          <w:tcPr>
            <w:tcW w:w="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 </w:t>
            </w:r>
          </w:p>
        </w:tc>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20</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 </w:t>
            </w:r>
          </w:p>
        </w:tc>
        <w:tc>
          <w:tcPr>
            <w:tcW w:w="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г.</w:t>
            </w:r>
          </w:p>
        </w:tc>
      </w:tr>
      <w:tr w:rsidR="00517306" w:rsidTr="00517306">
        <w:trPr>
          <w:tblCellSpacing w:w="0" w:type="dxa"/>
        </w:trPr>
        <w:tc>
          <w:tcPr>
            <w:tcW w:w="1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17306" w:rsidRDefault="00517306">
            <w:pPr>
              <w:pStyle w:val="a6"/>
              <w:spacing w:before="0" w:beforeAutospacing="0" w:after="0" w:afterAutospacing="0"/>
              <w:jc w:val="both"/>
              <w:rPr>
                <w:sz w:val="18"/>
                <w:szCs w:val="18"/>
              </w:rPr>
            </w:pPr>
            <w:r>
              <w:rPr>
                <w:sz w:val="18"/>
                <w:szCs w:val="18"/>
              </w:rPr>
              <w:t>(место составления акта)</w:t>
            </w:r>
          </w:p>
        </w:tc>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17306" w:rsidRDefault="00517306">
            <w:pPr>
              <w:pStyle w:val="a6"/>
              <w:spacing w:before="0" w:beforeAutospacing="0" w:after="0" w:afterAutospacing="0"/>
              <w:jc w:val="both"/>
              <w:rPr>
                <w:sz w:val="18"/>
                <w:szCs w:val="18"/>
              </w:rPr>
            </w:pPr>
            <w:r>
              <w:rPr>
                <w:sz w:val="18"/>
                <w:szCs w:val="18"/>
              </w:rPr>
              <w:t> </w:t>
            </w:r>
          </w:p>
        </w:tc>
        <w:tc>
          <w:tcPr>
            <w:tcW w:w="1400" w:type="pct"/>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17306" w:rsidRDefault="00517306">
            <w:pPr>
              <w:pStyle w:val="a6"/>
              <w:spacing w:before="0" w:beforeAutospacing="0" w:after="0" w:afterAutospacing="0"/>
              <w:jc w:val="both"/>
              <w:rPr>
                <w:sz w:val="18"/>
                <w:szCs w:val="18"/>
              </w:rPr>
            </w:pPr>
            <w:r>
              <w:rPr>
                <w:sz w:val="18"/>
                <w:szCs w:val="18"/>
              </w:rPr>
              <w:t>(дата составления акта)</w:t>
            </w:r>
          </w:p>
        </w:tc>
        <w:tc>
          <w:tcPr>
            <w:tcW w:w="4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17306" w:rsidRDefault="00517306">
            <w:pPr>
              <w:pStyle w:val="a6"/>
              <w:spacing w:before="0" w:beforeAutospacing="0" w:after="0" w:afterAutospacing="0"/>
              <w:jc w:val="both"/>
              <w:rPr>
                <w:sz w:val="18"/>
                <w:szCs w:val="18"/>
              </w:rPr>
            </w:pPr>
            <w:r>
              <w:rPr>
                <w:sz w:val="18"/>
                <w:szCs w:val="18"/>
              </w:rPr>
              <w:t> </w:t>
            </w:r>
          </w:p>
        </w:tc>
      </w:tr>
    </w:tbl>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составления акта)</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Акт проверки</w:t>
      </w:r>
      <w:r>
        <w:rPr>
          <w:rFonts w:ascii="Tahoma" w:hAnsi="Tahoma" w:cs="Tahoma"/>
          <w:b/>
          <w:bCs/>
          <w:color w:val="000000"/>
          <w:sz w:val="18"/>
          <w:szCs w:val="18"/>
        </w:rPr>
        <w:br/>
      </w:r>
      <w:r>
        <w:rPr>
          <w:rStyle w:val="a7"/>
          <w:rFonts w:ascii="Tahoma" w:hAnsi="Tahoma" w:cs="Tahoma"/>
          <w:color w:val="000000"/>
          <w:sz w:val="18"/>
          <w:szCs w:val="18"/>
        </w:rPr>
        <w:t>органом муниципального контроля гражданина</w:t>
      </w:r>
    </w:p>
    <w:tbl>
      <w:tblPr>
        <w:tblW w:w="0" w:type="auto"/>
        <w:tblCellSpacing w:w="0" w:type="dxa"/>
        <w:tblCellMar>
          <w:left w:w="0" w:type="dxa"/>
          <w:right w:w="0" w:type="dxa"/>
        </w:tblCellMar>
        <w:tblLook w:val="04A0"/>
      </w:tblPr>
      <w:tblGrid>
        <w:gridCol w:w="360"/>
        <w:gridCol w:w="1425"/>
      </w:tblGrid>
      <w:tr w:rsidR="00517306" w:rsidTr="00517306">
        <w:trPr>
          <w:tblCellSpacing w:w="0" w:type="dxa"/>
        </w:trPr>
        <w:tc>
          <w:tcPr>
            <w:tcW w:w="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 </w:t>
            </w:r>
          </w:p>
        </w:tc>
      </w:tr>
    </w:tbl>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адресу/адресам: ___________________________________________________</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 проведения проверки)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основании: _______________________________________________________</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(вид документа с указанием реквизитов (номер, дата))</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была проведена __________________________________ проверка в отношении: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(внеплановая, документарная/выездная)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 гражданина)</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и время проведения проверки:</w:t>
      </w:r>
    </w:p>
    <w:tbl>
      <w:tblPr>
        <w:tblW w:w="9660" w:type="dxa"/>
        <w:tblCellSpacing w:w="0" w:type="dxa"/>
        <w:tblCellMar>
          <w:left w:w="0" w:type="dxa"/>
          <w:right w:w="0" w:type="dxa"/>
        </w:tblCellMar>
        <w:tblLook w:val="04A0"/>
      </w:tblPr>
      <w:tblGrid>
        <w:gridCol w:w="230"/>
        <w:gridCol w:w="388"/>
        <w:gridCol w:w="255"/>
        <w:gridCol w:w="1028"/>
        <w:gridCol w:w="375"/>
        <w:gridCol w:w="373"/>
        <w:gridCol w:w="508"/>
        <w:gridCol w:w="388"/>
        <w:gridCol w:w="569"/>
        <w:gridCol w:w="388"/>
        <w:gridCol w:w="956"/>
        <w:gridCol w:w="388"/>
        <w:gridCol w:w="569"/>
        <w:gridCol w:w="388"/>
        <w:gridCol w:w="2528"/>
        <w:gridCol w:w="329"/>
      </w:tblGrid>
      <w:tr w:rsidR="00517306" w:rsidTr="00517306">
        <w:trPr>
          <w:tblCellSpacing w:w="0" w:type="dxa"/>
        </w:trPr>
        <w:tc>
          <w:tcPr>
            <w:tcW w:w="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 </w:t>
            </w:r>
          </w:p>
        </w:tc>
        <w:tc>
          <w:tcPr>
            <w:tcW w:w="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 </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20</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 </w:t>
            </w:r>
          </w:p>
        </w:tc>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г. с</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час.</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 </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мин. до</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час.</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 </w:t>
            </w:r>
          </w:p>
        </w:tc>
        <w:tc>
          <w:tcPr>
            <w:tcW w:w="2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мин. Продолжительность</w:t>
            </w:r>
          </w:p>
        </w:tc>
        <w:tc>
          <w:tcPr>
            <w:tcW w:w="3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 </w:t>
            </w:r>
          </w:p>
          <w:p w:rsidR="00517306" w:rsidRDefault="00517306">
            <w:pPr>
              <w:pStyle w:val="a6"/>
              <w:spacing w:before="0" w:beforeAutospacing="0" w:after="0" w:afterAutospacing="0"/>
              <w:jc w:val="both"/>
              <w:rPr>
                <w:sz w:val="18"/>
                <w:szCs w:val="18"/>
              </w:rPr>
            </w:pPr>
            <w:r>
              <w:rPr>
                <w:sz w:val="18"/>
                <w:szCs w:val="18"/>
              </w:rPr>
              <w:t> </w:t>
            </w:r>
          </w:p>
        </w:tc>
      </w:tr>
    </w:tbl>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Общая продолжительность проверки: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(рабочих дней/часов)</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Акт составлен: _______________________________________________________</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органа муниципального контроля)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копией распоряжения о проведении проверки ознакомлен(ы): (заполняется при проведении выездной проверки)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(фамилии, инициалы, подпись, дата, время)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Лицо(а), проводившее проверку: ________________________________________</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проведении проверки присутствовали: _______________________________</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ходе проведения проверки: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______________________________________________</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указанием характера нарушений; лиц, допустивших нарушения)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 ____________________________________________</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нарушений не выявлено</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Прилагаемые к акту документы: ________________________________________</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Подписи лиц, проводивших проверку:</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актом проверки ознакомлен(а), копию акта со всеми приложениями получил(а): ___________________________________________________________</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w:t>
      </w:r>
    </w:p>
    <w:tbl>
      <w:tblPr>
        <w:tblW w:w="0" w:type="auto"/>
        <w:tblCellSpacing w:w="0" w:type="dxa"/>
        <w:tblCellMar>
          <w:left w:w="0" w:type="dxa"/>
          <w:right w:w="0" w:type="dxa"/>
        </w:tblCellMar>
        <w:tblLook w:val="04A0"/>
      </w:tblPr>
      <w:tblGrid>
        <w:gridCol w:w="230"/>
        <w:gridCol w:w="375"/>
        <w:gridCol w:w="255"/>
        <w:gridCol w:w="1425"/>
        <w:gridCol w:w="375"/>
        <w:gridCol w:w="375"/>
        <w:gridCol w:w="315"/>
      </w:tblGrid>
      <w:tr w:rsidR="00517306" w:rsidTr="00517306">
        <w:trPr>
          <w:tblCellSpacing w:w="0" w:type="dxa"/>
        </w:trPr>
        <w:tc>
          <w:tcPr>
            <w:tcW w:w="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 </w:t>
            </w:r>
          </w:p>
        </w:tc>
        <w:tc>
          <w:tcPr>
            <w:tcW w:w="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 </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20</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 </w:t>
            </w:r>
          </w:p>
        </w:tc>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17306" w:rsidRDefault="00517306">
            <w:pPr>
              <w:pStyle w:val="a6"/>
              <w:spacing w:before="0" w:beforeAutospacing="0" w:after="0" w:afterAutospacing="0"/>
              <w:jc w:val="both"/>
              <w:rPr>
                <w:sz w:val="18"/>
                <w:szCs w:val="18"/>
              </w:rPr>
            </w:pPr>
            <w:r>
              <w:rPr>
                <w:sz w:val="18"/>
                <w:szCs w:val="18"/>
              </w:rPr>
              <w:t>г.</w:t>
            </w:r>
          </w:p>
        </w:tc>
      </w:tr>
    </w:tbl>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(подпись)</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Пометка об отказе ознакомления с актом проверки: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(подпись уполномоченного должностного лица (лиц), проводившего проверку)</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5</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осуществления муниципального контроля  за соблюдением правил благоустройства территории муниципального образования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ПРЕДПИСАНИЕ № ___</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устранении нарушений законодательства</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«___»_____________20___г.                                             _______________________</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(место составления)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основании материала проведенной проверки от _______ № _______</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ПРЕДПИСЫВАЮ:</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(полное и сокращенное наименование проверяемого юридического лица, его местонахождение, ИНН, ОГРН, Ф.И.О гражданина, его место жительства (регистрации), индивидуального предпринимателя, его место регистрации, ИНН, которым выдается предписание)</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88"/>
        <w:gridCol w:w="4045"/>
        <w:gridCol w:w="2382"/>
        <w:gridCol w:w="2390"/>
      </w:tblGrid>
      <w:tr w:rsidR="00517306" w:rsidTr="0051730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17306" w:rsidRDefault="00517306">
            <w:pPr>
              <w:pStyle w:val="a6"/>
              <w:spacing w:before="0" w:beforeAutospacing="0" w:after="0" w:afterAutospacing="0"/>
              <w:jc w:val="both"/>
              <w:rPr>
                <w:sz w:val="18"/>
                <w:szCs w:val="18"/>
              </w:rPr>
            </w:pPr>
            <w:r>
              <w:rPr>
                <w:sz w:val="18"/>
                <w:szCs w:val="18"/>
              </w:rPr>
              <w:t>№</w:t>
            </w:r>
          </w:p>
          <w:p w:rsidR="00517306" w:rsidRDefault="00517306">
            <w:pPr>
              <w:pStyle w:val="a6"/>
              <w:spacing w:before="0" w:beforeAutospacing="0" w:after="0" w:afterAutospacing="0"/>
              <w:jc w:val="both"/>
              <w:rPr>
                <w:sz w:val="18"/>
                <w:szCs w:val="18"/>
              </w:rPr>
            </w:pPr>
            <w:r>
              <w:rPr>
                <w:sz w:val="18"/>
                <w:szCs w:val="18"/>
              </w:rPr>
              <w:t>п/п</w:t>
            </w:r>
          </w:p>
        </w:tc>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17306" w:rsidRDefault="00517306">
            <w:pPr>
              <w:pStyle w:val="a6"/>
              <w:spacing w:before="0" w:beforeAutospacing="0" w:after="0" w:afterAutospacing="0"/>
              <w:jc w:val="both"/>
              <w:rPr>
                <w:sz w:val="18"/>
                <w:szCs w:val="18"/>
              </w:rPr>
            </w:pPr>
            <w:r>
              <w:rPr>
                <w:sz w:val="18"/>
                <w:szCs w:val="18"/>
              </w:rPr>
              <w:t>Содержание предписания</w:t>
            </w:r>
          </w:p>
        </w:tc>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17306" w:rsidRDefault="00517306">
            <w:pPr>
              <w:pStyle w:val="a6"/>
              <w:spacing w:before="0" w:beforeAutospacing="0" w:after="0" w:afterAutospacing="0"/>
              <w:jc w:val="both"/>
              <w:rPr>
                <w:sz w:val="18"/>
                <w:szCs w:val="18"/>
              </w:rPr>
            </w:pPr>
            <w:r>
              <w:rPr>
                <w:sz w:val="18"/>
                <w:szCs w:val="18"/>
              </w:rPr>
              <w:t>Срок исполнения</w:t>
            </w:r>
          </w:p>
        </w:tc>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17306" w:rsidRDefault="00517306">
            <w:pPr>
              <w:pStyle w:val="a6"/>
              <w:spacing w:before="0" w:beforeAutospacing="0" w:after="0" w:afterAutospacing="0"/>
              <w:jc w:val="both"/>
              <w:rPr>
                <w:sz w:val="18"/>
                <w:szCs w:val="18"/>
              </w:rPr>
            </w:pPr>
            <w:r>
              <w:rPr>
                <w:sz w:val="18"/>
                <w:szCs w:val="18"/>
              </w:rPr>
              <w:t>Основание (ссылка на нормативный правовой акт)</w:t>
            </w:r>
          </w:p>
        </w:tc>
      </w:tr>
      <w:tr w:rsidR="00517306" w:rsidTr="0051730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17306" w:rsidRDefault="00517306">
            <w:pPr>
              <w:pStyle w:val="a6"/>
              <w:spacing w:before="0" w:beforeAutospacing="0" w:after="0" w:afterAutospacing="0"/>
              <w:jc w:val="both"/>
              <w:rPr>
                <w:sz w:val="18"/>
                <w:szCs w:val="18"/>
              </w:rPr>
            </w:pPr>
            <w:r>
              <w:rPr>
                <w:sz w:val="18"/>
                <w:szCs w:val="18"/>
              </w:rPr>
              <w:t>1</w:t>
            </w:r>
          </w:p>
        </w:tc>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17306" w:rsidRDefault="00517306">
            <w:pPr>
              <w:pStyle w:val="a6"/>
              <w:spacing w:before="0" w:beforeAutospacing="0" w:after="0" w:afterAutospacing="0"/>
              <w:jc w:val="both"/>
              <w:rPr>
                <w:sz w:val="18"/>
                <w:szCs w:val="18"/>
              </w:rPr>
            </w:pPr>
            <w:r>
              <w:rPr>
                <w:sz w:val="18"/>
                <w:szCs w:val="18"/>
              </w:rPr>
              <w:t>2</w:t>
            </w:r>
          </w:p>
        </w:tc>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17306" w:rsidRDefault="00517306">
            <w:pPr>
              <w:pStyle w:val="a6"/>
              <w:spacing w:before="0" w:beforeAutospacing="0" w:after="0" w:afterAutospacing="0"/>
              <w:jc w:val="both"/>
              <w:rPr>
                <w:sz w:val="18"/>
                <w:szCs w:val="18"/>
              </w:rPr>
            </w:pPr>
            <w:r>
              <w:rPr>
                <w:sz w:val="18"/>
                <w:szCs w:val="18"/>
              </w:rPr>
              <w:t>3</w:t>
            </w:r>
          </w:p>
        </w:tc>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17306" w:rsidRDefault="00517306">
            <w:pPr>
              <w:pStyle w:val="a6"/>
              <w:spacing w:before="0" w:beforeAutospacing="0" w:after="0" w:afterAutospacing="0"/>
              <w:jc w:val="both"/>
              <w:rPr>
                <w:sz w:val="18"/>
                <w:szCs w:val="18"/>
              </w:rPr>
            </w:pPr>
            <w:r>
              <w:rPr>
                <w:sz w:val="18"/>
                <w:szCs w:val="18"/>
              </w:rPr>
              <w:t>4</w:t>
            </w:r>
          </w:p>
        </w:tc>
      </w:tr>
      <w:tr w:rsidR="00517306" w:rsidTr="0051730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17306" w:rsidRDefault="00517306">
            <w:pPr>
              <w:pStyle w:val="a6"/>
              <w:spacing w:before="0" w:beforeAutospacing="0" w:after="0" w:afterAutospacing="0"/>
              <w:jc w:val="both"/>
              <w:rPr>
                <w:sz w:val="18"/>
                <w:szCs w:val="18"/>
              </w:rPr>
            </w:pPr>
            <w:r>
              <w:rPr>
                <w:sz w:val="18"/>
                <w:szCs w:val="18"/>
              </w:rPr>
              <w:t>1</w:t>
            </w:r>
          </w:p>
        </w:tc>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17306" w:rsidRDefault="00517306">
            <w:pPr>
              <w:pStyle w:val="a6"/>
              <w:spacing w:before="0" w:beforeAutospacing="0" w:after="0" w:afterAutospacing="0"/>
              <w:jc w:val="both"/>
              <w:rPr>
                <w:sz w:val="18"/>
                <w:szCs w:val="18"/>
              </w:rPr>
            </w:pPr>
            <w:r>
              <w:rPr>
                <w:sz w:val="18"/>
                <w:szCs w:val="18"/>
              </w:rPr>
              <w:t> </w:t>
            </w:r>
          </w:p>
        </w:tc>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17306" w:rsidRDefault="00517306">
            <w:pPr>
              <w:pStyle w:val="a6"/>
              <w:spacing w:before="0" w:beforeAutospacing="0" w:after="0" w:afterAutospacing="0"/>
              <w:jc w:val="both"/>
              <w:rPr>
                <w:sz w:val="18"/>
                <w:szCs w:val="18"/>
              </w:rPr>
            </w:pPr>
            <w:r>
              <w:rPr>
                <w:sz w:val="18"/>
                <w:szCs w:val="18"/>
              </w:rPr>
              <w:t> </w:t>
            </w:r>
          </w:p>
        </w:tc>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17306" w:rsidRDefault="00517306">
            <w:pPr>
              <w:pStyle w:val="a6"/>
              <w:spacing w:before="0" w:beforeAutospacing="0" w:after="0" w:afterAutospacing="0"/>
              <w:jc w:val="both"/>
              <w:rPr>
                <w:sz w:val="18"/>
                <w:szCs w:val="18"/>
              </w:rPr>
            </w:pPr>
            <w:r>
              <w:rPr>
                <w:sz w:val="18"/>
                <w:szCs w:val="18"/>
              </w:rPr>
              <w:t> </w:t>
            </w:r>
          </w:p>
        </w:tc>
      </w:tr>
      <w:tr w:rsidR="00517306" w:rsidTr="0051730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17306" w:rsidRDefault="00517306">
            <w:pPr>
              <w:pStyle w:val="a6"/>
              <w:spacing w:before="0" w:beforeAutospacing="0" w:after="0" w:afterAutospacing="0"/>
              <w:jc w:val="both"/>
              <w:rPr>
                <w:sz w:val="18"/>
                <w:szCs w:val="18"/>
              </w:rPr>
            </w:pPr>
            <w:r>
              <w:rPr>
                <w:sz w:val="18"/>
                <w:szCs w:val="18"/>
              </w:rPr>
              <w:t>2</w:t>
            </w:r>
          </w:p>
        </w:tc>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17306" w:rsidRDefault="00517306">
            <w:pPr>
              <w:pStyle w:val="a6"/>
              <w:spacing w:before="0" w:beforeAutospacing="0" w:after="0" w:afterAutospacing="0"/>
              <w:jc w:val="both"/>
              <w:rPr>
                <w:sz w:val="18"/>
                <w:szCs w:val="18"/>
              </w:rPr>
            </w:pPr>
            <w:r>
              <w:rPr>
                <w:sz w:val="18"/>
                <w:szCs w:val="18"/>
              </w:rPr>
              <w:t> </w:t>
            </w:r>
          </w:p>
        </w:tc>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17306" w:rsidRDefault="00517306">
            <w:pPr>
              <w:pStyle w:val="a6"/>
              <w:spacing w:before="0" w:beforeAutospacing="0" w:after="0" w:afterAutospacing="0"/>
              <w:jc w:val="both"/>
              <w:rPr>
                <w:sz w:val="18"/>
                <w:szCs w:val="18"/>
              </w:rPr>
            </w:pPr>
            <w:r>
              <w:rPr>
                <w:sz w:val="18"/>
                <w:szCs w:val="18"/>
              </w:rPr>
              <w:t> </w:t>
            </w:r>
          </w:p>
        </w:tc>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17306" w:rsidRDefault="00517306">
            <w:pPr>
              <w:pStyle w:val="a6"/>
              <w:spacing w:before="0" w:beforeAutospacing="0" w:after="0" w:afterAutospacing="0"/>
              <w:jc w:val="both"/>
              <w:rPr>
                <w:sz w:val="18"/>
                <w:szCs w:val="18"/>
              </w:rPr>
            </w:pPr>
            <w:r>
              <w:rPr>
                <w:sz w:val="18"/>
                <w:szCs w:val="18"/>
              </w:rPr>
              <w:t> </w:t>
            </w:r>
          </w:p>
        </w:tc>
      </w:tr>
      <w:tr w:rsidR="00517306" w:rsidTr="00517306">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17306" w:rsidRDefault="00517306">
            <w:pPr>
              <w:pStyle w:val="a6"/>
              <w:spacing w:before="0" w:beforeAutospacing="0" w:after="0" w:afterAutospacing="0"/>
              <w:jc w:val="both"/>
              <w:rPr>
                <w:sz w:val="18"/>
                <w:szCs w:val="18"/>
              </w:rPr>
            </w:pPr>
            <w:r>
              <w:rPr>
                <w:sz w:val="18"/>
                <w:szCs w:val="18"/>
              </w:rPr>
              <w:t>3</w:t>
            </w:r>
          </w:p>
        </w:tc>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17306" w:rsidRDefault="00517306">
            <w:pPr>
              <w:pStyle w:val="a6"/>
              <w:spacing w:before="0" w:beforeAutospacing="0" w:after="0" w:afterAutospacing="0"/>
              <w:jc w:val="both"/>
              <w:rPr>
                <w:sz w:val="18"/>
                <w:szCs w:val="18"/>
              </w:rPr>
            </w:pPr>
            <w:r>
              <w:rPr>
                <w:sz w:val="18"/>
                <w:szCs w:val="18"/>
              </w:rPr>
              <w:t> </w:t>
            </w:r>
          </w:p>
        </w:tc>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17306" w:rsidRDefault="00517306">
            <w:pPr>
              <w:pStyle w:val="a6"/>
              <w:spacing w:before="0" w:beforeAutospacing="0" w:after="0" w:afterAutospacing="0"/>
              <w:jc w:val="both"/>
              <w:rPr>
                <w:sz w:val="18"/>
                <w:szCs w:val="18"/>
              </w:rPr>
            </w:pPr>
            <w:r>
              <w:rPr>
                <w:sz w:val="18"/>
                <w:szCs w:val="18"/>
              </w:rPr>
              <w:t> </w:t>
            </w:r>
          </w:p>
        </w:tc>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17306" w:rsidRDefault="00517306">
            <w:pPr>
              <w:pStyle w:val="a6"/>
              <w:spacing w:before="0" w:beforeAutospacing="0" w:after="0" w:afterAutospacing="0"/>
              <w:jc w:val="both"/>
              <w:rPr>
                <w:sz w:val="18"/>
                <w:szCs w:val="18"/>
              </w:rPr>
            </w:pPr>
            <w:r>
              <w:rPr>
                <w:sz w:val="18"/>
                <w:szCs w:val="18"/>
              </w:rPr>
              <w:t> </w:t>
            </w:r>
          </w:p>
        </w:tc>
      </w:tr>
    </w:tbl>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_____________________ не позднее через 7 дней по истечении срока выполнения соответствующих пунктов предписания.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 _________________________________</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должностного лица)                          (подпись)              (фамилия, имя, отчество)</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М.П.</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Предписание получено:</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              _______________</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(Должность, фамилия, имя, отчество)                                        (подпись)</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6</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осуществления муниципального контроля за соблюдением правил благоустройства территории муниципального образования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Журнал</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учета проверок юридического лица, индивидуального</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предпринимателя, проводимых органами государственного</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контроля (надзора), органами муниципального контроля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начала ведения журнала)</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юридического лица/фамилия, имя, отчество</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(в случае, если имеется) индивидуального предпринимателя)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(адрес (место нахождения) постоянно действующего исполнительного органа</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юридического лица/место жительства (место осуществления деятельности</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не совпадает с местом жительства) индивидуального предпринимателя)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(государственный регистрационный номер записи о государственной</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регистрации юридического лица/индивидуального предпринимателя,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идентификационный номер налогоплательщика (для индивидуального</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предпринимателя); номер реестровой записи и дата включения сведений</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реестр субъектов малого или среднего предпринимательства</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субъектов малого или среднего предпринимательства)</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Ответственное лицо: __________________________________________________</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_____________________________________________________</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 (в случае, если имеется),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должность лица (лиц), ответственного за ведение</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журнала учета проверок)</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_____________________________________________________</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_____________________________________________________</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 (в случае, если имеется),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руководителя юридического лица,</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индивидуального предпринимателя)</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 ____________________________________________</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М.П.</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Сведения о проводимых проверках</w:t>
      </w:r>
    </w:p>
    <w:tbl>
      <w:tblPr>
        <w:tblW w:w="9660" w:type="dxa"/>
        <w:tblCellSpacing w:w="0" w:type="dxa"/>
        <w:tblCellMar>
          <w:left w:w="0" w:type="dxa"/>
          <w:right w:w="0" w:type="dxa"/>
        </w:tblCellMar>
        <w:tblLook w:val="04A0"/>
      </w:tblPr>
      <w:tblGrid>
        <w:gridCol w:w="435"/>
        <w:gridCol w:w="4973"/>
        <w:gridCol w:w="4252"/>
      </w:tblGrid>
      <w:tr w:rsidR="00517306" w:rsidTr="00517306">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17306" w:rsidRDefault="00517306">
            <w:pPr>
              <w:pStyle w:val="a6"/>
              <w:spacing w:before="0" w:beforeAutospacing="0" w:after="0" w:afterAutospacing="0"/>
              <w:jc w:val="both"/>
              <w:rPr>
                <w:sz w:val="18"/>
                <w:szCs w:val="18"/>
              </w:rPr>
            </w:pPr>
            <w:r>
              <w:rPr>
                <w:sz w:val="18"/>
                <w:szCs w:val="18"/>
              </w:rPr>
              <w:t>1</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17306" w:rsidRDefault="00517306">
            <w:pPr>
              <w:pStyle w:val="a6"/>
              <w:spacing w:before="0" w:beforeAutospacing="0" w:after="0" w:afterAutospacing="0"/>
              <w:jc w:val="both"/>
              <w:rPr>
                <w:sz w:val="18"/>
                <w:szCs w:val="18"/>
              </w:rPr>
            </w:pPr>
            <w:r>
              <w:rPr>
                <w:sz w:val="18"/>
                <w:szCs w:val="18"/>
              </w:rPr>
              <w:t>Дата начала и окончания проверки</w:t>
            </w:r>
          </w:p>
        </w:tc>
        <w:tc>
          <w:tcPr>
            <w:tcW w:w="4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17306" w:rsidRDefault="00517306">
            <w:pPr>
              <w:pStyle w:val="a6"/>
              <w:spacing w:before="0" w:beforeAutospacing="0" w:after="0" w:afterAutospacing="0"/>
              <w:jc w:val="both"/>
              <w:rPr>
                <w:sz w:val="18"/>
                <w:szCs w:val="18"/>
              </w:rPr>
            </w:pPr>
            <w:r>
              <w:rPr>
                <w:sz w:val="18"/>
                <w:szCs w:val="18"/>
              </w:rPr>
              <w:t> </w:t>
            </w:r>
          </w:p>
        </w:tc>
      </w:tr>
      <w:tr w:rsidR="00517306" w:rsidTr="00517306">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17306" w:rsidRDefault="00517306">
            <w:pPr>
              <w:pStyle w:val="a6"/>
              <w:spacing w:before="0" w:beforeAutospacing="0" w:after="0" w:afterAutospacing="0"/>
              <w:jc w:val="both"/>
              <w:rPr>
                <w:sz w:val="18"/>
                <w:szCs w:val="18"/>
              </w:rPr>
            </w:pPr>
            <w:r>
              <w:rPr>
                <w:sz w:val="18"/>
                <w:szCs w:val="18"/>
              </w:rPr>
              <w:t>2</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17306" w:rsidRDefault="00517306">
            <w:pPr>
              <w:pStyle w:val="a6"/>
              <w:spacing w:before="0" w:beforeAutospacing="0" w:after="0" w:afterAutospacing="0"/>
              <w:jc w:val="both"/>
              <w:rPr>
                <w:sz w:val="18"/>
                <w:szCs w:val="18"/>
              </w:rPr>
            </w:pPr>
            <w:r>
              <w:rPr>
                <w:sz w:val="18"/>
                <w:szCs w:val="18"/>
              </w:rPr>
              <w:t>Общее время проведения проверки (в отношении субъектов малого предпринимательства и микропредприятий указывается в часах)</w:t>
            </w:r>
          </w:p>
        </w:tc>
        <w:tc>
          <w:tcPr>
            <w:tcW w:w="4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17306" w:rsidRDefault="00517306">
            <w:pPr>
              <w:pStyle w:val="a6"/>
              <w:spacing w:before="0" w:beforeAutospacing="0" w:after="0" w:afterAutospacing="0"/>
              <w:jc w:val="both"/>
              <w:rPr>
                <w:sz w:val="18"/>
                <w:szCs w:val="18"/>
              </w:rPr>
            </w:pPr>
            <w:r>
              <w:rPr>
                <w:sz w:val="18"/>
                <w:szCs w:val="18"/>
              </w:rPr>
              <w:t> </w:t>
            </w:r>
          </w:p>
        </w:tc>
      </w:tr>
      <w:tr w:rsidR="00517306" w:rsidTr="00517306">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17306" w:rsidRDefault="00517306">
            <w:pPr>
              <w:pStyle w:val="a6"/>
              <w:spacing w:before="0" w:beforeAutospacing="0" w:after="0" w:afterAutospacing="0"/>
              <w:jc w:val="both"/>
              <w:rPr>
                <w:sz w:val="18"/>
                <w:szCs w:val="18"/>
              </w:rPr>
            </w:pPr>
            <w:r>
              <w:rPr>
                <w:sz w:val="18"/>
                <w:szCs w:val="18"/>
              </w:rPr>
              <w:t>3</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17306" w:rsidRDefault="00517306">
            <w:pPr>
              <w:pStyle w:val="a6"/>
              <w:spacing w:before="0" w:beforeAutospacing="0" w:after="0" w:afterAutospacing="0"/>
              <w:jc w:val="both"/>
              <w:rPr>
                <w:sz w:val="18"/>
                <w:szCs w:val="18"/>
              </w:rPr>
            </w:pPr>
            <w:r>
              <w:rPr>
                <w:sz w:val="18"/>
                <w:szCs w:val="18"/>
              </w:rPr>
              <w:t>Наименование органа государственного контроля (надзора), наименование органа муниципального контроля</w:t>
            </w:r>
          </w:p>
        </w:tc>
        <w:tc>
          <w:tcPr>
            <w:tcW w:w="4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17306" w:rsidRDefault="00517306">
            <w:pPr>
              <w:pStyle w:val="a6"/>
              <w:spacing w:before="0" w:beforeAutospacing="0" w:after="0" w:afterAutospacing="0"/>
              <w:jc w:val="both"/>
              <w:rPr>
                <w:sz w:val="18"/>
                <w:szCs w:val="18"/>
              </w:rPr>
            </w:pPr>
            <w:r>
              <w:rPr>
                <w:sz w:val="18"/>
                <w:szCs w:val="18"/>
              </w:rPr>
              <w:t> </w:t>
            </w:r>
          </w:p>
        </w:tc>
      </w:tr>
      <w:tr w:rsidR="00517306" w:rsidTr="00517306">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17306" w:rsidRDefault="00517306">
            <w:pPr>
              <w:pStyle w:val="a6"/>
              <w:spacing w:before="0" w:beforeAutospacing="0" w:after="0" w:afterAutospacing="0"/>
              <w:jc w:val="both"/>
              <w:rPr>
                <w:sz w:val="18"/>
                <w:szCs w:val="18"/>
              </w:rPr>
            </w:pPr>
            <w:r>
              <w:rPr>
                <w:sz w:val="18"/>
                <w:szCs w:val="18"/>
              </w:rPr>
              <w:t>4</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17306" w:rsidRDefault="00517306">
            <w:pPr>
              <w:pStyle w:val="a6"/>
              <w:spacing w:before="0" w:beforeAutospacing="0" w:after="0" w:afterAutospacing="0"/>
              <w:jc w:val="both"/>
              <w:rPr>
                <w:sz w:val="18"/>
                <w:szCs w:val="18"/>
              </w:rPr>
            </w:pPr>
            <w:r>
              <w:rPr>
                <w:sz w:val="18"/>
                <w:szCs w:val="18"/>
              </w:rPr>
              <w:t>Дата и номер распоряжения или приказа о проведении проверки</w:t>
            </w:r>
          </w:p>
        </w:tc>
        <w:tc>
          <w:tcPr>
            <w:tcW w:w="4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17306" w:rsidRDefault="00517306">
            <w:pPr>
              <w:pStyle w:val="a6"/>
              <w:spacing w:before="0" w:beforeAutospacing="0" w:after="0" w:afterAutospacing="0"/>
              <w:jc w:val="both"/>
              <w:rPr>
                <w:sz w:val="18"/>
                <w:szCs w:val="18"/>
              </w:rPr>
            </w:pPr>
            <w:r>
              <w:rPr>
                <w:sz w:val="18"/>
                <w:szCs w:val="18"/>
              </w:rPr>
              <w:t> </w:t>
            </w:r>
          </w:p>
        </w:tc>
      </w:tr>
      <w:tr w:rsidR="00517306" w:rsidTr="00517306">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17306" w:rsidRDefault="00517306">
            <w:pPr>
              <w:pStyle w:val="a6"/>
              <w:spacing w:before="0" w:beforeAutospacing="0" w:after="0" w:afterAutospacing="0"/>
              <w:jc w:val="both"/>
              <w:rPr>
                <w:sz w:val="18"/>
                <w:szCs w:val="18"/>
              </w:rPr>
            </w:pPr>
            <w:r>
              <w:rPr>
                <w:sz w:val="18"/>
                <w:szCs w:val="18"/>
              </w:rPr>
              <w:t>5</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17306" w:rsidRDefault="00517306">
            <w:pPr>
              <w:pStyle w:val="a6"/>
              <w:spacing w:before="0" w:beforeAutospacing="0" w:after="0" w:afterAutospacing="0"/>
              <w:jc w:val="both"/>
              <w:rPr>
                <w:sz w:val="18"/>
                <w:szCs w:val="18"/>
              </w:rPr>
            </w:pPr>
            <w:r>
              <w:rPr>
                <w:sz w:val="18"/>
                <w:szCs w:val="18"/>
              </w:rPr>
              <w:t>Цель, задачи и предмет проверки</w:t>
            </w:r>
          </w:p>
        </w:tc>
        <w:tc>
          <w:tcPr>
            <w:tcW w:w="4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17306" w:rsidRDefault="00517306">
            <w:pPr>
              <w:pStyle w:val="a6"/>
              <w:spacing w:before="0" w:beforeAutospacing="0" w:after="0" w:afterAutospacing="0"/>
              <w:jc w:val="both"/>
              <w:rPr>
                <w:sz w:val="18"/>
                <w:szCs w:val="18"/>
              </w:rPr>
            </w:pPr>
            <w:r>
              <w:rPr>
                <w:sz w:val="18"/>
                <w:szCs w:val="18"/>
              </w:rPr>
              <w:t> </w:t>
            </w:r>
          </w:p>
        </w:tc>
      </w:tr>
      <w:tr w:rsidR="00517306" w:rsidTr="00517306">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17306" w:rsidRDefault="00517306">
            <w:pPr>
              <w:pStyle w:val="a6"/>
              <w:spacing w:before="0" w:beforeAutospacing="0" w:after="0" w:afterAutospacing="0"/>
              <w:jc w:val="both"/>
              <w:rPr>
                <w:sz w:val="18"/>
                <w:szCs w:val="18"/>
              </w:rPr>
            </w:pPr>
            <w:r>
              <w:rPr>
                <w:sz w:val="18"/>
                <w:szCs w:val="18"/>
              </w:rPr>
              <w:t>6</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17306" w:rsidRDefault="00517306">
            <w:pPr>
              <w:pStyle w:val="a6"/>
              <w:spacing w:before="0" w:beforeAutospacing="0" w:after="0" w:afterAutospacing="0"/>
              <w:jc w:val="both"/>
              <w:rPr>
                <w:sz w:val="18"/>
                <w:szCs w:val="18"/>
              </w:rPr>
            </w:pPr>
            <w:r>
              <w:rPr>
                <w:sz w:val="18"/>
                <w:szCs w:val="18"/>
              </w:rPr>
              <w:t>Вид проверки (плановая или внеплановая):</w:t>
            </w:r>
          </w:p>
          <w:p w:rsidR="00517306" w:rsidRDefault="00517306">
            <w:pPr>
              <w:pStyle w:val="a6"/>
              <w:spacing w:before="0" w:beforeAutospacing="0" w:after="0" w:afterAutospacing="0"/>
              <w:jc w:val="both"/>
              <w:rPr>
                <w:sz w:val="18"/>
                <w:szCs w:val="18"/>
              </w:rPr>
            </w:pPr>
            <w:r>
              <w:rPr>
                <w:sz w:val="18"/>
                <w:szCs w:val="18"/>
              </w:rPr>
              <w:t>в отношении плановой проверки:</w:t>
            </w:r>
          </w:p>
          <w:p w:rsidR="00517306" w:rsidRDefault="00517306">
            <w:pPr>
              <w:pStyle w:val="a6"/>
              <w:spacing w:before="0" w:beforeAutospacing="0" w:after="0" w:afterAutospacing="0"/>
              <w:jc w:val="both"/>
              <w:rPr>
                <w:sz w:val="18"/>
                <w:szCs w:val="18"/>
              </w:rPr>
            </w:pPr>
            <w:r>
              <w:rPr>
                <w:sz w:val="18"/>
                <w:szCs w:val="18"/>
              </w:rPr>
              <w:t>- со ссылкой на ежегодный план проведения проверок;</w:t>
            </w:r>
          </w:p>
          <w:p w:rsidR="00517306" w:rsidRDefault="00517306">
            <w:pPr>
              <w:pStyle w:val="a6"/>
              <w:spacing w:before="0" w:beforeAutospacing="0" w:after="0" w:afterAutospacing="0"/>
              <w:jc w:val="both"/>
              <w:rPr>
                <w:sz w:val="18"/>
                <w:szCs w:val="18"/>
              </w:rPr>
            </w:pPr>
            <w:r>
              <w:rPr>
                <w:sz w:val="18"/>
                <w:szCs w:val="18"/>
              </w:rPr>
              <w:t>в отношении внеплановой выездной проверки:</w:t>
            </w:r>
          </w:p>
          <w:p w:rsidR="00517306" w:rsidRDefault="00517306">
            <w:pPr>
              <w:pStyle w:val="a6"/>
              <w:spacing w:before="0" w:beforeAutospacing="0" w:after="0" w:afterAutospacing="0"/>
              <w:jc w:val="both"/>
              <w:rPr>
                <w:sz w:val="18"/>
                <w:szCs w:val="18"/>
              </w:rPr>
            </w:pPr>
            <w:r>
              <w:rPr>
                <w:sz w:val="18"/>
                <w:szCs w:val="18"/>
              </w:rPr>
              <w:t>- с указанием на дату и номер решения прокурора о согласовании проведения проверки (в случае, если такое согласование необходимо)</w:t>
            </w:r>
          </w:p>
        </w:tc>
        <w:tc>
          <w:tcPr>
            <w:tcW w:w="4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17306" w:rsidRDefault="00517306">
            <w:pPr>
              <w:pStyle w:val="a6"/>
              <w:spacing w:before="0" w:beforeAutospacing="0" w:after="0" w:afterAutospacing="0"/>
              <w:jc w:val="both"/>
              <w:rPr>
                <w:sz w:val="18"/>
                <w:szCs w:val="18"/>
              </w:rPr>
            </w:pPr>
            <w:r>
              <w:rPr>
                <w:sz w:val="18"/>
                <w:szCs w:val="18"/>
              </w:rPr>
              <w:t> </w:t>
            </w:r>
          </w:p>
        </w:tc>
      </w:tr>
      <w:tr w:rsidR="00517306" w:rsidTr="00517306">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17306" w:rsidRDefault="00517306">
            <w:pPr>
              <w:pStyle w:val="a6"/>
              <w:spacing w:before="0" w:beforeAutospacing="0" w:after="0" w:afterAutospacing="0"/>
              <w:jc w:val="both"/>
              <w:rPr>
                <w:sz w:val="18"/>
                <w:szCs w:val="18"/>
              </w:rPr>
            </w:pPr>
            <w:r>
              <w:rPr>
                <w:sz w:val="18"/>
                <w:szCs w:val="18"/>
              </w:rPr>
              <w:t>7</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17306" w:rsidRDefault="00517306">
            <w:pPr>
              <w:pStyle w:val="a6"/>
              <w:spacing w:before="0" w:beforeAutospacing="0" w:after="0" w:afterAutospacing="0"/>
              <w:jc w:val="both"/>
              <w:rPr>
                <w:sz w:val="18"/>
                <w:szCs w:val="18"/>
              </w:rPr>
            </w:pPr>
            <w:r>
              <w:rPr>
                <w:sz w:val="18"/>
                <w:szCs w:val="18"/>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4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17306" w:rsidRDefault="00517306">
            <w:pPr>
              <w:pStyle w:val="a6"/>
              <w:spacing w:before="0" w:beforeAutospacing="0" w:after="0" w:afterAutospacing="0"/>
              <w:jc w:val="both"/>
              <w:rPr>
                <w:sz w:val="18"/>
                <w:szCs w:val="18"/>
              </w:rPr>
            </w:pPr>
            <w:r>
              <w:rPr>
                <w:sz w:val="18"/>
                <w:szCs w:val="18"/>
              </w:rPr>
              <w:t> </w:t>
            </w:r>
          </w:p>
        </w:tc>
      </w:tr>
      <w:tr w:rsidR="00517306" w:rsidTr="00517306">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17306" w:rsidRDefault="00517306">
            <w:pPr>
              <w:pStyle w:val="a6"/>
              <w:spacing w:before="0" w:beforeAutospacing="0" w:after="0" w:afterAutospacing="0"/>
              <w:jc w:val="both"/>
              <w:rPr>
                <w:sz w:val="18"/>
                <w:szCs w:val="18"/>
              </w:rPr>
            </w:pPr>
            <w:r>
              <w:rPr>
                <w:sz w:val="18"/>
                <w:szCs w:val="18"/>
              </w:rPr>
              <w:t>8</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17306" w:rsidRDefault="00517306">
            <w:pPr>
              <w:pStyle w:val="a6"/>
              <w:spacing w:before="0" w:beforeAutospacing="0" w:after="0" w:afterAutospacing="0"/>
              <w:jc w:val="both"/>
              <w:rPr>
                <w:sz w:val="18"/>
                <w:szCs w:val="18"/>
              </w:rPr>
            </w:pPr>
            <w:r>
              <w:rPr>
                <w:sz w:val="18"/>
                <w:szCs w:val="18"/>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4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17306" w:rsidRDefault="00517306">
            <w:pPr>
              <w:pStyle w:val="a6"/>
              <w:spacing w:before="0" w:beforeAutospacing="0" w:after="0" w:afterAutospacing="0"/>
              <w:jc w:val="both"/>
              <w:rPr>
                <w:sz w:val="18"/>
                <w:szCs w:val="18"/>
              </w:rPr>
            </w:pPr>
            <w:r>
              <w:rPr>
                <w:sz w:val="18"/>
                <w:szCs w:val="18"/>
              </w:rPr>
              <w:t> </w:t>
            </w:r>
          </w:p>
        </w:tc>
      </w:tr>
      <w:tr w:rsidR="00517306" w:rsidTr="00517306">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17306" w:rsidRDefault="00517306">
            <w:pPr>
              <w:pStyle w:val="a6"/>
              <w:spacing w:before="0" w:beforeAutospacing="0" w:after="0" w:afterAutospacing="0"/>
              <w:jc w:val="both"/>
              <w:rPr>
                <w:sz w:val="18"/>
                <w:szCs w:val="18"/>
              </w:rPr>
            </w:pPr>
            <w:r>
              <w:rPr>
                <w:sz w:val="18"/>
                <w:szCs w:val="18"/>
              </w:rPr>
              <w:t>9</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17306" w:rsidRDefault="00517306">
            <w:pPr>
              <w:pStyle w:val="a6"/>
              <w:spacing w:before="0" w:beforeAutospacing="0" w:after="0" w:afterAutospacing="0"/>
              <w:jc w:val="both"/>
              <w:rPr>
                <w:sz w:val="18"/>
                <w:szCs w:val="18"/>
              </w:rPr>
            </w:pPr>
            <w:r>
              <w:rPr>
                <w:sz w:val="18"/>
                <w:szCs w:val="18"/>
              </w:rPr>
              <w:t>Дата, номер и содержание выданного предписания об устранении выявленных нарушений</w:t>
            </w:r>
          </w:p>
        </w:tc>
        <w:tc>
          <w:tcPr>
            <w:tcW w:w="4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17306" w:rsidRDefault="00517306">
            <w:pPr>
              <w:pStyle w:val="a6"/>
              <w:spacing w:before="0" w:beforeAutospacing="0" w:after="0" w:afterAutospacing="0"/>
              <w:jc w:val="both"/>
              <w:rPr>
                <w:sz w:val="18"/>
                <w:szCs w:val="18"/>
              </w:rPr>
            </w:pPr>
            <w:r>
              <w:rPr>
                <w:sz w:val="18"/>
                <w:szCs w:val="18"/>
              </w:rPr>
              <w:t> </w:t>
            </w:r>
          </w:p>
        </w:tc>
      </w:tr>
      <w:tr w:rsidR="00517306" w:rsidTr="00517306">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17306" w:rsidRDefault="00517306">
            <w:pPr>
              <w:pStyle w:val="a6"/>
              <w:spacing w:before="0" w:beforeAutospacing="0" w:after="0" w:afterAutospacing="0"/>
              <w:jc w:val="both"/>
              <w:rPr>
                <w:sz w:val="18"/>
                <w:szCs w:val="18"/>
              </w:rPr>
            </w:pPr>
            <w:r>
              <w:rPr>
                <w:sz w:val="18"/>
                <w:szCs w:val="18"/>
              </w:rPr>
              <w:t>10</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17306" w:rsidRDefault="00517306">
            <w:pPr>
              <w:pStyle w:val="a6"/>
              <w:spacing w:before="0" w:beforeAutospacing="0" w:after="0" w:afterAutospacing="0"/>
              <w:jc w:val="both"/>
              <w:rPr>
                <w:sz w:val="18"/>
                <w:szCs w:val="18"/>
              </w:rPr>
            </w:pPr>
            <w:r>
              <w:rPr>
                <w:sz w:val="18"/>
                <w:szCs w:val="18"/>
              </w:rPr>
              <w:t>Фамилия, имя, отчество (в случае, если имеется), должность должностного лица (должностных лиц), проводящего(их) проверку</w:t>
            </w:r>
          </w:p>
        </w:tc>
        <w:tc>
          <w:tcPr>
            <w:tcW w:w="4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17306" w:rsidRDefault="00517306">
            <w:pPr>
              <w:pStyle w:val="a6"/>
              <w:spacing w:before="0" w:beforeAutospacing="0" w:after="0" w:afterAutospacing="0"/>
              <w:jc w:val="both"/>
              <w:rPr>
                <w:sz w:val="18"/>
                <w:szCs w:val="18"/>
              </w:rPr>
            </w:pPr>
            <w:r>
              <w:rPr>
                <w:sz w:val="18"/>
                <w:szCs w:val="18"/>
              </w:rPr>
              <w:t> </w:t>
            </w:r>
          </w:p>
        </w:tc>
      </w:tr>
      <w:tr w:rsidR="00517306" w:rsidTr="00517306">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17306" w:rsidRDefault="00517306">
            <w:pPr>
              <w:pStyle w:val="a6"/>
              <w:spacing w:before="0" w:beforeAutospacing="0" w:after="0" w:afterAutospacing="0"/>
              <w:jc w:val="both"/>
              <w:rPr>
                <w:sz w:val="18"/>
                <w:szCs w:val="18"/>
              </w:rPr>
            </w:pPr>
            <w:r>
              <w:rPr>
                <w:sz w:val="18"/>
                <w:szCs w:val="18"/>
              </w:rPr>
              <w:t>11</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17306" w:rsidRDefault="00517306">
            <w:pPr>
              <w:pStyle w:val="a6"/>
              <w:spacing w:before="0" w:beforeAutospacing="0" w:after="0" w:afterAutospacing="0"/>
              <w:jc w:val="both"/>
              <w:rPr>
                <w:sz w:val="18"/>
                <w:szCs w:val="18"/>
              </w:rPr>
            </w:pPr>
            <w:r>
              <w:rPr>
                <w:sz w:val="18"/>
                <w:szCs w:val="18"/>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4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17306" w:rsidRDefault="00517306">
            <w:pPr>
              <w:pStyle w:val="a6"/>
              <w:spacing w:before="0" w:beforeAutospacing="0" w:after="0" w:afterAutospacing="0"/>
              <w:jc w:val="both"/>
              <w:rPr>
                <w:sz w:val="18"/>
                <w:szCs w:val="18"/>
              </w:rPr>
            </w:pPr>
            <w:r>
              <w:rPr>
                <w:sz w:val="18"/>
                <w:szCs w:val="18"/>
              </w:rPr>
              <w:t> </w:t>
            </w:r>
          </w:p>
        </w:tc>
      </w:tr>
      <w:tr w:rsidR="00517306" w:rsidTr="00517306">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17306" w:rsidRDefault="00517306">
            <w:pPr>
              <w:pStyle w:val="a6"/>
              <w:spacing w:before="0" w:beforeAutospacing="0" w:after="0" w:afterAutospacing="0"/>
              <w:jc w:val="both"/>
              <w:rPr>
                <w:sz w:val="18"/>
                <w:szCs w:val="18"/>
              </w:rPr>
            </w:pPr>
            <w:r>
              <w:rPr>
                <w:sz w:val="18"/>
                <w:szCs w:val="18"/>
              </w:rPr>
              <w:t>12</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17306" w:rsidRDefault="00517306">
            <w:pPr>
              <w:pStyle w:val="a6"/>
              <w:spacing w:before="0" w:beforeAutospacing="0" w:after="0" w:afterAutospacing="0"/>
              <w:jc w:val="both"/>
              <w:rPr>
                <w:sz w:val="18"/>
                <w:szCs w:val="18"/>
              </w:rPr>
            </w:pPr>
            <w:r>
              <w:rPr>
                <w:sz w:val="18"/>
                <w:szCs w:val="18"/>
              </w:rPr>
              <w:t>Подпись должностного лица (лиц), проводившего проверку</w:t>
            </w:r>
          </w:p>
        </w:tc>
        <w:tc>
          <w:tcPr>
            <w:tcW w:w="4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17306" w:rsidRDefault="00517306">
            <w:pPr>
              <w:pStyle w:val="a6"/>
              <w:spacing w:before="0" w:beforeAutospacing="0" w:after="0" w:afterAutospacing="0"/>
              <w:jc w:val="both"/>
              <w:rPr>
                <w:sz w:val="18"/>
                <w:szCs w:val="18"/>
              </w:rPr>
            </w:pPr>
            <w:r>
              <w:rPr>
                <w:sz w:val="18"/>
                <w:szCs w:val="18"/>
              </w:rPr>
              <w:t> </w:t>
            </w:r>
          </w:p>
        </w:tc>
      </w:tr>
    </w:tbl>
    <w:p w:rsidR="00517306" w:rsidRDefault="00517306" w:rsidP="00517306">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A7808" w:rsidRPr="00517306" w:rsidRDefault="009A7808" w:rsidP="00517306">
      <w:pPr>
        <w:rPr>
          <w:szCs w:val="28"/>
        </w:rPr>
      </w:pPr>
    </w:p>
    <w:sectPr w:rsidR="009A7808" w:rsidRPr="00517306" w:rsidSect="00AD20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51510"/>
    <w:multiLevelType w:val="multilevel"/>
    <w:tmpl w:val="9A38F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B13885"/>
    <w:multiLevelType w:val="multilevel"/>
    <w:tmpl w:val="F2A8D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116A56"/>
    <w:multiLevelType w:val="multilevel"/>
    <w:tmpl w:val="7C7E4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AA590B"/>
    <w:multiLevelType w:val="multilevel"/>
    <w:tmpl w:val="67824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BA3DC8"/>
    <w:multiLevelType w:val="multilevel"/>
    <w:tmpl w:val="D2746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61D6F21"/>
    <w:multiLevelType w:val="multilevel"/>
    <w:tmpl w:val="4B9AC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35B76C2"/>
    <w:multiLevelType w:val="multilevel"/>
    <w:tmpl w:val="9F122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B8B1079"/>
    <w:multiLevelType w:val="multilevel"/>
    <w:tmpl w:val="4C420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0DD29E0"/>
    <w:multiLevelType w:val="multilevel"/>
    <w:tmpl w:val="4664C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10358FB"/>
    <w:multiLevelType w:val="hybridMultilevel"/>
    <w:tmpl w:val="A992E726"/>
    <w:lvl w:ilvl="0" w:tplc="D67E5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1243F78"/>
    <w:multiLevelType w:val="multilevel"/>
    <w:tmpl w:val="4D16D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B913E1C"/>
    <w:multiLevelType w:val="multilevel"/>
    <w:tmpl w:val="DC741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2572463"/>
    <w:multiLevelType w:val="multilevel"/>
    <w:tmpl w:val="5D8AF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4C14A6E"/>
    <w:multiLevelType w:val="multilevel"/>
    <w:tmpl w:val="33887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EB644D8"/>
    <w:multiLevelType w:val="multilevel"/>
    <w:tmpl w:val="8C122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EF52465"/>
    <w:multiLevelType w:val="hybridMultilevel"/>
    <w:tmpl w:val="45CE6D8C"/>
    <w:lvl w:ilvl="0" w:tplc="B0E600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4F90256"/>
    <w:multiLevelType w:val="multilevel"/>
    <w:tmpl w:val="905A5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9F77F79"/>
    <w:multiLevelType w:val="multilevel"/>
    <w:tmpl w:val="35F8F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0053650"/>
    <w:multiLevelType w:val="multilevel"/>
    <w:tmpl w:val="969C5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F8A1879"/>
    <w:multiLevelType w:val="multilevel"/>
    <w:tmpl w:val="2F005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5"/>
  </w:num>
  <w:num w:numId="3">
    <w:abstractNumId w:val="3"/>
  </w:num>
  <w:num w:numId="4">
    <w:abstractNumId w:val="16"/>
  </w:num>
  <w:num w:numId="5">
    <w:abstractNumId w:val="13"/>
  </w:num>
  <w:num w:numId="6">
    <w:abstractNumId w:val="5"/>
  </w:num>
  <w:num w:numId="7">
    <w:abstractNumId w:val="4"/>
  </w:num>
  <w:num w:numId="8">
    <w:abstractNumId w:val="1"/>
  </w:num>
  <w:num w:numId="9">
    <w:abstractNumId w:val="7"/>
  </w:num>
  <w:num w:numId="10">
    <w:abstractNumId w:val="17"/>
  </w:num>
  <w:num w:numId="11">
    <w:abstractNumId w:val="11"/>
  </w:num>
  <w:num w:numId="12">
    <w:abstractNumId w:val="10"/>
  </w:num>
  <w:num w:numId="13">
    <w:abstractNumId w:val="19"/>
  </w:num>
  <w:num w:numId="14">
    <w:abstractNumId w:val="8"/>
  </w:num>
  <w:num w:numId="15">
    <w:abstractNumId w:val="14"/>
  </w:num>
  <w:num w:numId="16">
    <w:abstractNumId w:val="2"/>
  </w:num>
  <w:num w:numId="17">
    <w:abstractNumId w:val="6"/>
  </w:num>
  <w:num w:numId="18">
    <w:abstractNumId w:val="18"/>
  </w:num>
  <w:num w:numId="19">
    <w:abstractNumId w:val="12"/>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E70B8"/>
    <w:rsid w:val="00027C4A"/>
    <w:rsid w:val="00055E08"/>
    <w:rsid w:val="0006584D"/>
    <w:rsid w:val="00076CE0"/>
    <w:rsid w:val="00080031"/>
    <w:rsid w:val="000A70E0"/>
    <w:rsid w:val="000B5634"/>
    <w:rsid w:val="000D703D"/>
    <w:rsid w:val="000F319C"/>
    <w:rsid w:val="00137A09"/>
    <w:rsid w:val="00174ADB"/>
    <w:rsid w:val="0019788D"/>
    <w:rsid w:val="001A32C9"/>
    <w:rsid w:val="002062E8"/>
    <w:rsid w:val="0020649E"/>
    <w:rsid w:val="0023146D"/>
    <w:rsid w:val="00240F7D"/>
    <w:rsid w:val="002464AC"/>
    <w:rsid w:val="002E091F"/>
    <w:rsid w:val="00340F7E"/>
    <w:rsid w:val="00350045"/>
    <w:rsid w:val="003B1A0D"/>
    <w:rsid w:val="003B6296"/>
    <w:rsid w:val="003B6D2B"/>
    <w:rsid w:val="003C2E84"/>
    <w:rsid w:val="003E70B8"/>
    <w:rsid w:val="003F7FC8"/>
    <w:rsid w:val="004211CA"/>
    <w:rsid w:val="0042198F"/>
    <w:rsid w:val="00445769"/>
    <w:rsid w:val="00445910"/>
    <w:rsid w:val="00470995"/>
    <w:rsid w:val="004863BC"/>
    <w:rsid w:val="004931D1"/>
    <w:rsid w:val="004D67C8"/>
    <w:rsid w:val="004E7D79"/>
    <w:rsid w:val="004F40BD"/>
    <w:rsid w:val="004F4B19"/>
    <w:rsid w:val="005129DB"/>
    <w:rsid w:val="00515609"/>
    <w:rsid w:val="00517306"/>
    <w:rsid w:val="00520301"/>
    <w:rsid w:val="005318CD"/>
    <w:rsid w:val="00544015"/>
    <w:rsid w:val="005445B9"/>
    <w:rsid w:val="00551D1F"/>
    <w:rsid w:val="00571A83"/>
    <w:rsid w:val="005733CF"/>
    <w:rsid w:val="00585ADC"/>
    <w:rsid w:val="00596D20"/>
    <w:rsid w:val="005E3B6E"/>
    <w:rsid w:val="005E56B3"/>
    <w:rsid w:val="005F2B7D"/>
    <w:rsid w:val="0062076E"/>
    <w:rsid w:val="006874D6"/>
    <w:rsid w:val="0069204B"/>
    <w:rsid w:val="006A0A1E"/>
    <w:rsid w:val="006A36C3"/>
    <w:rsid w:val="006C5E71"/>
    <w:rsid w:val="006D07C3"/>
    <w:rsid w:val="0070088A"/>
    <w:rsid w:val="00705586"/>
    <w:rsid w:val="0071668C"/>
    <w:rsid w:val="00727BFF"/>
    <w:rsid w:val="007329C4"/>
    <w:rsid w:val="007463F7"/>
    <w:rsid w:val="00753B70"/>
    <w:rsid w:val="0078112F"/>
    <w:rsid w:val="007D0762"/>
    <w:rsid w:val="007D124D"/>
    <w:rsid w:val="007D40BD"/>
    <w:rsid w:val="007E78F3"/>
    <w:rsid w:val="007F30DC"/>
    <w:rsid w:val="008016D5"/>
    <w:rsid w:val="00803237"/>
    <w:rsid w:val="0080513F"/>
    <w:rsid w:val="0085174C"/>
    <w:rsid w:val="008527E1"/>
    <w:rsid w:val="0086301E"/>
    <w:rsid w:val="00865E03"/>
    <w:rsid w:val="008C7220"/>
    <w:rsid w:val="008D6D07"/>
    <w:rsid w:val="008D701C"/>
    <w:rsid w:val="008F74EE"/>
    <w:rsid w:val="009003F6"/>
    <w:rsid w:val="009014A7"/>
    <w:rsid w:val="00926322"/>
    <w:rsid w:val="00942D3B"/>
    <w:rsid w:val="00957083"/>
    <w:rsid w:val="009713FD"/>
    <w:rsid w:val="009816E8"/>
    <w:rsid w:val="009910AA"/>
    <w:rsid w:val="009A2242"/>
    <w:rsid w:val="009A7808"/>
    <w:rsid w:val="009C399A"/>
    <w:rsid w:val="009E3A5C"/>
    <w:rsid w:val="009F05AD"/>
    <w:rsid w:val="00A517E1"/>
    <w:rsid w:val="00A67B86"/>
    <w:rsid w:val="00A741F1"/>
    <w:rsid w:val="00A85B29"/>
    <w:rsid w:val="00AA2157"/>
    <w:rsid w:val="00AD20E9"/>
    <w:rsid w:val="00AD211D"/>
    <w:rsid w:val="00AF3274"/>
    <w:rsid w:val="00B15ABE"/>
    <w:rsid w:val="00B163CC"/>
    <w:rsid w:val="00B30D8B"/>
    <w:rsid w:val="00B410B3"/>
    <w:rsid w:val="00B43DC7"/>
    <w:rsid w:val="00B844B8"/>
    <w:rsid w:val="00B84D82"/>
    <w:rsid w:val="00BA2E57"/>
    <w:rsid w:val="00BA2F8D"/>
    <w:rsid w:val="00BA5C4A"/>
    <w:rsid w:val="00BC2023"/>
    <w:rsid w:val="00C03A11"/>
    <w:rsid w:val="00C21227"/>
    <w:rsid w:val="00C434CF"/>
    <w:rsid w:val="00C61B22"/>
    <w:rsid w:val="00C710D1"/>
    <w:rsid w:val="00C874A7"/>
    <w:rsid w:val="00CC10CA"/>
    <w:rsid w:val="00CD10D6"/>
    <w:rsid w:val="00CD3508"/>
    <w:rsid w:val="00D005F7"/>
    <w:rsid w:val="00D01D56"/>
    <w:rsid w:val="00D2787C"/>
    <w:rsid w:val="00D4550A"/>
    <w:rsid w:val="00D90528"/>
    <w:rsid w:val="00DA791B"/>
    <w:rsid w:val="00DC4B37"/>
    <w:rsid w:val="00DD33FD"/>
    <w:rsid w:val="00E0191C"/>
    <w:rsid w:val="00E13F70"/>
    <w:rsid w:val="00E37BA2"/>
    <w:rsid w:val="00E50271"/>
    <w:rsid w:val="00E506DF"/>
    <w:rsid w:val="00E633D5"/>
    <w:rsid w:val="00E76FCF"/>
    <w:rsid w:val="00E86D0A"/>
    <w:rsid w:val="00E872AB"/>
    <w:rsid w:val="00EA44E0"/>
    <w:rsid w:val="00EB332F"/>
    <w:rsid w:val="00ED0E49"/>
    <w:rsid w:val="00EF49E4"/>
    <w:rsid w:val="00F0648A"/>
    <w:rsid w:val="00F15B69"/>
    <w:rsid w:val="00F16EA9"/>
    <w:rsid w:val="00F3355E"/>
    <w:rsid w:val="00F469C3"/>
    <w:rsid w:val="00F6065C"/>
    <w:rsid w:val="00F61BB3"/>
    <w:rsid w:val="00F72E78"/>
    <w:rsid w:val="00F83DC0"/>
    <w:rsid w:val="00F95B26"/>
    <w:rsid w:val="00FA563D"/>
    <w:rsid w:val="00FB2DD4"/>
    <w:rsid w:val="00FB5C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19C"/>
  </w:style>
  <w:style w:type="paragraph" w:styleId="1">
    <w:name w:val="heading 1"/>
    <w:aliases w:val="Заголовок мой"/>
    <w:basedOn w:val="a"/>
    <w:next w:val="a"/>
    <w:link w:val="10"/>
    <w:uiPriority w:val="9"/>
    <w:qFormat/>
    <w:rsid w:val="004931D1"/>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paragraph" w:styleId="2">
    <w:name w:val="heading 2"/>
    <w:basedOn w:val="a"/>
    <w:next w:val="a"/>
    <w:link w:val="20"/>
    <w:uiPriority w:val="9"/>
    <w:semiHidden/>
    <w:unhideWhenUsed/>
    <w:qFormat/>
    <w:rsid w:val="003B6D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E86D0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мой Знак"/>
    <w:basedOn w:val="a0"/>
    <w:link w:val="1"/>
    <w:uiPriority w:val="9"/>
    <w:rsid w:val="004931D1"/>
    <w:rPr>
      <w:rFonts w:ascii="Times New Roman" w:eastAsiaTheme="majorEastAsia" w:hAnsi="Times New Roman" w:cstheme="majorBidi"/>
      <w:b/>
      <w:bCs/>
      <w:color w:val="000000" w:themeColor="text1"/>
      <w:sz w:val="28"/>
      <w:szCs w:val="28"/>
    </w:rPr>
  </w:style>
  <w:style w:type="paragraph" w:styleId="a3">
    <w:name w:val="Balloon Text"/>
    <w:basedOn w:val="a"/>
    <w:link w:val="a4"/>
    <w:uiPriority w:val="99"/>
    <w:semiHidden/>
    <w:unhideWhenUsed/>
    <w:rsid w:val="00076C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6CE0"/>
    <w:rPr>
      <w:rFonts w:ascii="Tahoma" w:hAnsi="Tahoma" w:cs="Tahoma"/>
      <w:sz w:val="16"/>
      <w:szCs w:val="16"/>
    </w:rPr>
  </w:style>
  <w:style w:type="character" w:styleId="a5">
    <w:name w:val="Emphasis"/>
    <w:basedOn w:val="a0"/>
    <w:uiPriority w:val="20"/>
    <w:qFormat/>
    <w:rsid w:val="00803237"/>
    <w:rPr>
      <w:i/>
      <w:iCs/>
    </w:rPr>
  </w:style>
  <w:style w:type="paragraph" w:styleId="a6">
    <w:name w:val="Normal (Web)"/>
    <w:basedOn w:val="a"/>
    <w:uiPriority w:val="99"/>
    <w:unhideWhenUsed/>
    <w:rsid w:val="008032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803237"/>
    <w:rPr>
      <w:b/>
      <w:bCs/>
    </w:rPr>
  </w:style>
  <w:style w:type="character" w:styleId="a8">
    <w:name w:val="Hyperlink"/>
    <w:basedOn w:val="a0"/>
    <w:uiPriority w:val="99"/>
    <w:unhideWhenUsed/>
    <w:rsid w:val="00D4550A"/>
    <w:rPr>
      <w:color w:val="0000FF"/>
      <w:u w:val="single"/>
    </w:rPr>
  </w:style>
  <w:style w:type="paragraph" w:styleId="a9">
    <w:name w:val="List Paragraph"/>
    <w:basedOn w:val="a"/>
    <w:uiPriority w:val="34"/>
    <w:qFormat/>
    <w:rsid w:val="00470995"/>
    <w:pPr>
      <w:ind w:left="720"/>
      <w:contextualSpacing/>
    </w:pPr>
  </w:style>
  <w:style w:type="character" w:customStyle="1" w:styleId="20">
    <w:name w:val="Заголовок 2 Знак"/>
    <w:basedOn w:val="a0"/>
    <w:link w:val="2"/>
    <w:uiPriority w:val="9"/>
    <w:semiHidden/>
    <w:rsid w:val="003B6D2B"/>
    <w:rPr>
      <w:rFonts w:asciiTheme="majorHAnsi" w:eastAsiaTheme="majorEastAsia" w:hAnsiTheme="majorHAnsi" w:cstheme="majorBidi"/>
      <w:b/>
      <w:bCs/>
      <w:color w:val="4F81BD" w:themeColor="accent1"/>
      <w:sz w:val="26"/>
      <w:szCs w:val="26"/>
    </w:rPr>
  </w:style>
  <w:style w:type="character" w:styleId="aa">
    <w:name w:val="FollowedHyperlink"/>
    <w:basedOn w:val="a0"/>
    <w:uiPriority w:val="99"/>
    <w:semiHidden/>
    <w:unhideWhenUsed/>
    <w:rsid w:val="007D40BD"/>
    <w:rPr>
      <w:color w:val="800080"/>
      <w:u w:val="single"/>
    </w:rPr>
  </w:style>
  <w:style w:type="character" w:customStyle="1" w:styleId="40">
    <w:name w:val="Заголовок 4 Знак"/>
    <w:basedOn w:val="a0"/>
    <w:link w:val="4"/>
    <w:uiPriority w:val="9"/>
    <w:semiHidden/>
    <w:rsid w:val="00E86D0A"/>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43603183">
      <w:bodyDiv w:val="1"/>
      <w:marLeft w:val="0"/>
      <w:marRight w:val="0"/>
      <w:marTop w:val="0"/>
      <w:marBottom w:val="0"/>
      <w:divBdr>
        <w:top w:val="none" w:sz="0" w:space="0" w:color="auto"/>
        <w:left w:val="none" w:sz="0" w:space="0" w:color="auto"/>
        <w:bottom w:val="none" w:sz="0" w:space="0" w:color="auto"/>
        <w:right w:val="none" w:sz="0" w:space="0" w:color="auto"/>
      </w:divBdr>
      <w:divsChild>
        <w:div w:id="1395274419">
          <w:marLeft w:val="0"/>
          <w:marRight w:val="0"/>
          <w:marTop w:val="0"/>
          <w:marBottom w:val="225"/>
          <w:divBdr>
            <w:top w:val="none" w:sz="0" w:space="0" w:color="auto"/>
            <w:left w:val="none" w:sz="0" w:space="0" w:color="auto"/>
            <w:bottom w:val="none" w:sz="0" w:space="0" w:color="auto"/>
            <w:right w:val="none" w:sz="0" w:space="0" w:color="auto"/>
          </w:divBdr>
        </w:div>
      </w:divsChild>
    </w:div>
    <w:div w:id="72287443">
      <w:bodyDiv w:val="1"/>
      <w:marLeft w:val="0"/>
      <w:marRight w:val="0"/>
      <w:marTop w:val="0"/>
      <w:marBottom w:val="0"/>
      <w:divBdr>
        <w:top w:val="none" w:sz="0" w:space="0" w:color="auto"/>
        <w:left w:val="none" w:sz="0" w:space="0" w:color="auto"/>
        <w:bottom w:val="none" w:sz="0" w:space="0" w:color="auto"/>
        <w:right w:val="none" w:sz="0" w:space="0" w:color="auto"/>
      </w:divBdr>
      <w:divsChild>
        <w:div w:id="1172065018">
          <w:marLeft w:val="0"/>
          <w:marRight w:val="0"/>
          <w:marTop w:val="0"/>
          <w:marBottom w:val="225"/>
          <w:divBdr>
            <w:top w:val="none" w:sz="0" w:space="0" w:color="auto"/>
            <w:left w:val="none" w:sz="0" w:space="0" w:color="auto"/>
            <w:bottom w:val="none" w:sz="0" w:space="0" w:color="auto"/>
            <w:right w:val="none" w:sz="0" w:space="0" w:color="auto"/>
          </w:divBdr>
        </w:div>
      </w:divsChild>
    </w:div>
    <w:div w:id="91824106">
      <w:bodyDiv w:val="1"/>
      <w:marLeft w:val="0"/>
      <w:marRight w:val="0"/>
      <w:marTop w:val="0"/>
      <w:marBottom w:val="0"/>
      <w:divBdr>
        <w:top w:val="none" w:sz="0" w:space="0" w:color="auto"/>
        <w:left w:val="none" w:sz="0" w:space="0" w:color="auto"/>
        <w:bottom w:val="none" w:sz="0" w:space="0" w:color="auto"/>
        <w:right w:val="none" w:sz="0" w:space="0" w:color="auto"/>
      </w:divBdr>
      <w:divsChild>
        <w:div w:id="1383364279">
          <w:marLeft w:val="0"/>
          <w:marRight w:val="0"/>
          <w:marTop w:val="0"/>
          <w:marBottom w:val="225"/>
          <w:divBdr>
            <w:top w:val="none" w:sz="0" w:space="0" w:color="auto"/>
            <w:left w:val="none" w:sz="0" w:space="0" w:color="auto"/>
            <w:bottom w:val="none" w:sz="0" w:space="0" w:color="auto"/>
            <w:right w:val="none" w:sz="0" w:space="0" w:color="auto"/>
          </w:divBdr>
        </w:div>
      </w:divsChild>
    </w:div>
    <w:div w:id="202443207">
      <w:bodyDiv w:val="1"/>
      <w:marLeft w:val="0"/>
      <w:marRight w:val="0"/>
      <w:marTop w:val="0"/>
      <w:marBottom w:val="0"/>
      <w:divBdr>
        <w:top w:val="none" w:sz="0" w:space="0" w:color="auto"/>
        <w:left w:val="none" w:sz="0" w:space="0" w:color="auto"/>
        <w:bottom w:val="none" w:sz="0" w:space="0" w:color="auto"/>
        <w:right w:val="none" w:sz="0" w:space="0" w:color="auto"/>
      </w:divBdr>
      <w:divsChild>
        <w:div w:id="1205022169">
          <w:marLeft w:val="0"/>
          <w:marRight w:val="0"/>
          <w:marTop w:val="0"/>
          <w:marBottom w:val="225"/>
          <w:divBdr>
            <w:top w:val="none" w:sz="0" w:space="0" w:color="auto"/>
            <w:left w:val="none" w:sz="0" w:space="0" w:color="auto"/>
            <w:bottom w:val="none" w:sz="0" w:space="0" w:color="auto"/>
            <w:right w:val="none" w:sz="0" w:space="0" w:color="auto"/>
          </w:divBdr>
        </w:div>
      </w:divsChild>
    </w:div>
    <w:div w:id="233199441">
      <w:bodyDiv w:val="1"/>
      <w:marLeft w:val="0"/>
      <w:marRight w:val="0"/>
      <w:marTop w:val="0"/>
      <w:marBottom w:val="0"/>
      <w:divBdr>
        <w:top w:val="none" w:sz="0" w:space="0" w:color="auto"/>
        <w:left w:val="none" w:sz="0" w:space="0" w:color="auto"/>
        <w:bottom w:val="none" w:sz="0" w:space="0" w:color="auto"/>
        <w:right w:val="none" w:sz="0" w:space="0" w:color="auto"/>
      </w:divBdr>
      <w:divsChild>
        <w:div w:id="207106328">
          <w:marLeft w:val="0"/>
          <w:marRight w:val="0"/>
          <w:marTop w:val="0"/>
          <w:marBottom w:val="225"/>
          <w:divBdr>
            <w:top w:val="none" w:sz="0" w:space="0" w:color="auto"/>
            <w:left w:val="none" w:sz="0" w:space="0" w:color="auto"/>
            <w:bottom w:val="none" w:sz="0" w:space="0" w:color="auto"/>
            <w:right w:val="none" w:sz="0" w:space="0" w:color="auto"/>
          </w:divBdr>
        </w:div>
      </w:divsChild>
    </w:div>
    <w:div w:id="261382416">
      <w:bodyDiv w:val="1"/>
      <w:marLeft w:val="0"/>
      <w:marRight w:val="0"/>
      <w:marTop w:val="0"/>
      <w:marBottom w:val="0"/>
      <w:divBdr>
        <w:top w:val="none" w:sz="0" w:space="0" w:color="auto"/>
        <w:left w:val="none" w:sz="0" w:space="0" w:color="auto"/>
        <w:bottom w:val="none" w:sz="0" w:space="0" w:color="auto"/>
        <w:right w:val="none" w:sz="0" w:space="0" w:color="auto"/>
      </w:divBdr>
      <w:divsChild>
        <w:div w:id="380132002">
          <w:marLeft w:val="0"/>
          <w:marRight w:val="0"/>
          <w:marTop w:val="0"/>
          <w:marBottom w:val="225"/>
          <w:divBdr>
            <w:top w:val="none" w:sz="0" w:space="0" w:color="auto"/>
            <w:left w:val="none" w:sz="0" w:space="0" w:color="auto"/>
            <w:bottom w:val="none" w:sz="0" w:space="0" w:color="auto"/>
            <w:right w:val="none" w:sz="0" w:space="0" w:color="auto"/>
          </w:divBdr>
        </w:div>
      </w:divsChild>
    </w:div>
    <w:div w:id="274026635">
      <w:bodyDiv w:val="1"/>
      <w:marLeft w:val="0"/>
      <w:marRight w:val="0"/>
      <w:marTop w:val="0"/>
      <w:marBottom w:val="0"/>
      <w:divBdr>
        <w:top w:val="none" w:sz="0" w:space="0" w:color="auto"/>
        <w:left w:val="none" w:sz="0" w:space="0" w:color="auto"/>
        <w:bottom w:val="none" w:sz="0" w:space="0" w:color="auto"/>
        <w:right w:val="none" w:sz="0" w:space="0" w:color="auto"/>
      </w:divBdr>
      <w:divsChild>
        <w:div w:id="2084795337">
          <w:marLeft w:val="0"/>
          <w:marRight w:val="0"/>
          <w:marTop w:val="0"/>
          <w:marBottom w:val="225"/>
          <w:divBdr>
            <w:top w:val="none" w:sz="0" w:space="0" w:color="auto"/>
            <w:left w:val="none" w:sz="0" w:space="0" w:color="auto"/>
            <w:bottom w:val="none" w:sz="0" w:space="0" w:color="auto"/>
            <w:right w:val="none" w:sz="0" w:space="0" w:color="auto"/>
          </w:divBdr>
        </w:div>
      </w:divsChild>
    </w:div>
    <w:div w:id="354237943">
      <w:bodyDiv w:val="1"/>
      <w:marLeft w:val="0"/>
      <w:marRight w:val="0"/>
      <w:marTop w:val="0"/>
      <w:marBottom w:val="0"/>
      <w:divBdr>
        <w:top w:val="none" w:sz="0" w:space="0" w:color="auto"/>
        <w:left w:val="none" w:sz="0" w:space="0" w:color="auto"/>
        <w:bottom w:val="none" w:sz="0" w:space="0" w:color="auto"/>
        <w:right w:val="none" w:sz="0" w:space="0" w:color="auto"/>
      </w:divBdr>
      <w:divsChild>
        <w:div w:id="1476875510">
          <w:marLeft w:val="0"/>
          <w:marRight w:val="0"/>
          <w:marTop w:val="0"/>
          <w:marBottom w:val="225"/>
          <w:divBdr>
            <w:top w:val="none" w:sz="0" w:space="0" w:color="auto"/>
            <w:left w:val="none" w:sz="0" w:space="0" w:color="auto"/>
            <w:bottom w:val="none" w:sz="0" w:space="0" w:color="auto"/>
            <w:right w:val="none" w:sz="0" w:space="0" w:color="auto"/>
          </w:divBdr>
        </w:div>
      </w:divsChild>
    </w:div>
    <w:div w:id="373433996">
      <w:bodyDiv w:val="1"/>
      <w:marLeft w:val="0"/>
      <w:marRight w:val="0"/>
      <w:marTop w:val="0"/>
      <w:marBottom w:val="0"/>
      <w:divBdr>
        <w:top w:val="none" w:sz="0" w:space="0" w:color="auto"/>
        <w:left w:val="none" w:sz="0" w:space="0" w:color="auto"/>
        <w:bottom w:val="none" w:sz="0" w:space="0" w:color="auto"/>
        <w:right w:val="none" w:sz="0" w:space="0" w:color="auto"/>
      </w:divBdr>
      <w:divsChild>
        <w:div w:id="1063455202">
          <w:marLeft w:val="0"/>
          <w:marRight w:val="0"/>
          <w:marTop w:val="0"/>
          <w:marBottom w:val="225"/>
          <w:divBdr>
            <w:top w:val="none" w:sz="0" w:space="0" w:color="auto"/>
            <w:left w:val="none" w:sz="0" w:space="0" w:color="auto"/>
            <w:bottom w:val="none" w:sz="0" w:space="0" w:color="auto"/>
            <w:right w:val="none" w:sz="0" w:space="0" w:color="auto"/>
          </w:divBdr>
        </w:div>
      </w:divsChild>
    </w:div>
    <w:div w:id="403379933">
      <w:bodyDiv w:val="1"/>
      <w:marLeft w:val="0"/>
      <w:marRight w:val="0"/>
      <w:marTop w:val="0"/>
      <w:marBottom w:val="0"/>
      <w:divBdr>
        <w:top w:val="none" w:sz="0" w:space="0" w:color="auto"/>
        <w:left w:val="none" w:sz="0" w:space="0" w:color="auto"/>
        <w:bottom w:val="none" w:sz="0" w:space="0" w:color="auto"/>
        <w:right w:val="none" w:sz="0" w:space="0" w:color="auto"/>
      </w:divBdr>
      <w:divsChild>
        <w:div w:id="1718436339">
          <w:marLeft w:val="0"/>
          <w:marRight w:val="0"/>
          <w:marTop w:val="0"/>
          <w:marBottom w:val="225"/>
          <w:divBdr>
            <w:top w:val="none" w:sz="0" w:space="0" w:color="auto"/>
            <w:left w:val="none" w:sz="0" w:space="0" w:color="auto"/>
            <w:bottom w:val="none" w:sz="0" w:space="0" w:color="auto"/>
            <w:right w:val="none" w:sz="0" w:space="0" w:color="auto"/>
          </w:divBdr>
        </w:div>
      </w:divsChild>
    </w:div>
    <w:div w:id="548150585">
      <w:bodyDiv w:val="1"/>
      <w:marLeft w:val="0"/>
      <w:marRight w:val="0"/>
      <w:marTop w:val="0"/>
      <w:marBottom w:val="0"/>
      <w:divBdr>
        <w:top w:val="none" w:sz="0" w:space="0" w:color="auto"/>
        <w:left w:val="none" w:sz="0" w:space="0" w:color="auto"/>
        <w:bottom w:val="none" w:sz="0" w:space="0" w:color="auto"/>
        <w:right w:val="none" w:sz="0" w:space="0" w:color="auto"/>
      </w:divBdr>
      <w:divsChild>
        <w:div w:id="1764833431">
          <w:marLeft w:val="0"/>
          <w:marRight w:val="0"/>
          <w:marTop w:val="0"/>
          <w:marBottom w:val="225"/>
          <w:divBdr>
            <w:top w:val="none" w:sz="0" w:space="0" w:color="auto"/>
            <w:left w:val="none" w:sz="0" w:space="0" w:color="auto"/>
            <w:bottom w:val="none" w:sz="0" w:space="0" w:color="auto"/>
            <w:right w:val="none" w:sz="0" w:space="0" w:color="auto"/>
          </w:divBdr>
        </w:div>
      </w:divsChild>
    </w:div>
    <w:div w:id="645167889">
      <w:bodyDiv w:val="1"/>
      <w:marLeft w:val="0"/>
      <w:marRight w:val="0"/>
      <w:marTop w:val="0"/>
      <w:marBottom w:val="0"/>
      <w:divBdr>
        <w:top w:val="none" w:sz="0" w:space="0" w:color="auto"/>
        <w:left w:val="none" w:sz="0" w:space="0" w:color="auto"/>
        <w:bottom w:val="none" w:sz="0" w:space="0" w:color="auto"/>
        <w:right w:val="none" w:sz="0" w:space="0" w:color="auto"/>
      </w:divBdr>
      <w:divsChild>
        <w:div w:id="1403140831">
          <w:marLeft w:val="0"/>
          <w:marRight w:val="0"/>
          <w:marTop w:val="0"/>
          <w:marBottom w:val="225"/>
          <w:divBdr>
            <w:top w:val="none" w:sz="0" w:space="0" w:color="auto"/>
            <w:left w:val="none" w:sz="0" w:space="0" w:color="auto"/>
            <w:bottom w:val="none" w:sz="0" w:space="0" w:color="auto"/>
            <w:right w:val="none" w:sz="0" w:space="0" w:color="auto"/>
          </w:divBdr>
        </w:div>
      </w:divsChild>
    </w:div>
    <w:div w:id="660432440">
      <w:bodyDiv w:val="1"/>
      <w:marLeft w:val="0"/>
      <w:marRight w:val="0"/>
      <w:marTop w:val="0"/>
      <w:marBottom w:val="0"/>
      <w:divBdr>
        <w:top w:val="none" w:sz="0" w:space="0" w:color="auto"/>
        <w:left w:val="none" w:sz="0" w:space="0" w:color="auto"/>
        <w:bottom w:val="none" w:sz="0" w:space="0" w:color="auto"/>
        <w:right w:val="none" w:sz="0" w:space="0" w:color="auto"/>
      </w:divBdr>
      <w:divsChild>
        <w:div w:id="1935287873">
          <w:marLeft w:val="0"/>
          <w:marRight w:val="0"/>
          <w:marTop w:val="0"/>
          <w:marBottom w:val="225"/>
          <w:divBdr>
            <w:top w:val="none" w:sz="0" w:space="0" w:color="auto"/>
            <w:left w:val="none" w:sz="0" w:space="0" w:color="auto"/>
            <w:bottom w:val="none" w:sz="0" w:space="0" w:color="auto"/>
            <w:right w:val="none" w:sz="0" w:space="0" w:color="auto"/>
          </w:divBdr>
        </w:div>
      </w:divsChild>
    </w:div>
    <w:div w:id="676274379">
      <w:bodyDiv w:val="1"/>
      <w:marLeft w:val="0"/>
      <w:marRight w:val="0"/>
      <w:marTop w:val="0"/>
      <w:marBottom w:val="0"/>
      <w:divBdr>
        <w:top w:val="none" w:sz="0" w:space="0" w:color="auto"/>
        <w:left w:val="none" w:sz="0" w:space="0" w:color="auto"/>
        <w:bottom w:val="none" w:sz="0" w:space="0" w:color="auto"/>
        <w:right w:val="none" w:sz="0" w:space="0" w:color="auto"/>
      </w:divBdr>
      <w:divsChild>
        <w:div w:id="1400833159">
          <w:marLeft w:val="0"/>
          <w:marRight w:val="0"/>
          <w:marTop w:val="0"/>
          <w:marBottom w:val="225"/>
          <w:divBdr>
            <w:top w:val="none" w:sz="0" w:space="0" w:color="auto"/>
            <w:left w:val="none" w:sz="0" w:space="0" w:color="auto"/>
            <w:bottom w:val="none" w:sz="0" w:space="0" w:color="auto"/>
            <w:right w:val="none" w:sz="0" w:space="0" w:color="auto"/>
          </w:divBdr>
        </w:div>
      </w:divsChild>
    </w:div>
    <w:div w:id="729964748">
      <w:bodyDiv w:val="1"/>
      <w:marLeft w:val="0"/>
      <w:marRight w:val="0"/>
      <w:marTop w:val="0"/>
      <w:marBottom w:val="0"/>
      <w:divBdr>
        <w:top w:val="none" w:sz="0" w:space="0" w:color="auto"/>
        <w:left w:val="none" w:sz="0" w:space="0" w:color="auto"/>
        <w:bottom w:val="none" w:sz="0" w:space="0" w:color="auto"/>
        <w:right w:val="none" w:sz="0" w:space="0" w:color="auto"/>
      </w:divBdr>
      <w:divsChild>
        <w:div w:id="301663237">
          <w:marLeft w:val="0"/>
          <w:marRight w:val="0"/>
          <w:marTop w:val="0"/>
          <w:marBottom w:val="225"/>
          <w:divBdr>
            <w:top w:val="none" w:sz="0" w:space="0" w:color="auto"/>
            <w:left w:val="none" w:sz="0" w:space="0" w:color="auto"/>
            <w:bottom w:val="none" w:sz="0" w:space="0" w:color="auto"/>
            <w:right w:val="none" w:sz="0" w:space="0" w:color="auto"/>
          </w:divBdr>
        </w:div>
      </w:divsChild>
    </w:div>
    <w:div w:id="881333848">
      <w:bodyDiv w:val="1"/>
      <w:marLeft w:val="0"/>
      <w:marRight w:val="0"/>
      <w:marTop w:val="0"/>
      <w:marBottom w:val="0"/>
      <w:divBdr>
        <w:top w:val="none" w:sz="0" w:space="0" w:color="auto"/>
        <w:left w:val="none" w:sz="0" w:space="0" w:color="auto"/>
        <w:bottom w:val="none" w:sz="0" w:space="0" w:color="auto"/>
        <w:right w:val="none" w:sz="0" w:space="0" w:color="auto"/>
      </w:divBdr>
      <w:divsChild>
        <w:div w:id="15279020">
          <w:marLeft w:val="0"/>
          <w:marRight w:val="0"/>
          <w:marTop w:val="0"/>
          <w:marBottom w:val="225"/>
          <w:divBdr>
            <w:top w:val="none" w:sz="0" w:space="0" w:color="auto"/>
            <w:left w:val="none" w:sz="0" w:space="0" w:color="auto"/>
            <w:bottom w:val="none" w:sz="0" w:space="0" w:color="auto"/>
            <w:right w:val="none" w:sz="0" w:space="0" w:color="auto"/>
          </w:divBdr>
        </w:div>
      </w:divsChild>
    </w:div>
    <w:div w:id="901797124">
      <w:bodyDiv w:val="1"/>
      <w:marLeft w:val="0"/>
      <w:marRight w:val="0"/>
      <w:marTop w:val="0"/>
      <w:marBottom w:val="0"/>
      <w:divBdr>
        <w:top w:val="none" w:sz="0" w:space="0" w:color="auto"/>
        <w:left w:val="none" w:sz="0" w:space="0" w:color="auto"/>
        <w:bottom w:val="none" w:sz="0" w:space="0" w:color="auto"/>
        <w:right w:val="none" w:sz="0" w:space="0" w:color="auto"/>
      </w:divBdr>
      <w:divsChild>
        <w:div w:id="888612828">
          <w:marLeft w:val="0"/>
          <w:marRight w:val="0"/>
          <w:marTop w:val="0"/>
          <w:marBottom w:val="225"/>
          <w:divBdr>
            <w:top w:val="none" w:sz="0" w:space="0" w:color="auto"/>
            <w:left w:val="none" w:sz="0" w:space="0" w:color="auto"/>
            <w:bottom w:val="none" w:sz="0" w:space="0" w:color="auto"/>
            <w:right w:val="none" w:sz="0" w:space="0" w:color="auto"/>
          </w:divBdr>
        </w:div>
      </w:divsChild>
    </w:div>
    <w:div w:id="930116138">
      <w:bodyDiv w:val="1"/>
      <w:marLeft w:val="0"/>
      <w:marRight w:val="0"/>
      <w:marTop w:val="0"/>
      <w:marBottom w:val="0"/>
      <w:divBdr>
        <w:top w:val="none" w:sz="0" w:space="0" w:color="auto"/>
        <w:left w:val="none" w:sz="0" w:space="0" w:color="auto"/>
        <w:bottom w:val="none" w:sz="0" w:space="0" w:color="auto"/>
        <w:right w:val="none" w:sz="0" w:space="0" w:color="auto"/>
      </w:divBdr>
      <w:divsChild>
        <w:div w:id="1729189035">
          <w:marLeft w:val="0"/>
          <w:marRight w:val="0"/>
          <w:marTop w:val="0"/>
          <w:marBottom w:val="225"/>
          <w:divBdr>
            <w:top w:val="none" w:sz="0" w:space="0" w:color="auto"/>
            <w:left w:val="none" w:sz="0" w:space="0" w:color="auto"/>
            <w:bottom w:val="none" w:sz="0" w:space="0" w:color="auto"/>
            <w:right w:val="none" w:sz="0" w:space="0" w:color="auto"/>
          </w:divBdr>
        </w:div>
      </w:divsChild>
    </w:div>
    <w:div w:id="934747101">
      <w:bodyDiv w:val="1"/>
      <w:marLeft w:val="0"/>
      <w:marRight w:val="0"/>
      <w:marTop w:val="0"/>
      <w:marBottom w:val="0"/>
      <w:divBdr>
        <w:top w:val="none" w:sz="0" w:space="0" w:color="auto"/>
        <w:left w:val="none" w:sz="0" w:space="0" w:color="auto"/>
        <w:bottom w:val="none" w:sz="0" w:space="0" w:color="auto"/>
        <w:right w:val="none" w:sz="0" w:space="0" w:color="auto"/>
      </w:divBdr>
      <w:divsChild>
        <w:div w:id="553856014">
          <w:marLeft w:val="0"/>
          <w:marRight w:val="0"/>
          <w:marTop w:val="0"/>
          <w:marBottom w:val="225"/>
          <w:divBdr>
            <w:top w:val="none" w:sz="0" w:space="0" w:color="auto"/>
            <w:left w:val="none" w:sz="0" w:space="0" w:color="auto"/>
            <w:bottom w:val="none" w:sz="0" w:space="0" w:color="auto"/>
            <w:right w:val="none" w:sz="0" w:space="0" w:color="auto"/>
          </w:divBdr>
        </w:div>
      </w:divsChild>
    </w:div>
    <w:div w:id="967393319">
      <w:bodyDiv w:val="1"/>
      <w:marLeft w:val="0"/>
      <w:marRight w:val="0"/>
      <w:marTop w:val="0"/>
      <w:marBottom w:val="0"/>
      <w:divBdr>
        <w:top w:val="none" w:sz="0" w:space="0" w:color="auto"/>
        <w:left w:val="none" w:sz="0" w:space="0" w:color="auto"/>
        <w:bottom w:val="none" w:sz="0" w:space="0" w:color="auto"/>
        <w:right w:val="none" w:sz="0" w:space="0" w:color="auto"/>
      </w:divBdr>
      <w:divsChild>
        <w:div w:id="535243056">
          <w:marLeft w:val="0"/>
          <w:marRight w:val="0"/>
          <w:marTop w:val="0"/>
          <w:marBottom w:val="225"/>
          <w:divBdr>
            <w:top w:val="none" w:sz="0" w:space="0" w:color="auto"/>
            <w:left w:val="none" w:sz="0" w:space="0" w:color="auto"/>
            <w:bottom w:val="none" w:sz="0" w:space="0" w:color="auto"/>
            <w:right w:val="none" w:sz="0" w:space="0" w:color="auto"/>
          </w:divBdr>
        </w:div>
      </w:divsChild>
    </w:div>
    <w:div w:id="1012954347">
      <w:bodyDiv w:val="1"/>
      <w:marLeft w:val="0"/>
      <w:marRight w:val="0"/>
      <w:marTop w:val="0"/>
      <w:marBottom w:val="0"/>
      <w:divBdr>
        <w:top w:val="none" w:sz="0" w:space="0" w:color="auto"/>
        <w:left w:val="none" w:sz="0" w:space="0" w:color="auto"/>
        <w:bottom w:val="none" w:sz="0" w:space="0" w:color="auto"/>
        <w:right w:val="none" w:sz="0" w:space="0" w:color="auto"/>
      </w:divBdr>
      <w:divsChild>
        <w:div w:id="151257617">
          <w:marLeft w:val="0"/>
          <w:marRight w:val="0"/>
          <w:marTop w:val="0"/>
          <w:marBottom w:val="225"/>
          <w:divBdr>
            <w:top w:val="none" w:sz="0" w:space="0" w:color="auto"/>
            <w:left w:val="none" w:sz="0" w:space="0" w:color="auto"/>
            <w:bottom w:val="none" w:sz="0" w:space="0" w:color="auto"/>
            <w:right w:val="none" w:sz="0" w:space="0" w:color="auto"/>
          </w:divBdr>
        </w:div>
      </w:divsChild>
    </w:div>
    <w:div w:id="1018657369">
      <w:bodyDiv w:val="1"/>
      <w:marLeft w:val="0"/>
      <w:marRight w:val="0"/>
      <w:marTop w:val="0"/>
      <w:marBottom w:val="0"/>
      <w:divBdr>
        <w:top w:val="none" w:sz="0" w:space="0" w:color="auto"/>
        <w:left w:val="none" w:sz="0" w:space="0" w:color="auto"/>
        <w:bottom w:val="none" w:sz="0" w:space="0" w:color="auto"/>
        <w:right w:val="none" w:sz="0" w:space="0" w:color="auto"/>
      </w:divBdr>
      <w:divsChild>
        <w:div w:id="348258692">
          <w:marLeft w:val="0"/>
          <w:marRight w:val="0"/>
          <w:marTop w:val="0"/>
          <w:marBottom w:val="225"/>
          <w:divBdr>
            <w:top w:val="none" w:sz="0" w:space="0" w:color="auto"/>
            <w:left w:val="none" w:sz="0" w:space="0" w:color="auto"/>
            <w:bottom w:val="none" w:sz="0" w:space="0" w:color="auto"/>
            <w:right w:val="none" w:sz="0" w:space="0" w:color="auto"/>
          </w:divBdr>
        </w:div>
      </w:divsChild>
    </w:div>
    <w:div w:id="1040399987">
      <w:bodyDiv w:val="1"/>
      <w:marLeft w:val="0"/>
      <w:marRight w:val="0"/>
      <w:marTop w:val="0"/>
      <w:marBottom w:val="0"/>
      <w:divBdr>
        <w:top w:val="none" w:sz="0" w:space="0" w:color="auto"/>
        <w:left w:val="none" w:sz="0" w:space="0" w:color="auto"/>
        <w:bottom w:val="none" w:sz="0" w:space="0" w:color="auto"/>
        <w:right w:val="none" w:sz="0" w:space="0" w:color="auto"/>
      </w:divBdr>
      <w:divsChild>
        <w:div w:id="829247131">
          <w:marLeft w:val="0"/>
          <w:marRight w:val="0"/>
          <w:marTop w:val="0"/>
          <w:marBottom w:val="225"/>
          <w:divBdr>
            <w:top w:val="none" w:sz="0" w:space="0" w:color="auto"/>
            <w:left w:val="none" w:sz="0" w:space="0" w:color="auto"/>
            <w:bottom w:val="none" w:sz="0" w:space="0" w:color="auto"/>
            <w:right w:val="none" w:sz="0" w:space="0" w:color="auto"/>
          </w:divBdr>
        </w:div>
      </w:divsChild>
    </w:div>
    <w:div w:id="1102920101">
      <w:bodyDiv w:val="1"/>
      <w:marLeft w:val="0"/>
      <w:marRight w:val="0"/>
      <w:marTop w:val="0"/>
      <w:marBottom w:val="0"/>
      <w:divBdr>
        <w:top w:val="none" w:sz="0" w:space="0" w:color="auto"/>
        <w:left w:val="none" w:sz="0" w:space="0" w:color="auto"/>
        <w:bottom w:val="none" w:sz="0" w:space="0" w:color="auto"/>
        <w:right w:val="none" w:sz="0" w:space="0" w:color="auto"/>
      </w:divBdr>
      <w:divsChild>
        <w:div w:id="66609731">
          <w:marLeft w:val="0"/>
          <w:marRight w:val="0"/>
          <w:marTop w:val="0"/>
          <w:marBottom w:val="225"/>
          <w:divBdr>
            <w:top w:val="none" w:sz="0" w:space="0" w:color="auto"/>
            <w:left w:val="none" w:sz="0" w:space="0" w:color="auto"/>
            <w:bottom w:val="none" w:sz="0" w:space="0" w:color="auto"/>
            <w:right w:val="none" w:sz="0" w:space="0" w:color="auto"/>
          </w:divBdr>
        </w:div>
      </w:divsChild>
    </w:div>
    <w:div w:id="1157961463">
      <w:bodyDiv w:val="1"/>
      <w:marLeft w:val="0"/>
      <w:marRight w:val="0"/>
      <w:marTop w:val="0"/>
      <w:marBottom w:val="0"/>
      <w:divBdr>
        <w:top w:val="none" w:sz="0" w:space="0" w:color="auto"/>
        <w:left w:val="none" w:sz="0" w:space="0" w:color="auto"/>
        <w:bottom w:val="none" w:sz="0" w:space="0" w:color="auto"/>
        <w:right w:val="none" w:sz="0" w:space="0" w:color="auto"/>
      </w:divBdr>
      <w:divsChild>
        <w:div w:id="410808583">
          <w:marLeft w:val="0"/>
          <w:marRight w:val="0"/>
          <w:marTop w:val="0"/>
          <w:marBottom w:val="225"/>
          <w:divBdr>
            <w:top w:val="none" w:sz="0" w:space="0" w:color="auto"/>
            <w:left w:val="none" w:sz="0" w:space="0" w:color="auto"/>
            <w:bottom w:val="none" w:sz="0" w:space="0" w:color="auto"/>
            <w:right w:val="none" w:sz="0" w:space="0" w:color="auto"/>
          </w:divBdr>
        </w:div>
      </w:divsChild>
    </w:div>
    <w:div w:id="1256665560">
      <w:bodyDiv w:val="1"/>
      <w:marLeft w:val="0"/>
      <w:marRight w:val="0"/>
      <w:marTop w:val="0"/>
      <w:marBottom w:val="0"/>
      <w:divBdr>
        <w:top w:val="none" w:sz="0" w:space="0" w:color="auto"/>
        <w:left w:val="none" w:sz="0" w:space="0" w:color="auto"/>
        <w:bottom w:val="none" w:sz="0" w:space="0" w:color="auto"/>
        <w:right w:val="none" w:sz="0" w:space="0" w:color="auto"/>
      </w:divBdr>
      <w:divsChild>
        <w:div w:id="1949964835">
          <w:marLeft w:val="0"/>
          <w:marRight w:val="0"/>
          <w:marTop w:val="0"/>
          <w:marBottom w:val="225"/>
          <w:divBdr>
            <w:top w:val="none" w:sz="0" w:space="0" w:color="auto"/>
            <w:left w:val="none" w:sz="0" w:space="0" w:color="auto"/>
            <w:bottom w:val="none" w:sz="0" w:space="0" w:color="auto"/>
            <w:right w:val="none" w:sz="0" w:space="0" w:color="auto"/>
          </w:divBdr>
        </w:div>
      </w:divsChild>
    </w:div>
    <w:div w:id="1262764701">
      <w:bodyDiv w:val="1"/>
      <w:marLeft w:val="0"/>
      <w:marRight w:val="0"/>
      <w:marTop w:val="0"/>
      <w:marBottom w:val="0"/>
      <w:divBdr>
        <w:top w:val="none" w:sz="0" w:space="0" w:color="auto"/>
        <w:left w:val="none" w:sz="0" w:space="0" w:color="auto"/>
        <w:bottom w:val="none" w:sz="0" w:space="0" w:color="auto"/>
        <w:right w:val="none" w:sz="0" w:space="0" w:color="auto"/>
      </w:divBdr>
      <w:divsChild>
        <w:div w:id="1060129445">
          <w:marLeft w:val="0"/>
          <w:marRight w:val="0"/>
          <w:marTop w:val="0"/>
          <w:marBottom w:val="225"/>
          <w:divBdr>
            <w:top w:val="none" w:sz="0" w:space="0" w:color="auto"/>
            <w:left w:val="none" w:sz="0" w:space="0" w:color="auto"/>
            <w:bottom w:val="none" w:sz="0" w:space="0" w:color="auto"/>
            <w:right w:val="none" w:sz="0" w:space="0" w:color="auto"/>
          </w:divBdr>
        </w:div>
      </w:divsChild>
    </w:div>
    <w:div w:id="1524317428">
      <w:bodyDiv w:val="1"/>
      <w:marLeft w:val="0"/>
      <w:marRight w:val="0"/>
      <w:marTop w:val="0"/>
      <w:marBottom w:val="0"/>
      <w:divBdr>
        <w:top w:val="none" w:sz="0" w:space="0" w:color="auto"/>
        <w:left w:val="none" w:sz="0" w:space="0" w:color="auto"/>
        <w:bottom w:val="none" w:sz="0" w:space="0" w:color="auto"/>
        <w:right w:val="none" w:sz="0" w:space="0" w:color="auto"/>
      </w:divBdr>
      <w:divsChild>
        <w:div w:id="1322849077">
          <w:marLeft w:val="0"/>
          <w:marRight w:val="0"/>
          <w:marTop w:val="0"/>
          <w:marBottom w:val="225"/>
          <w:divBdr>
            <w:top w:val="none" w:sz="0" w:space="0" w:color="auto"/>
            <w:left w:val="none" w:sz="0" w:space="0" w:color="auto"/>
            <w:bottom w:val="none" w:sz="0" w:space="0" w:color="auto"/>
            <w:right w:val="none" w:sz="0" w:space="0" w:color="auto"/>
          </w:divBdr>
        </w:div>
      </w:divsChild>
    </w:div>
    <w:div w:id="1535264032">
      <w:bodyDiv w:val="1"/>
      <w:marLeft w:val="0"/>
      <w:marRight w:val="0"/>
      <w:marTop w:val="0"/>
      <w:marBottom w:val="0"/>
      <w:divBdr>
        <w:top w:val="none" w:sz="0" w:space="0" w:color="auto"/>
        <w:left w:val="none" w:sz="0" w:space="0" w:color="auto"/>
        <w:bottom w:val="none" w:sz="0" w:space="0" w:color="auto"/>
        <w:right w:val="none" w:sz="0" w:space="0" w:color="auto"/>
      </w:divBdr>
      <w:divsChild>
        <w:div w:id="1919749610">
          <w:marLeft w:val="0"/>
          <w:marRight w:val="0"/>
          <w:marTop w:val="0"/>
          <w:marBottom w:val="225"/>
          <w:divBdr>
            <w:top w:val="none" w:sz="0" w:space="0" w:color="auto"/>
            <w:left w:val="none" w:sz="0" w:space="0" w:color="auto"/>
            <w:bottom w:val="none" w:sz="0" w:space="0" w:color="auto"/>
            <w:right w:val="none" w:sz="0" w:space="0" w:color="auto"/>
          </w:divBdr>
        </w:div>
      </w:divsChild>
    </w:div>
    <w:div w:id="1562524030">
      <w:bodyDiv w:val="1"/>
      <w:marLeft w:val="0"/>
      <w:marRight w:val="0"/>
      <w:marTop w:val="0"/>
      <w:marBottom w:val="0"/>
      <w:divBdr>
        <w:top w:val="none" w:sz="0" w:space="0" w:color="auto"/>
        <w:left w:val="none" w:sz="0" w:space="0" w:color="auto"/>
        <w:bottom w:val="none" w:sz="0" w:space="0" w:color="auto"/>
        <w:right w:val="none" w:sz="0" w:space="0" w:color="auto"/>
      </w:divBdr>
      <w:divsChild>
        <w:div w:id="121001325">
          <w:marLeft w:val="0"/>
          <w:marRight w:val="0"/>
          <w:marTop w:val="0"/>
          <w:marBottom w:val="225"/>
          <w:divBdr>
            <w:top w:val="none" w:sz="0" w:space="0" w:color="auto"/>
            <w:left w:val="none" w:sz="0" w:space="0" w:color="auto"/>
            <w:bottom w:val="none" w:sz="0" w:space="0" w:color="auto"/>
            <w:right w:val="none" w:sz="0" w:space="0" w:color="auto"/>
          </w:divBdr>
        </w:div>
      </w:divsChild>
    </w:div>
    <w:div w:id="1565600486">
      <w:bodyDiv w:val="1"/>
      <w:marLeft w:val="0"/>
      <w:marRight w:val="0"/>
      <w:marTop w:val="0"/>
      <w:marBottom w:val="0"/>
      <w:divBdr>
        <w:top w:val="none" w:sz="0" w:space="0" w:color="auto"/>
        <w:left w:val="none" w:sz="0" w:space="0" w:color="auto"/>
        <w:bottom w:val="none" w:sz="0" w:space="0" w:color="auto"/>
        <w:right w:val="none" w:sz="0" w:space="0" w:color="auto"/>
      </w:divBdr>
      <w:divsChild>
        <w:div w:id="301086586">
          <w:marLeft w:val="0"/>
          <w:marRight w:val="0"/>
          <w:marTop w:val="0"/>
          <w:marBottom w:val="225"/>
          <w:divBdr>
            <w:top w:val="none" w:sz="0" w:space="0" w:color="auto"/>
            <w:left w:val="none" w:sz="0" w:space="0" w:color="auto"/>
            <w:bottom w:val="none" w:sz="0" w:space="0" w:color="auto"/>
            <w:right w:val="none" w:sz="0" w:space="0" w:color="auto"/>
          </w:divBdr>
        </w:div>
      </w:divsChild>
    </w:div>
    <w:div w:id="1597668979">
      <w:bodyDiv w:val="1"/>
      <w:marLeft w:val="0"/>
      <w:marRight w:val="0"/>
      <w:marTop w:val="0"/>
      <w:marBottom w:val="0"/>
      <w:divBdr>
        <w:top w:val="none" w:sz="0" w:space="0" w:color="auto"/>
        <w:left w:val="none" w:sz="0" w:space="0" w:color="auto"/>
        <w:bottom w:val="none" w:sz="0" w:space="0" w:color="auto"/>
        <w:right w:val="none" w:sz="0" w:space="0" w:color="auto"/>
      </w:divBdr>
      <w:divsChild>
        <w:div w:id="2126194389">
          <w:marLeft w:val="0"/>
          <w:marRight w:val="0"/>
          <w:marTop w:val="0"/>
          <w:marBottom w:val="225"/>
          <w:divBdr>
            <w:top w:val="none" w:sz="0" w:space="0" w:color="auto"/>
            <w:left w:val="none" w:sz="0" w:space="0" w:color="auto"/>
            <w:bottom w:val="none" w:sz="0" w:space="0" w:color="auto"/>
            <w:right w:val="none" w:sz="0" w:space="0" w:color="auto"/>
          </w:divBdr>
        </w:div>
      </w:divsChild>
    </w:div>
    <w:div w:id="1598756019">
      <w:bodyDiv w:val="1"/>
      <w:marLeft w:val="0"/>
      <w:marRight w:val="0"/>
      <w:marTop w:val="0"/>
      <w:marBottom w:val="0"/>
      <w:divBdr>
        <w:top w:val="none" w:sz="0" w:space="0" w:color="auto"/>
        <w:left w:val="none" w:sz="0" w:space="0" w:color="auto"/>
        <w:bottom w:val="none" w:sz="0" w:space="0" w:color="auto"/>
        <w:right w:val="none" w:sz="0" w:space="0" w:color="auto"/>
      </w:divBdr>
      <w:divsChild>
        <w:div w:id="363016321">
          <w:marLeft w:val="0"/>
          <w:marRight w:val="0"/>
          <w:marTop w:val="0"/>
          <w:marBottom w:val="225"/>
          <w:divBdr>
            <w:top w:val="none" w:sz="0" w:space="0" w:color="auto"/>
            <w:left w:val="none" w:sz="0" w:space="0" w:color="auto"/>
            <w:bottom w:val="none" w:sz="0" w:space="0" w:color="auto"/>
            <w:right w:val="none" w:sz="0" w:space="0" w:color="auto"/>
          </w:divBdr>
        </w:div>
      </w:divsChild>
    </w:div>
    <w:div w:id="1599101128">
      <w:bodyDiv w:val="1"/>
      <w:marLeft w:val="0"/>
      <w:marRight w:val="0"/>
      <w:marTop w:val="0"/>
      <w:marBottom w:val="0"/>
      <w:divBdr>
        <w:top w:val="none" w:sz="0" w:space="0" w:color="auto"/>
        <w:left w:val="none" w:sz="0" w:space="0" w:color="auto"/>
        <w:bottom w:val="none" w:sz="0" w:space="0" w:color="auto"/>
        <w:right w:val="none" w:sz="0" w:space="0" w:color="auto"/>
      </w:divBdr>
      <w:divsChild>
        <w:div w:id="1641811588">
          <w:marLeft w:val="0"/>
          <w:marRight w:val="0"/>
          <w:marTop w:val="0"/>
          <w:marBottom w:val="225"/>
          <w:divBdr>
            <w:top w:val="none" w:sz="0" w:space="0" w:color="auto"/>
            <w:left w:val="none" w:sz="0" w:space="0" w:color="auto"/>
            <w:bottom w:val="none" w:sz="0" w:space="0" w:color="auto"/>
            <w:right w:val="none" w:sz="0" w:space="0" w:color="auto"/>
          </w:divBdr>
        </w:div>
      </w:divsChild>
    </w:div>
    <w:div w:id="1634601106">
      <w:bodyDiv w:val="1"/>
      <w:marLeft w:val="0"/>
      <w:marRight w:val="0"/>
      <w:marTop w:val="0"/>
      <w:marBottom w:val="0"/>
      <w:divBdr>
        <w:top w:val="none" w:sz="0" w:space="0" w:color="auto"/>
        <w:left w:val="none" w:sz="0" w:space="0" w:color="auto"/>
        <w:bottom w:val="none" w:sz="0" w:space="0" w:color="auto"/>
        <w:right w:val="none" w:sz="0" w:space="0" w:color="auto"/>
      </w:divBdr>
      <w:divsChild>
        <w:div w:id="1004091282">
          <w:marLeft w:val="0"/>
          <w:marRight w:val="0"/>
          <w:marTop w:val="0"/>
          <w:marBottom w:val="225"/>
          <w:divBdr>
            <w:top w:val="none" w:sz="0" w:space="0" w:color="auto"/>
            <w:left w:val="none" w:sz="0" w:space="0" w:color="auto"/>
            <w:bottom w:val="none" w:sz="0" w:space="0" w:color="auto"/>
            <w:right w:val="none" w:sz="0" w:space="0" w:color="auto"/>
          </w:divBdr>
        </w:div>
      </w:divsChild>
    </w:div>
    <w:div w:id="1671829097">
      <w:bodyDiv w:val="1"/>
      <w:marLeft w:val="0"/>
      <w:marRight w:val="0"/>
      <w:marTop w:val="0"/>
      <w:marBottom w:val="0"/>
      <w:divBdr>
        <w:top w:val="none" w:sz="0" w:space="0" w:color="auto"/>
        <w:left w:val="none" w:sz="0" w:space="0" w:color="auto"/>
        <w:bottom w:val="none" w:sz="0" w:space="0" w:color="auto"/>
        <w:right w:val="none" w:sz="0" w:space="0" w:color="auto"/>
      </w:divBdr>
      <w:divsChild>
        <w:div w:id="2093698783">
          <w:marLeft w:val="0"/>
          <w:marRight w:val="0"/>
          <w:marTop w:val="0"/>
          <w:marBottom w:val="225"/>
          <w:divBdr>
            <w:top w:val="none" w:sz="0" w:space="0" w:color="auto"/>
            <w:left w:val="none" w:sz="0" w:space="0" w:color="auto"/>
            <w:bottom w:val="none" w:sz="0" w:space="0" w:color="auto"/>
            <w:right w:val="none" w:sz="0" w:space="0" w:color="auto"/>
          </w:divBdr>
        </w:div>
      </w:divsChild>
    </w:div>
    <w:div w:id="1736666194">
      <w:bodyDiv w:val="1"/>
      <w:marLeft w:val="0"/>
      <w:marRight w:val="0"/>
      <w:marTop w:val="0"/>
      <w:marBottom w:val="0"/>
      <w:divBdr>
        <w:top w:val="none" w:sz="0" w:space="0" w:color="auto"/>
        <w:left w:val="none" w:sz="0" w:space="0" w:color="auto"/>
        <w:bottom w:val="none" w:sz="0" w:space="0" w:color="auto"/>
        <w:right w:val="none" w:sz="0" w:space="0" w:color="auto"/>
      </w:divBdr>
      <w:divsChild>
        <w:div w:id="642660292">
          <w:marLeft w:val="0"/>
          <w:marRight w:val="0"/>
          <w:marTop w:val="0"/>
          <w:marBottom w:val="225"/>
          <w:divBdr>
            <w:top w:val="none" w:sz="0" w:space="0" w:color="auto"/>
            <w:left w:val="none" w:sz="0" w:space="0" w:color="auto"/>
            <w:bottom w:val="none" w:sz="0" w:space="0" w:color="auto"/>
            <w:right w:val="none" w:sz="0" w:space="0" w:color="auto"/>
          </w:divBdr>
        </w:div>
      </w:divsChild>
    </w:div>
    <w:div w:id="1756434340">
      <w:bodyDiv w:val="1"/>
      <w:marLeft w:val="0"/>
      <w:marRight w:val="0"/>
      <w:marTop w:val="0"/>
      <w:marBottom w:val="0"/>
      <w:divBdr>
        <w:top w:val="none" w:sz="0" w:space="0" w:color="auto"/>
        <w:left w:val="none" w:sz="0" w:space="0" w:color="auto"/>
        <w:bottom w:val="none" w:sz="0" w:space="0" w:color="auto"/>
        <w:right w:val="none" w:sz="0" w:space="0" w:color="auto"/>
      </w:divBdr>
      <w:divsChild>
        <w:div w:id="156188519">
          <w:marLeft w:val="0"/>
          <w:marRight w:val="0"/>
          <w:marTop w:val="0"/>
          <w:marBottom w:val="225"/>
          <w:divBdr>
            <w:top w:val="none" w:sz="0" w:space="0" w:color="auto"/>
            <w:left w:val="none" w:sz="0" w:space="0" w:color="auto"/>
            <w:bottom w:val="none" w:sz="0" w:space="0" w:color="auto"/>
            <w:right w:val="none" w:sz="0" w:space="0" w:color="auto"/>
          </w:divBdr>
        </w:div>
      </w:divsChild>
    </w:div>
    <w:div w:id="1799833225">
      <w:bodyDiv w:val="1"/>
      <w:marLeft w:val="0"/>
      <w:marRight w:val="0"/>
      <w:marTop w:val="0"/>
      <w:marBottom w:val="0"/>
      <w:divBdr>
        <w:top w:val="none" w:sz="0" w:space="0" w:color="auto"/>
        <w:left w:val="none" w:sz="0" w:space="0" w:color="auto"/>
        <w:bottom w:val="none" w:sz="0" w:space="0" w:color="auto"/>
        <w:right w:val="none" w:sz="0" w:space="0" w:color="auto"/>
      </w:divBdr>
      <w:divsChild>
        <w:div w:id="1096444905">
          <w:marLeft w:val="0"/>
          <w:marRight w:val="0"/>
          <w:marTop w:val="0"/>
          <w:marBottom w:val="225"/>
          <w:divBdr>
            <w:top w:val="none" w:sz="0" w:space="0" w:color="auto"/>
            <w:left w:val="none" w:sz="0" w:space="0" w:color="auto"/>
            <w:bottom w:val="none" w:sz="0" w:space="0" w:color="auto"/>
            <w:right w:val="none" w:sz="0" w:space="0" w:color="auto"/>
          </w:divBdr>
        </w:div>
      </w:divsChild>
    </w:div>
    <w:div w:id="1808279313">
      <w:bodyDiv w:val="1"/>
      <w:marLeft w:val="0"/>
      <w:marRight w:val="0"/>
      <w:marTop w:val="0"/>
      <w:marBottom w:val="0"/>
      <w:divBdr>
        <w:top w:val="none" w:sz="0" w:space="0" w:color="auto"/>
        <w:left w:val="none" w:sz="0" w:space="0" w:color="auto"/>
        <w:bottom w:val="none" w:sz="0" w:space="0" w:color="auto"/>
        <w:right w:val="none" w:sz="0" w:space="0" w:color="auto"/>
      </w:divBdr>
      <w:divsChild>
        <w:div w:id="1907180178">
          <w:marLeft w:val="0"/>
          <w:marRight w:val="0"/>
          <w:marTop w:val="0"/>
          <w:marBottom w:val="225"/>
          <w:divBdr>
            <w:top w:val="none" w:sz="0" w:space="0" w:color="auto"/>
            <w:left w:val="none" w:sz="0" w:space="0" w:color="auto"/>
            <w:bottom w:val="none" w:sz="0" w:space="0" w:color="auto"/>
            <w:right w:val="none" w:sz="0" w:space="0" w:color="auto"/>
          </w:divBdr>
        </w:div>
      </w:divsChild>
    </w:div>
    <w:div w:id="1820684516">
      <w:bodyDiv w:val="1"/>
      <w:marLeft w:val="0"/>
      <w:marRight w:val="0"/>
      <w:marTop w:val="0"/>
      <w:marBottom w:val="0"/>
      <w:divBdr>
        <w:top w:val="none" w:sz="0" w:space="0" w:color="auto"/>
        <w:left w:val="none" w:sz="0" w:space="0" w:color="auto"/>
        <w:bottom w:val="none" w:sz="0" w:space="0" w:color="auto"/>
        <w:right w:val="none" w:sz="0" w:space="0" w:color="auto"/>
      </w:divBdr>
      <w:divsChild>
        <w:div w:id="1157262033">
          <w:marLeft w:val="0"/>
          <w:marRight w:val="0"/>
          <w:marTop w:val="0"/>
          <w:marBottom w:val="225"/>
          <w:divBdr>
            <w:top w:val="none" w:sz="0" w:space="0" w:color="auto"/>
            <w:left w:val="none" w:sz="0" w:space="0" w:color="auto"/>
            <w:bottom w:val="none" w:sz="0" w:space="0" w:color="auto"/>
            <w:right w:val="none" w:sz="0" w:space="0" w:color="auto"/>
          </w:divBdr>
        </w:div>
      </w:divsChild>
    </w:div>
    <w:div w:id="1868711422">
      <w:bodyDiv w:val="1"/>
      <w:marLeft w:val="0"/>
      <w:marRight w:val="0"/>
      <w:marTop w:val="0"/>
      <w:marBottom w:val="0"/>
      <w:divBdr>
        <w:top w:val="none" w:sz="0" w:space="0" w:color="auto"/>
        <w:left w:val="none" w:sz="0" w:space="0" w:color="auto"/>
        <w:bottom w:val="none" w:sz="0" w:space="0" w:color="auto"/>
        <w:right w:val="none" w:sz="0" w:space="0" w:color="auto"/>
      </w:divBdr>
      <w:divsChild>
        <w:div w:id="1046297010">
          <w:marLeft w:val="0"/>
          <w:marRight w:val="0"/>
          <w:marTop w:val="0"/>
          <w:marBottom w:val="225"/>
          <w:divBdr>
            <w:top w:val="none" w:sz="0" w:space="0" w:color="auto"/>
            <w:left w:val="none" w:sz="0" w:space="0" w:color="auto"/>
            <w:bottom w:val="none" w:sz="0" w:space="0" w:color="auto"/>
            <w:right w:val="none" w:sz="0" w:space="0" w:color="auto"/>
          </w:divBdr>
        </w:div>
      </w:divsChild>
    </w:div>
    <w:div w:id="1895386740">
      <w:bodyDiv w:val="1"/>
      <w:marLeft w:val="0"/>
      <w:marRight w:val="0"/>
      <w:marTop w:val="0"/>
      <w:marBottom w:val="0"/>
      <w:divBdr>
        <w:top w:val="none" w:sz="0" w:space="0" w:color="auto"/>
        <w:left w:val="none" w:sz="0" w:space="0" w:color="auto"/>
        <w:bottom w:val="none" w:sz="0" w:space="0" w:color="auto"/>
        <w:right w:val="none" w:sz="0" w:space="0" w:color="auto"/>
      </w:divBdr>
      <w:divsChild>
        <w:div w:id="276104581">
          <w:marLeft w:val="0"/>
          <w:marRight w:val="0"/>
          <w:marTop w:val="0"/>
          <w:marBottom w:val="225"/>
          <w:divBdr>
            <w:top w:val="none" w:sz="0" w:space="0" w:color="auto"/>
            <w:left w:val="none" w:sz="0" w:space="0" w:color="auto"/>
            <w:bottom w:val="none" w:sz="0" w:space="0" w:color="auto"/>
            <w:right w:val="none" w:sz="0" w:space="0" w:color="auto"/>
          </w:divBdr>
        </w:div>
      </w:divsChild>
    </w:div>
    <w:div w:id="1954629605">
      <w:bodyDiv w:val="1"/>
      <w:marLeft w:val="0"/>
      <w:marRight w:val="0"/>
      <w:marTop w:val="0"/>
      <w:marBottom w:val="0"/>
      <w:divBdr>
        <w:top w:val="none" w:sz="0" w:space="0" w:color="auto"/>
        <w:left w:val="none" w:sz="0" w:space="0" w:color="auto"/>
        <w:bottom w:val="none" w:sz="0" w:space="0" w:color="auto"/>
        <w:right w:val="none" w:sz="0" w:space="0" w:color="auto"/>
      </w:divBdr>
      <w:divsChild>
        <w:div w:id="544173834">
          <w:marLeft w:val="0"/>
          <w:marRight w:val="0"/>
          <w:marTop w:val="0"/>
          <w:marBottom w:val="225"/>
          <w:divBdr>
            <w:top w:val="none" w:sz="0" w:space="0" w:color="auto"/>
            <w:left w:val="none" w:sz="0" w:space="0" w:color="auto"/>
            <w:bottom w:val="none" w:sz="0" w:space="0" w:color="auto"/>
            <w:right w:val="none" w:sz="0" w:space="0" w:color="auto"/>
          </w:divBdr>
        </w:div>
      </w:divsChild>
    </w:div>
    <w:div w:id="1983804268">
      <w:bodyDiv w:val="1"/>
      <w:marLeft w:val="0"/>
      <w:marRight w:val="0"/>
      <w:marTop w:val="0"/>
      <w:marBottom w:val="0"/>
      <w:divBdr>
        <w:top w:val="none" w:sz="0" w:space="0" w:color="auto"/>
        <w:left w:val="none" w:sz="0" w:space="0" w:color="auto"/>
        <w:bottom w:val="none" w:sz="0" w:space="0" w:color="auto"/>
        <w:right w:val="none" w:sz="0" w:space="0" w:color="auto"/>
      </w:divBdr>
      <w:divsChild>
        <w:div w:id="840662031">
          <w:marLeft w:val="0"/>
          <w:marRight w:val="0"/>
          <w:marTop w:val="0"/>
          <w:marBottom w:val="225"/>
          <w:divBdr>
            <w:top w:val="none" w:sz="0" w:space="0" w:color="auto"/>
            <w:left w:val="none" w:sz="0" w:space="0" w:color="auto"/>
            <w:bottom w:val="none" w:sz="0" w:space="0" w:color="auto"/>
            <w:right w:val="none" w:sz="0" w:space="0" w:color="auto"/>
          </w:divBdr>
        </w:div>
      </w:divsChild>
    </w:div>
    <w:div w:id="1987003291">
      <w:bodyDiv w:val="1"/>
      <w:marLeft w:val="0"/>
      <w:marRight w:val="0"/>
      <w:marTop w:val="0"/>
      <w:marBottom w:val="0"/>
      <w:divBdr>
        <w:top w:val="none" w:sz="0" w:space="0" w:color="auto"/>
        <w:left w:val="none" w:sz="0" w:space="0" w:color="auto"/>
        <w:bottom w:val="none" w:sz="0" w:space="0" w:color="auto"/>
        <w:right w:val="none" w:sz="0" w:space="0" w:color="auto"/>
      </w:divBdr>
      <w:divsChild>
        <w:div w:id="1965186300">
          <w:marLeft w:val="0"/>
          <w:marRight w:val="0"/>
          <w:marTop w:val="0"/>
          <w:marBottom w:val="225"/>
          <w:divBdr>
            <w:top w:val="none" w:sz="0" w:space="0" w:color="auto"/>
            <w:left w:val="none" w:sz="0" w:space="0" w:color="auto"/>
            <w:bottom w:val="none" w:sz="0" w:space="0" w:color="auto"/>
            <w:right w:val="none" w:sz="0" w:space="0" w:color="auto"/>
          </w:divBdr>
        </w:div>
      </w:divsChild>
    </w:div>
    <w:div w:id="2001885270">
      <w:bodyDiv w:val="1"/>
      <w:marLeft w:val="0"/>
      <w:marRight w:val="0"/>
      <w:marTop w:val="0"/>
      <w:marBottom w:val="0"/>
      <w:divBdr>
        <w:top w:val="none" w:sz="0" w:space="0" w:color="auto"/>
        <w:left w:val="none" w:sz="0" w:space="0" w:color="auto"/>
        <w:bottom w:val="none" w:sz="0" w:space="0" w:color="auto"/>
        <w:right w:val="none" w:sz="0" w:space="0" w:color="auto"/>
      </w:divBdr>
      <w:divsChild>
        <w:div w:id="1020081239">
          <w:marLeft w:val="0"/>
          <w:marRight w:val="0"/>
          <w:marTop w:val="0"/>
          <w:marBottom w:val="225"/>
          <w:divBdr>
            <w:top w:val="none" w:sz="0" w:space="0" w:color="auto"/>
            <w:left w:val="none" w:sz="0" w:space="0" w:color="auto"/>
            <w:bottom w:val="none" w:sz="0" w:space="0" w:color="auto"/>
            <w:right w:val="none" w:sz="0" w:space="0" w:color="auto"/>
          </w:divBdr>
        </w:div>
      </w:divsChild>
    </w:div>
    <w:div w:id="2096124559">
      <w:bodyDiv w:val="1"/>
      <w:marLeft w:val="0"/>
      <w:marRight w:val="0"/>
      <w:marTop w:val="0"/>
      <w:marBottom w:val="0"/>
      <w:divBdr>
        <w:top w:val="none" w:sz="0" w:space="0" w:color="auto"/>
        <w:left w:val="none" w:sz="0" w:space="0" w:color="auto"/>
        <w:bottom w:val="none" w:sz="0" w:space="0" w:color="auto"/>
        <w:right w:val="none" w:sz="0" w:space="0" w:color="auto"/>
      </w:divBdr>
    </w:div>
    <w:div w:id="2110462281">
      <w:bodyDiv w:val="1"/>
      <w:marLeft w:val="0"/>
      <w:marRight w:val="0"/>
      <w:marTop w:val="0"/>
      <w:marBottom w:val="0"/>
      <w:divBdr>
        <w:top w:val="none" w:sz="0" w:space="0" w:color="auto"/>
        <w:left w:val="none" w:sz="0" w:space="0" w:color="auto"/>
        <w:bottom w:val="none" w:sz="0" w:space="0" w:color="auto"/>
        <w:right w:val="none" w:sz="0" w:space="0" w:color="auto"/>
      </w:divBdr>
      <w:divsChild>
        <w:div w:id="731930427">
          <w:marLeft w:val="0"/>
          <w:marRight w:val="0"/>
          <w:marTop w:val="0"/>
          <w:marBottom w:val="225"/>
          <w:divBdr>
            <w:top w:val="none" w:sz="0" w:space="0" w:color="auto"/>
            <w:left w:val="none" w:sz="0" w:space="0" w:color="auto"/>
            <w:bottom w:val="none" w:sz="0" w:space="0" w:color="auto"/>
            <w:right w:val="none" w:sz="0" w:space="0" w:color="auto"/>
          </w:divBdr>
        </w:div>
      </w:divsChild>
    </w:div>
    <w:div w:id="2138788630">
      <w:bodyDiv w:val="1"/>
      <w:marLeft w:val="0"/>
      <w:marRight w:val="0"/>
      <w:marTop w:val="0"/>
      <w:marBottom w:val="0"/>
      <w:divBdr>
        <w:top w:val="none" w:sz="0" w:space="0" w:color="auto"/>
        <w:left w:val="none" w:sz="0" w:space="0" w:color="auto"/>
        <w:bottom w:val="none" w:sz="0" w:space="0" w:color="auto"/>
        <w:right w:val="none" w:sz="0" w:space="0" w:color="auto"/>
      </w:divBdr>
      <w:divsChild>
        <w:div w:id="957223817">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1E55C786042901E9FB905726EDBEC40255DACF5382EAEDC9FDA649A543BD1C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C06975-4A97-4787-A00A-243072BBD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4805</TotalTime>
  <Pages>26</Pages>
  <Words>16879</Words>
  <Characters>96211</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112865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Бочанова Анастасия Владимировна</dc:creator>
  <cp:lastModifiedBy>Дмитрий Мосейкин</cp:lastModifiedBy>
  <cp:revision>93</cp:revision>
  <cp:lastPrinted>2024-12-16T07:50:00Z</cp:lastPrinted>
  <dcterms:created xsi:type="dcterms:W3CDTF">2024-06-06T07:37:00Z</dcterms:created>
  <dcterms:modified xsi:type="dcterms:W3CDTF">2025-01-11T13:24:00Z</dcterms:modified>
</cp:coreProperties>
</file>