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715" w:rsidRDefault="000F2715" w:rsidP="000F2715">
      <w:pPr>
        <w:shd w:val="clear" w:color="auto" w:fill="EEEEEE"/>
        <w:jc w:val="center"/>
        <w:rPr>
          <w:rFonts w:ascii="Tahoma" w:hAnsi="Tahoma" w:cs="Tahoma"/>
          <w:b/>
          <w:bCs/>
          <w:color w:val="000000"/>
          <w:sz w:val="21"/>
          <w:szCs w:val="21"/>
        </w:rPr>
      </w:pPr>
      <w:r>
        <w:rPr>
          <w:rFonts w:ascii="Tahoma" w:hAnsi="Tahoma" w:cs="Tahoma"/>
          <w:b/>
          <w:bCs/>
          <w:color w:val="000000"/>
          <w:sz w:val="21"/>
          <w:szCs w:val="21"/>
        </w:rPr>
        <w:t>Административный регламент предоставления Администрацией Косоржанского сельсовета Щигровского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w:t>
      </w:r>
    </w:p>
    <w:p w:rsidR="000F2715" w:rsidRDefault="000F2715" w:rsidP="000F2715">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УТВЕРЖДЁН</w:t>
      </w:r>
    </w:p>
    <w:p w:rsidR="000F2715" w:rsidRDefault="000F2715" w:rsidP="000F2715">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постановлением Администрации</w:t>
      </w:r>
    </w:p>
    <w:p w:rsidR="000F2715" w:rsidRDefault="000F2715" w:rsidP="000F2715">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Косоржанского сельсовета Щигровского района</w:t>
      </w:r>
    </w:p>
    <w:p w:rsidR="000F2715" w:rsidRDefault="000F2715" w:rsidP="000F2715">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Курской области</w:t>
      </w:r>
    </w:p>
    <w:p w:rsidR="000F2715" w:rsidRDefault="000F2715" w:rsidP="000F2715">
      <w:pPr>
        <w:pStyle w:val="a6"/>
        <w:shd w:val="clear" w:color="auto" w:fill="EEEEEE"/>
        <w:spacing w:before="0" w:beforeAutospacing="0" w:after="0" w:afterAutospacing="0"/>
        <w:rPr>
          <w:rFonts w:ascii="Tahoma" w:hAnsi="Tahoma" w:cs="Tahoma"/>
          <w:color w:val="000000"/>
          <w:sz w:val="18"/>
          <w:szCs w:val="18"/>
        </w:rPr>
      </w:pPr>
      <w:r>
        <w:rPr>
          <w:rFonts w:ascii="Tahoma" w:hAnsi="Tahoma" w:cs="Tahoma"/>
          <w:color w:val="000000"/>
          <w:sz w:val="18"/>
          <w:szCs w:val="18"/>
        </w:rPr>
        <w:t>от «__»________ г. №___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Административный регламент предоставления Администрацией Косоржанского сельсовета Щигровского района Курской области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 «Выдача несовершеннолетним лицам, достигшим 16 лет, разрешения на вступление в брак до достижения брачного возраста»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numPr>
          <w:ilvl w:val="0"/>
          <w:numId w:val="24"/>
        </w:numPr>
        <w:shd w:val="clear" w:color="auto" w:fill="EEEEEE"/>
        <w:spacing w:after="0" w:line="240" w:lineRule="auto"/>
        <w:ind w:left="0"/>
        <w:rPr>
          <w:rFonts w:ascii="Tahoma" w:hAnsi="Tahoma" w:cs="Tahoma"/>
          <w:color w:val="000000"/>
          <w:sz w:val="18"/>
          <w:szCs w:val="18"/>
        </w:rPr>
      </w:pPr>
      <w:r>
        <w:rPr>
          <w:rStyle w:val="a7"/>
          <w:rFonts w:ascii="Tahoma" w:hAnsi="Tahoma" w:cs="Tahoma"/>
          <w:color w:val="000000"/>
          <w:sz w:val="18"/>
          <w:szCs w:val="18"/>
        </w:rPr>
        <w:t>I.                    Общие положения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1.1.    Предмет регулирования административного регламента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Косоржанского сельсовета Щигровского района Курской области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1.2  Круг заявителей</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w:t>
      </w:r>
      <w:r>
        <w:rPr>
          <w:rStyle w:val="a7"/>
          <w:rFonts w:ascii="Tahoma" w:hAnsi="Tahoma" w:cs="Tahoma"/>
          <w:color w:val="000000"/>
          <w:sz w:val="18"/>
          <w:szCs w:val="18"/>
        </w:rPr>
        <w:t> </w:t>
      </w:r>
      <w:r>
        <w:rPr>
          <w:rFonts w:ascii="Tahoma" w:hAnsi="Tahoma" w:cs="Tahoma"/>
          <w:color w:val="000000"/>
          <w:sz w:val="18"/>
          <w:szCs w:val="18"/>
        </w:rPr>
        <w:t>несовершеннолетние  граждане в возрасте от 16 до 18 лет, зарегистрированные по месту жительства на территории Косоржанского сельсовета Щигровского района Курской области, имеющие основания на вступление в брак до достижения брачного возраста.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 Требования к порядку информирования о предоставлении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услуги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Письменное, индивидуальное информирование осуществляется в письменной форме за подписью главы Косоржанского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в Федеральной государственной информационной системе «Единый портал государственных и муниципальных услуг (функций)»  (далее - Единый портал) и в региональной информационной  системе «Портал государственных и муниципальных услуг Курской области»: (далее – Региональный портал)   можно получить информацию о (об):</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размере государственной пошлины, взимаемой за предоставление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мунициапльной услуги или отказа в предоставлении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размещена на официальном сайте Администрации http://kosorzh.rkursk.ru/,в  региональной информационной системе «Реестр государственных и муниципальных услуг (функций) Курской области» (далее  – Региональный реестр).</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справочной информации относится следующая информация: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официального сайта, а также электронной почты и (или) формы обратной связи органа местного самоуправления, предоставляющего муниципальную услугу, в сети «Интернет».</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 Стандарт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  Наименование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несовершеннолетним лицам, достигшим 16 лет, разрешения на вступление в брак до достижения брачного возраста.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2.2 Наименование органа местного самоуправления, предоставляющего муниципальную услугу</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муниципального образования «Косоржанский сельсовет» Щигровского района Курской области (далее – Администрация).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утвержденных нормативным правовым актом представительного органа местного самоуправления.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2.3. Описание результата  предоставления муниципальной услуги</w:t>
      </w: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является: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официальный мотивированный отказ заявителю в предоставлении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не должен превышать 30 календарных дней с момента регистрации обращения заявителя.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не предусмотрен.</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2.5. Нормативные правовые акты, регулирующие предоставление</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муниципальной  услуг</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6" w:history="1">
        <w:r>
          <w:rPr>
            <w:rStyle w:val="a8"/>
            <w:color w:val="33A6E3"/>
            <w:sz w:val="18"/>
            <w:szCs w:val="18"/>
          </w:rPr>
          <w:t>http://kosorzh.rkursk.ru/</w:t>
        </w:r>
      </w:hyperlink>
      <w:r>
        <w:rPr>
          <w:rFonts w:ascii="Tahoma" w:hAnsi="Tahoma" w:cs="Tahoma"/>
          <w:color w:val="000000"/>
          <w:sz w:val="18"/>
          <w:szCs w:val="18"/>
        </w:rPr>
        <w:t> в сети «Интернет», а также в Региональном реестре.</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разрешения на вступление в брак заявителем    подается заявление о разрешении на вступление в брак по форме, согласно Приложению № Приложению № 1 к настоящему Административному регламенту (Приложение № 1).</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Исчерпывающий перечень документов, необходимых в соответствии с нормативными правовыми актами для предоставления муниципальной услуги , подлежащих представлению заявителем, приведен в Приложении №  2 к настоящему Административному регламенту.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Указанные документы  представляются  в  нотариально заверенных копиях, копиях, заверенных организациями, которыми были выданы оригиналы, либо  в     копиях с одновременным представлением оригинала.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не имеется.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2.8. Указание на запрет требовать от заявителя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не вправе требовать от  заявителя: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7" w:history="1">
        <w:r>
          <w:rPr>
            <w:rStyle w:val="a8"/>
            <w:color w:val="33A6E3"/>
            <w:sz w:val="18"/>
            <w:szCs w:val="18"/>
          </w:rPr>
          <w:t>части 1 статьи 9</w:t>
        </w:r>
      </w:hyperlink>
      <w:r>
        <w:rPr>
          <w:rFonts w:ascii="Tahoma" w:hAnsi="Tahoma" w:cs="Tahoma"/>
          <w:color w:val="000000"/>
          <w:sz w:val="18"/>
          <w:szCs w:val="18"/>
        </w:rPr>
        <w:t> Федерального закона, и получения документов и информации, предоставляемых в результате предоставления таких услуг;</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следующих случаев:</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муниципальной услуги и не включенных в представленный ранее комплект документов;</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привлекаемой   организации, уведомляется заявитель, а также приносятся извинения за доставленные неудобства.</w:t>
      </w:r>
    </w:p>
    <w:p w:rsidR="000F2715" w:rsidRDefault="000F2715" w:rsidP="000F2715">
      <w:pPr>
        <w:pStyle w:val="2"/>
        <w:shd w:val="clear" w:color="auto" w:fill="EEEEEE"/>
        <w:spacing w:before="0"/>
        <w:rPr>
          <w:rFonts w:ascii="Tahoma" w:hAnsi="Tahoma" w:cs="Tahoma"/>
          <w:color w:val="000000"/>
          <w:sz w:val="36"/>
          <w:szCs w:val="36"/>
        </w:rPr>
      </w:pPr>
      <w:r>
        <w:rPr>
          <w:rFonts w:ascii="Tahoma" w:hAnsi="Tahoma" w:cs="Tahoma"/>
          <w:color w:val="000000"/>
        </w:rPr>
        <w:t>2.9. Исчерпывающий перечень  оснований для отказа в приеме документов, необходимых для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заключение брака между:</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лицами, из которых хотя бы одно лицо уже состоит в другом зарегистрированном браке;</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усыновителями и усыновленными;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лицами, из которых хотя бы одно лицо признано судом недееспособным вследствие психического расстройства.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услуга предоставляется без взимания государственной пошлины или иной платы.</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7"/>
          <w:rFonts w:ascii="Tahoma"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доступности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Показатели качества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отсутствием обоснованных жалоб на действия (бездействие) специалистов и уполномоченных должностных лиц;</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2.18.1. Муниципальная услуга в многофункциональных центрах предоставления государственных и муниципальных услуг в настоящее время   не предоставляется.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2.18.2. Муниципальная услуга в электронной форме в настоящее время не предоставляется.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выдача (направление) заявителю  результата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порядок исправления допущенных опечаток и ошибок в выданных в результате предоставления муниципальной услуги  документах.</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процедуры является поступление  в Администрацию  заявления и  документов, предусмотренных Приложением № 1  к настоящему  Административному  регламенту.</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Специалист Администрации, ответственный за предоставление муниципальной услуги,   (далее - ответственный исполнитель):</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письменных обращений, заявлений и жалоб граждан и организаций.</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Срок  выполнения административной процедуры 1 рабочий день.</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 Критерием принятия решения является обращение заявителя за получением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административной процедуры является прием заявления и прилагаемых документов.</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3.1.6.Способом фиксации  результата выполнения административной процедуры является регистрация заявления в Журнале* указать название журнала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наличие, необходимых для предоставления муниципальной  услуги, указанных в Приложении № 2 к настоящему Административному регламенту</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При отсутствии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Согласование проекта указанного постановления  осуществляется  в со</w:t>
      </w:r>
      <w:r>
        <w:rPr>
          <w:rFonts w:ascii="Tahoma" w:hAnsi="Tahoma" w:cs="Tahoma"/>
          <w:color w:val="000000"/>
          <w:sz w:val="18"/>
          <w:szCs w:val="18"/>
        </w:rPr>
        <w:softHyphen/>
        <w:t>ответствии с Инструкцией по делопроизводству в Администрации и подписывается Главой Косоржанского сельсовета Щигровского района.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3.2.3. При наличии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Косоржанского сельсовета Щигровского района.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выполнения административной процедуры составляет 18  календарных дней.</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Результатом административной процедуры является наличие подписанного Главой Косоржанского сельсовета Щигровского района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Способ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указать название  журнала.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3.3. Выдача  (направление)</w:t>
      </w:r>
      <w:r>
        <w:rPr>
          <w:rFonts w:ascii="Tahoma" w:hAnsi="Tahoma" w:cs="Tahoma"/>
          <w:color w:val="000000"/>
          <w:sz w:val="18"/>
          <w:szCs w:val="18"/>
        </w:rPr>
        <w:t> </w:t>
      </w:r>
      <w:r>
        <w:rPr>
          <w:rStyle w:val="a7"/>
          <w:rFonts w:ascii="Tahoma" w:hAnsi="Tahoma" w:cs="Tahoma"/>
          <w:color w:val="000000"/>
          <w:sz w:val="18"/>
          <w:szCs w:val="18"/>
        </w:rPr>
        <w:t>заявителю результата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зарегистрированного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Максимальный срок выполнения административной процедуры составляет 3 рабочих дня.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Критерий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Способом фиксации результата выполнения административной процедуры является подпись  заявителя в Журнале *указать название журнала.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3.4. Порядок исправления допущенных опечаток и ошибок в выданных в результате предоставления государственной услуги документах.</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3.4.1.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Срок передачи  запроса заявителя из МФЦ в Администрацию установлен соглашением о взаимодействии.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Способ фиксации результата выполнения административной процедуры  – регистрация в Журнале*  (указать название журнала)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IV. Формы  контроля за предоставлением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Косоржанского сельсовета Щигровского района;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Косоржанского сельсовета Щигровского района.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Косоржанского сельсовета Щигровского района.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7"/>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Косоржанского сельсовета Щигровского района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w:t>
      </w:r>
      <w:r>
        <w:rPr>
          <w:rFonts w:ascii="Tahoma" w:hAnsi="Tahoma" w:cs="Tahoma"/>
          <w:color w:val="000000"/>
          <w:sz w:val="18"/>
          <w:szCs w:val="18"/>
        </w:rPr>
        <w:lastRenderedPageBreak/>
        <w:t>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привлекаемые организации   или их работников.</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8" w:history="1">
        <w:r>
          <w:rPr>
            <w:rStyle w:val="a8"/>
            <w:color w:val="33A6E3"/>
            <w:sz w:val="18"/>
            <w:szCs w:val="18"/>
          </w:rPr>
          <w:t>http://gosuslugi.ru</w:t>
        </w:r>
      </w:hyperlink>
      <w:r>
        <w:rPr>
          <w:rFonts w:ascii="Tahoma" w:hAnsi="Tahoma" w:cs="Tahoma"/>
          <w:color w:val="000000"/>
          <w:sz w:val="18"/>
          <w:szCs w:val="18"/>
        </w:rPr>
        <w:t>.</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 Косоржанского сельсовета Щигровского района;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привлекаемые организации.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Администрации Косоржанского сельсовета Щигровского района -  уполномоченное на рассмотрение жалоб должностное лицо;</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многофункционального центра;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учредителя многофункционального центра;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привлекаемой организации.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7"/>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5.4.</w:t>
      </w:r>
      <w:r>
        <w:rPr>
          <w:rFonts w:ascii="Tahoma" w:hAnsi="Tahoma" w:cs="Tahoma"/>
          <w:color w:val="000000"/>
          <w:sz w:val="18"/>
          <w:szCs w:val="18"/>
        </w:rPr>
        <w:t> </w:t>
      </w:r>
      <w:r>
        <w:rPr>
          <w:rStyle w:val="a7"/>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0F2715" w:rsidRDefault="000F2715" w:rsidP="000F2715">
      <w:pPr>
        <w:numPr>
          <w:ilvl w:val="0"/>
          <w:numId w:val="25"/>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F2715" w:rsidRDefault="000F2715" w:rsidP="000F2715">
      <w:pPr>
        <w:numPr>
          <w:ilvl w:val="0"/>
          <w:numId w:val="26"/>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постановлением Администрации Косоржанского сельсовета Щигровского района  Курской области «Об утверждении Положения об особенностях подачи и рассмотрения жалоб на решения и действия (бездействие) Администрации Косоржанского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Косоржанского сельсовета Щигровского района Курской области».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в Региональном  реестре и на Едином портале.</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к Административному регламенту предоставления Администрацией Косоржанского сельсовета Щигровского района  муниципальной услуги «Выдача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несовершеннолетним лицам, достигшим</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лет,  разрешения на вступление в брак</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достижения брачного возраста»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Косоржанского сельсовета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несовершеннолетнего лица)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проживающего (ей) по адресу ____________________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дата рождения _________________________________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паспорт (серия, номер) __________________________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(кем, когда)______________________________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телефон_______________________________________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выдать мне разрешение на вступление в брак с     _____________________________________________________________________________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тем, что________________________________________________________________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причину)</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Прилагаю следующие документы:</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__________20______г.                      Подпись_____________________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предоставления Администрацией Косоржанского сельсовета Щигровского района  муниципальной услуги «Выдача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несовершеннолетним лицам, достигшим</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лет,  разрешения на вступление в брак</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достижения брачного возраста»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достижения брачного возраста»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Style w:val="a7"/>
          <w:rFonts w:ascii="Tahoma" w:hAnsi="Tahoma" w:cs="Tahoma"/>
          <w:color w:val="000000"/>
          <w:sz w:val="18"/>
          <w:szCs w:val="18"/>
        </w:rPr>
        <w:t>ПЕРЕЧЕНЬ ДОКУМЕНТОВ,</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необходимых для предоставления  муниципальной  услуги, подлежащих представлению заявителем</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 удостоверяющий личность заявителя;</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подтверждающий наличие уважительных причин для получения разрешения на вступление в брак:</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справка медицинского учреждения или врача, занимающегося частной медицинской практикой, о наличии беременности;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копия свидетельства о рождении ребенка у лиц, желающих вступить в брак (с предъявлением его оригинала) в случае рождения ребенка;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копия свидетельства об установлении отцовства (с предъявлением его оригинала);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копия документа, подтверждающего призыв на военную службу (с предъявлением его оригинала);</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документ, подтверждающий непосредственную угрозу жизни одной из сторон;</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документ, подтверждающий наличие других уважительных причин для получения разрешения на вступление в брак.</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услуги осуществляется в соответствии с:</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Конституцией Российской Федерации («Российской газете» от 25 декабря 1993 г. №237);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Семейным </w:t>
      </w:r>
      <w:hyperlink r:id="rId9" w:history="1">
        <w:r>
          <w:rPr>
            <w:rStyle w:val="a8"/>
            <w:color w:val="33A6E3"/>
            <w:sz w:val="18"/>
            <w:szCs w:val="18"/>
          </w:rPr>
          <w:t>кодекс</w:t>
        </w:r>
      </w:hyperlink>
      <w:r>
        <w:rPr>
          <w:rFonts w:ascii="Tahoma" w:hAnsi="Tahoma" w:cs="Tahoma"/>
          <w:color w:val="000000"/>
          <w:sz w:val="18"/>
          <w:szCs w:val="18"/>
        </w:rPr>
        <w:t>ом Российской Федерации («Российская газета» от 27 января 1996 г. № 17, Собрание законодательства Российской Федерации от 1 января 1996 г. № 1 ст. 16);</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от 15 ноября 1997 года № 143-ФЗ «Об актах гражданского состояния» («Российская газета» от 20 ноября 1997 г., Собрание законодательства Российской Федерации от 24 ноября 1997 г., № 47, ст. 5340);</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Законом Курской области от 04.01.2003 № 1-ЗКО «Об административных правонарушениях в Курской области» (газета «Курская Правда» от  11.01.2003, №  4-5);</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 Косоржанского сельсовета Щигровского района Курской области от ___________ № ______ «Порядок выдачи разрешений на вступление в брак несовершеннолетним лицам, достигшим возраста шестнадцати лет, проживающим на территории ________ сельсовета _________________района Курской области»;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Администрации Косоржанского сельсовета Щигровского Курской области от _____________ № _____ «Об утверждении Порядка разработки и утверждения административных регламентов предоставления муниципальных услуг»;</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 Администрации Косоржанского сельсовета Щигровского Курской области «Об утверждении Положения об особенностях подачи и рассмотрения жалоб на решения и действия (бездействие) Администрации Косоржанского сельсовета Щигровского Курской области и ее должностных лиц, муниципальных служащих, замещающих должности муниципальной службы в Администрации Косоржанского сельсовета Щигровского района Курской области»;</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Решение Собрания депутатов Косоржанского сельсовета Щигровского района Курской области от __________ №___«Об утверждении перечня услуг, которые являются необходимыми и обязательными для предоставления Администрацией _________________________ Курской области муниципальных услуг   и </w:t>
      </w:r>
      <w:r>
        <w:rPr>
          <w:rFonts w:ascii="Tahoma" w:hAnsi="Tahoma" w:cs="Tahoma"/>
          <w:color w:val="000000"/>
          <w:sz w:val="18"/>
          <w:szCs w:val="18"/>
        </w:rPr>
        <w:lastRenderedPageBreak/>
        <w:t>предоставляются организациями, участвующими в предоставлении  муниципальных услуг, и определении размера платы за их оказание»;</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Устав муниципального образования «_____________________» Курской области (принят решением  Представительного собрания (Собрания депутатов) __________________________ района Курской области от ____________ №_______.)</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0F2715" w:rsidRDefault="000F2715" w:rsidP="000F2715">
      <w:pPr>
        <w:pStyle w:val="a6"/>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9A7808" w:rsidRPr="000F2715" w:rsidRDefault="009A7808" w:rsidP="000F2715">
      <w:pPr>
        <w:rPr>
          <w:szCs w:val="28"/>
        </w:rPr>
      </w:pPr>
    </w:p>
    <w:sectPr w:rsidR="009A7808" w:rsidRPr="000F2715" w:rsidSect="00AD20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510"/>
    <w:multiLevelType w:val="multilevel"/>
    <w:tmpl w:val="9A38F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B13885"/>
    <w:multiLevelType w:val="multilevel"/>
    <w:tmpl w:val="F2A8D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F71CCF"/>
    <w:multiLevelType w:val="multilevel"/>
    <w:tmpl w:val="AE92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16A56"/>
    <w:multiLevelType w:val="multilevel"/>
    <w:tmpl w:val="7C7E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AA590B"/>
    <w:multiLevelType w:val="multilevel"/>
    <w:tmpl w:val="67824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BA3DC8"/>
    <w:multiLevelType w:val="multilevel"/>
    <w:tmpl w:val="D2746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F672A9"/>
    <w:multiLevelType w:val="multilevel"/>
    <w:tmpl w:val="3AB4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6E654A"/>
    <w:multiLevelType w:val="multilevel"/>
    <w:tmpl w:val="1C787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1D6F21"/>
    <w:multiLevelType w:val="multilevel"/>
    <w:tmpl w:val="4B9A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5B76C2"/>
    <w:multiLevelType w:val="multilevel"/>
    <w:tmpl w:val="9F122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8B1079"/>
    <w:multiLevelType w:val="multilevel"/>
    <w:tmpl w:val="4C420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DD29E0"/>
    <w:multiLevelType w:val="multilevel"/>
    <w:tmpl w:val="4664C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10358FB"/>
    <w:multiLevelType w:val="hybridMultilevel"/>
    <w:tmpl w:val="A992E726"/>
    <w:lvl w:ilvl="0" w:tplc="D67E5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1243F78"/>
    <w:multiLevelType w:val="multilevel"/>
    <w:tmpl w:val="4D16D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913E1C"/>
    <w:multiLevelType w:val="multilevel"/>
    <w:tmpl w:val="DC741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572463"/>
    <w:multiLevelType w:val="multilevel"/>
    <w:tmpl w:val="5D8AF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43422D5"/>
    <w:multiLevelType w:val="multilevel"/>
    <w:tmpl w:val="0076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C14A6E"/>
    <w:multiLevelType w:val="multilevel"/>
    <w:tmpl w:val="33887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EB644D8"/>
    <w:multiLevelType w:val="multilevel"/>
    <w:tmpl w:val="8C122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EF52465"/>
    <w:multiLevelType w:val="hybridMultilevel"/>
    <w:tmpl w:val="45CE6D8C"/>
    <w:lvl w:ilvl="0" w:tplc="B0E600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4F90256"/>
    <w:multiLevelType w:val="multilevel"/>
    <w:tmpl w:val="905A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8742DB"/>
    <w:multiLevelType w:val="multilevel"/>
    <w:tmpl w:val="04801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F77F79"/>
    <w:multiLevelType w:val="multilevel"/>
    <w:tmpl w:val="35F8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053650"/>
    <w:multiLevelType w:val="multilevel"/>
    <w:tmpl w:val="969C5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083DCD"/>
    <w:multiLevelType w:val="multilevel"/>
    <w:tmpl w:val="540CB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8A1879"/>
    <w:multiLevelType w:val="multilevel"/>
    <w:tmpl w:val="2F00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9"/>
  </w:num>
  <w:num w:numId="3">
    <w:abstractNumId w:val="4"/>
  </w:num>
  <w:num w:numId="4">
    <w:abstractNumId w:val="20"/>
  </w:num>
  <w:num w:numId="5">
    <w:abstractNumId w:val="17"/>
  </w:num>
  <w:num w:numId="6">
    <w:abstractNumId w:val="8"/>
  </w:num>
  <w:num w:numId="7">
    <w:abstractNumId w:val="5"/>
  </w:num>
  <w:num w:numId="8">
    <w:abstractNumId w:val="1"/>
  </w:num>
  <w:num w:numId="9">
    <w:abstractNumId w:val="10"/>
  </w:num>
  <w:num w:numId="10">
    <w:abstractNumId w:val="22"/>
  </w:num>
  <w:num w:numId="11">
    <w:abstractNumId w:val="14"/>
  </w:num>
  <w:num w:numId="12">
    <w:abstractNumId w:val="13"/>
  </w:num>
  <w:num w:numId="13">
    <w:abstractNumId w:val="25"/>
  </w:num>
  <w:num w:numId="14">
    <w:abstractNumId w:val="11"/>
  </w:num>
  <w:num w:numId="15">
    <w:abstractNumId w:val="18"/>
  </w:num>
  <w:num w:numId="16">
    <w:abstractNumId w:val="3"/>
  </w:num>
  <w:num w:numId="17">
    <w:abstractNumId w:val="9"/>
  </w:num>
  <w:num w:numId="18">
    <w:abstractNumId w:val="23"/>
  </w:num>
  <w:num w:numId="19">
    <w:abstractNumId w:val="15"/>
  </w:num>
  <w:num w:numId="20">
    <w:abstractNumId w:val="0"/>
  </w:num>
  <w:num w:numId="21">
    <w:abstractNumId w:val="6"/>
  </w:num>
  <w:num w:numId="22">
    <w:abstractNumId w:val="21"/>
  </w:num>
  <w:num w:numId="23">
    <w:abstractNumId w:val="7"/>
  </w:num>
  <w:num w:numId="24">
    <w:abstractNumId w:val="24"/>
  </w:num>
  <w:num w:numId="25">
    <w:abstractNumId w:val="16"/>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E70B8"/>
    <w:rsid w:val="00027C4A"/>
    <w:rsid w:val="00055E08"/>
    <w:rsid w:val="0006584D"/>
    <w:rsid w:val="00076CE0"/>
    <w:rsid w:val="00080031"/>
    <w:rsid w:val="000A70E0"/>
    <w:rsid w:val="000B5634"/>
    <w:rsid w:val="000D703D"/>
    <w:rsid w:val="000F2715"/>
    <w:rsid w:val="000F319C"/>
    <w:rsid w:val="00137A09"/>
    <w:rsid w:val="00174ADB"/>
    <w:rsid w:val="0019788D"/>
    <w:rsid w:val="001A32C9"/>
    <w:rsid w:val="001F325E"/>
    <w:rsid w:val="002062E8"/>
    <w:rsid w:val="0020649E"/>
    <w:rsid w:val="00217681"/>
    <w:rsid w:val="0023146D"/>
    <w:rsid w:val="00240F7D"/>
    <w:rsid w:val="002464AC"/>
    <w:rsid w:val="002E091F"/>
    <w:rsid w:val="00340F7E"/>
    <w:rsid w:val="00350045"/>
    <w:rsid w:val="003B1A0D"/>
    <w:rsid w:val="003B6296"/>
    <w:rsid w:val="003B6D2B"/>
    <w:rsid w:val="003C2E84"/>
    <w:rsid w:val="003E70B8"/>
    <w:rsid w:val="003F7FC8"/>
    <w:rsid w:val="004211CA"/>
    <w:rsid w:val="0042198F"/>
    <w:rsid w:val="00445769"/>
    <w:rsid w:val="00445910"/>
    <w:rsid w:val="00470995"/>
    <w:rsid w:val="004863BC"/>
    <w:rsid w:val="004931D1"/>
    <w:rsid w:val="004D67C8"/>
    <w:rsid w:val="004E7D79"/>
    <w:rsid w:val="004F40BD"/>
    <w:rsid w:val="004F4B19"/>
    <w:rsid w:val="005129DB"/>
    <w:rsid w:val="00515609"/>
    <w:rsid w:val="00517306"/>
    <w:rsid w:val="00520301"/>
    <w:rsid w:val="005318CD"/>
    <w:rsid w:val="00544015"/>
    <w:rsid w:val="005445B9"/>
    <w:rsid w:val="00551D1F"/>
    <w:rsid w:val="00571A83"/>
    <w:rsid w:val="005733CF"/>
    <w:rsid w:val="00576B79"/>
    <w:rsid w:val="00585ADC"/>
    <w:rsid w:val="00596D20"/>
    <w:rsid w:val="005E3B6E"/>
    <w:rsid w:val="005E56B3"/>
    <w:rsid w:val="005F2B7D"/>
    <w:rsid w:val="0062076E"/>
    <w:rsid w:val="006874D6"/>
    <w:rsid w:val="0069204B"/>
    <w:rsid w:val="006A0A1E"/>
    <w:rsid w:val="006A36C3"/>
    <w:rsid w:val="006C5E71"/>
    <w:rsid w:val="006D07C3"/>
    <w:rsid w:val="0070088A"/>
    <w:rsid w:val="00705586"/>
    <w:rsid w:val="0071668C"/>
    <w:rsid w:val="00727BFF"/>
    <w:rsid w:val="007329C4"/>
    <w:rsid w:val="007463F7"/>
    <w:rsid w:val="00753B70"/>
    <w:rsid w:val="0078112F"/>
    <w:rsid w:val="007D0762"/>
    <w:rsid w:val="007D124D"/>
    <w:rsid w:val="007D40BD"/>
    <w:rsid w:val="007E78F3"/>
    <w:rsid w:val="007F30DC"/>
    <w:rsid w:val="008016D5"/>
    <w:rsid w:val="00803237"/>
    <w:rsid w:val="0080513F"/>
    <w:rsid w:val="0085174C"/>
    <w:rsid w:val="008527E1"/>
    <w:rsid w:val="0086301E"/>
    <w:rsid w:val="00865E03"/>
    <w:rsid w:val="008C7220"/>
    <w:rsid w:val="008D6D07"/>
    <w:rsid w:val="008D701C"/>
    <w:rsid w:val="008F74EE"/>
    <w:rsid w:val="009003F6"/>
    <w:rsid w:val="009014A7"/>
    <w:rsid w:val="00926322"/>
    <w:rsid w:val="00942D3B"/>
    <w:rsid w:val="00957083"/>
    <w:rsid w:val="009713FD"/>
    <w:rsid w:val="009816E8"/>
    <w:rsid w:val="009910AA"/>
    <w:rsid w:val="009A2242"/>
    <w:rsid w:val="009A7808"/>
    <w:rsid w:val="009C399A"/>
    <w:rsid w:val="009E3A5C"/>
    <w:rsid w:val="009F05AD"/>
    <w:rsid w:val="00A517E1"/>
    <w:rsid w:val="00A67B86"/>
    <w:rsid w:val="00A741F1"/>
    <w:rsid w:val="00A85B29"/>
    <w:rsid w:val="00AA2157"/>
    <w:rsid w:val="00AD20E9"/>
    <w:rsid w:val="00AD211D"/>
    <w:rsid w:val="00AF3274"/>
    <w:rsid w:val="00B15ABE"/>
    <w:rsid w:val="00B163CC"/>
    <w:rsid w:val="00B30D8B"/>
    <w:rsid w:val="00B410B3"/>
    <w:rsid w:val="00B43DC7"/>
    <w:rsid w:val="00B844B8"/>
    <w:rsid w:val="00B84D82"/>
    <w:rsid w:val="00BA2E57"/>
    <w:rsid w:val="00BA2F8D"/>
    <w:rsid w:val="00BA5C4A"/>
    <w:rsid w:val="00BC2023"/>
    <w:rsid w:val="00C03A11"/>
    <w:rsid w:val="00C21227"/>
    <w:rsid w:val="00C434CF"/>
    <w:rsid w:val="00C61B22"/>
    <w:rsid w:val="00C710D1"/>
    <w:rsid w:val="00C874A7"/>
    <w:rsid w:val="00CC10CA"/>
    <w:rsid w:val="00CD10D6"/>
    <w:rsid w:val="00CD3508"/>
    <w:rsid w:val="00D005F7"/>
    <w:rsid w:val="00D01D56"/>
    <w:rsid w:val="00D2787C"/>
    <w:rsid w:val="00D4550A"/>
    <w:rsid w:val="00D90528"/>
    <w:rsid w:val="00DA791B"/>
    <w:rsid w:val="00DC4B37"/>
    <w:rsid w:val="00DD33FD"/>
    <w:rsid w:val="00E0191C"/>
    <w:rsid w:val="00E13F70"/>
    <w:rsid w:val="00E37BA2"/>
    <w:rsid w:val="00E50271"/>
    <w:rsid w:val="00E506DF"/>
    <w:rsid w:val="00E633D5"/>
    <w:rsid w:val="00E76FCF"/>
    <w:rsid w:val="00E86D0A"/>
    <w:rsid w:val="00E872AB"/>
    <w:rsid w:val="00EA44E0"/>
    <w:rsid w:val="00EB332F"/>
    <w:rsid w:val="00ED0E49"/>
    <w:rsid w:val="00EF49E4"/>
    <w:rsid w:val="00F0648A"/>
    <w:rsid w:val="00F15B69"/>
    <w:rsid w:val="00F16EA9"/>
    <w:rsid w:val="00F3355E"/>
    <w:rsid w:val="00F469C3"/>
    <w:rsid w:val="00F6065C"/>
    <w:rsid w:val="00F61BB3"/>
    <w:rsid w:val="00F72E78"/>
    <w:rsid w:val="00F83DC0"/>
    <w:rsid w:val="00F95B26"/>
    <w:rsid w:val="00FA563D"/>
    <w:rsid w:val="00FB2DD4"/>
    <w:rsid w:val="00FB5C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9C"/>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semiHidden/>
    <w:unhideWhenUsed/>
    <w:qFormat/>
    <w:rsid w:val="003B6D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86D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076CE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6CE0"/>
    <w:rPr>
      <w:rFonts w:ascii="Tahoma" w:hAnsi="Tahoma" w:cs="Tahoma"/>
      <w:sz w:val="16"/>
      <w:szCs w:val="16"/>
    </w:rPr>
  </w:style>
  <w:style w:type="character" w:styleId="a5">
    <w:name w:val="Emphasis"/>
    <w:basedOn w:val="a0"/>
    <w:uiPriority w:val="20"/>
    <w:qFormat/>
    <w:rsid w:val="00803237"/>
    <w:rPr>
      <w:i/>
      <w:iCs/>
    </w:rPr>
  </w:style>
  <w:style w:type="paragraph" w:styleId="a6">
    <w:name w:val="Normal (Web)"/>
    <w:basedOn w:val="a"/>
    <w:uiPriority w:val="99"/>
    <w:unhideWhenUsed/>
    <w:rsid w:val="008032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03237"/>
    <w:rPr>
      <w:b/>
      <w:bCs/>
    </w:rPr>
  </w:style>
  <w:style w:type="character" w:styleId="a8">
    <w:name w:val="Hyperlink"/>
    <w:basedOn w:val="a0"/>
    <w:uiPriority w:val="99"/>
    <w:unhideWhenUsed/>
    <w:rsid w:val="00D4550A"/>
    <w:rPr>
      <w:color w:val="0000FF"/>
      <w:u w:val="single"/>
    </w:rPr>
  </w:style>
  <w:style w:type="paragraph" w:styleId="a9">
    <w:name w:val="List Paragraph"/>
    <w:basedOn w:val="a"/>
    <w:uiPriority w:val="34"/>
    <w:qFormat/>
    <w:rsid w:val="00470995"/>
    <w:pPr>
      <w:ind w:left="720"/>
      <w:contextualSpacing/>
    </w:pPr>
  </w:style>
  <w:style w:type="character" w:customStyle="1" w:styleId="20">
    <w:name w:val="Заголовок 2 Знак"/>
    <w:basedOn w:val="a0"/>
    <w:link w:val="2"/>
    <w:uiPriority w:val="9"/>
    <w:semiHidden/>
    <w:rsid w:val="003B6D2B"/>
    <w:rPr>
      <w:rFonts w:asciiTheme="majorHAnsi" w:eastAsiaTheme="majorEastAsia" w:hAnsiTheme="majorHAnsi" w:cstheme="majorBidi"/>
      <w:b/>
      <w:bCs/>
      <w:color w:val="4F81BD" w:themeColor="accent1"/>
      <w:sz w:val="26"/>
      <w:szCs w:val="26"/>
    </w:rPr>
  </w:style>
  <w:style w:type="character" w:styleId="aa">
    <w:name w:val="FollowedHyperlink"/>
    <w:basedOn w:val="a0"/>
    <w:uiPriority w:val="99"/>
    <w:semiHidden/>
    <w:unhideWhenUsed/>
    <w:rsid w:val="007D40BD"/>
    <w:rPr>
      <w:color w:val="800080"/>
      <w:u w:val="single"/>
    </w:rPr>
  </w:style>
  <w:style w:type="character" w:customStyle="1" w:styleId="40">
    <w:name w:val="Заголовок 4 Знак"/>
    <w:basedOn w:val="a0"/>
    <w:link w:val="4"/>
    <w:uiPriority w:val="9"/>
    <w:semiHidden/>
    <w:rsid w:val="00E86D0A"/>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3603183">
      <w:bodyDiv w:val="1"/>
      <w:marLeft w:val="0"/>
      <w:marRight w:val="0"/>
      <w:marTop w:val="0"/>
      <w:marBottom w:val="0"/>
      <w:divBdr>
        <w:top w:val="none" w:sz="0" w:space="0" w:color="auto"/>
        <w:left w:val="none" w:sz="0" w:space="0" w:color="auto"/>
        <w:bottom w:val="none" w:sz="0" w:space="0" w:color="auto"/>
        <w:right w:val="none" w:sz="0" w:space="0" w:color="auto"/>
      </w:divBdr>
      <w:divsChild>
        <w:div w:id="1395274419">
          <w:marLeft w:val="0"/>
          <w:marRight w:val="0"/>
          <w:marTop w:val="0"/>
          <w:marBottom w:val="225"/>
          <w:divBdr>
            <w:top w:val="none" w:sz="0" w:space="0" w:color="auto"/>
            <w:left w:val="none" w:sz="0" w:space="0" w:color="auto"/>
            <w:bottom w:val="none" w:sz="0" w:space="0" w:color="auto"/>
            <w:right w:val="none" w:sz="0" w:space="0" w:color="auto"/>
          </w:divBdr>
        </w:div>
      </w:divsChild>
    </w:div>
    <w:div w:id="72287443">
      <w:bodyDiv w:val="1"/>
      <w:marLeft w:val="0"/>
      <w:marRight w:val="0"/>
      <w:marTop w:val="0"/>
      <w:marBottom w:val="0"/>
      <w:divBdr>
        <w:top w:val="none" w:sz="0" w:space="0" w:color="auto"/>
        <w:left w:val="none" w:sz="0" w:space="0" w:color="auto"/>
        <w:bottom w:val="none" w:sz="0" w:space="0" w:color="auto"/>
        <w:right w:val="none" w:sz="0" w:space="0" w:color="auto"/>
      </w:divBdr>
      <w:divsChild>
        <w:div w:id="1172065018">
          <w:marLeft w:val="0"/>
          <w:marRight w:val="0"/>
          <w:marTop w:val="0"/>
          <w:marBottom w:val="225"/>
          <w:divBdr>
            <w:top w:val="none" w:sz="0" w:space="0" w:color="auto"/>
            <w:left w:val="none" w:sz="0" w:space="0" w:color="auto"/>
            <w:bottom w:val="none" w:sz="0" w:space="0" w:color="auto"/>
            <w:right w:val="none" w:sz="0" w:space="0" w:color="auto"/>
          </w:divBdr>
        </w:div>
      </w:divsChild>
    </w:div>
    <w:div w:id="91824106">
      <w:bodyDiv w:val="1"/>
      <w:marLeft w:val="0"/>
      <w:marRight w:val="0"/>
      <w:marTop w:val="0"/>
      <w:marBottom w:val="0"/>
      <w:divBdr>
        <w:top w:val="none" w:sz="0" w:space="0" w:color="auto"/>
        <w:left w:val="none" w:sz="0" w:space="0" w:color="auto"/>
        <w:bottom w:val="none" w:sz="0" w:space="0" w:color="auto"/>
        <w:right w:val="none" w:sz="0" w:space="0" w:color="auto"/>
      </w:divBdr>
      <w:divsChild>
        <w:div w:id="1383364279">
          <w:marLeft w:val="0"/>
          <w:marRight w:val="0"/>
          <w:marTop w:val="0"/>
          <w:marBottom w:val="225"/>
          <w:divBdr>
            <w:top w:val="none" w:sz="0" w:space="0" w:color="auto"/>
            <w:left w:val="none" w:sz="0" w:space="0" w:color="auto"/>
            <w:bottom w:val="none" w:sz="0" w:space="0" w:color="auto"/>
            <w:right w:val="none" w:sz="0" w:space="0" w:color="auto"/>
          </w:divBdr>
        </w:div>
      </w:divsChild>
    </w:div>
    <w:div w:id="95298756">
      <w:bodyDiv w:val="1"/>
      <w:marLeft w:val="0"/>
      <w:marRight w:val="0"/>
      <w:marTop w:val="0"/>
      <w:marBottom w:val="0"/>
      <w:divBdr>
        <w:top w:val="none" w:sz="0" w:space="0" w:color="auto"/>
        <w:left w:val="none" w:sz="0" w:space="0" w:color="auto"/>
        <w:bottom w:val="none" w:sz="0" w:space="0" w:color="auto"/>
        <w:right w:val="none" w:sz="0" w:space="0" w:color="auto"/>
      </w:divBdr>
      <w:divsChild>
        <w:div w:id="2091810490">
          <w:marLeft w:val="0"/>
          <w:marRight w:val="0"/>
          <w:marTop w:val="0"/>
          <w:marBottom w:val="225"/>
          <w:divBdr>
            <w:top w:val="none" w:sz="0" w:space="0" w:color="auto"/>
            <w:left w:val="none" w:sz="0" w:space="0" w:color="auto"/>
            <w:bottom w:val="none" w:sz="0" w:space="0" w:color="auto"/>
            <w:right w:val="none" w:sz="0" w:space="0" w:color="auto"/>
          </w:divBdr>
        </w:div>
      </w:divsChild>
    </w:div>
    <w:div w:id="191655335">
      <w:bodyDiv w:val="1"/>
      <w:marLeft w:val="0"/>
      <w:marRight w:val="0"/>
      <w:marTop w:val="0"/>
      <w:marBottom w:val="0"/>
      <w:divBdr>
        <w:top w:val="none" w:sz="0" w:space="0" w:color="auto"/>
        <w:left w:val="none" w:sz="0" w:space="0" w:color="auto"/>
        <w:bottom w:val="none" w:sz="0" w:space="0" w:color="auto"/>
        <w:right w:val="none" w:sz="0" w:space="0" w:color="auto"/>
      </w:divBdr>
      <w:divsChild>
        <w:div w:id="951595291">
          <w:marLeft w:val="0"/>
          <w:marRight w:val="0"/>
          <w:marTop w:val="0"/>
          <w:marBottom w:val="225"/>
          <w:divBdr>
            <w:top w:val="none" w:sz="0" w:space="0" w:color="auto"/>
            <w:left w:val="none" w:sz="0" w:space="0" w:color="auto"/>
            <w:bottom w:val="none" w:sz="0" w:space="0" w:color="auto"/>
            <w:right w:val="none" w:sz="0" w:space="0" w:color="auto"/>
          </w:divBdr>
        </w:div>
      </w:divsChild>
    </w:div>
    <w:div w:id="202443207">
      <w:bodyDiv w:val="1"/>
      <w:marLeft w:val="0"/>
      <w:marRight w:val="0"/>
      <w:marTop w:val="0"/>
      <w:marBottom w:val="0"/>
      <w:divBdr>
        <w:top w:val="none" w:sz="0" w:space="0" w:color="auto"/>
        <w:left w:val="none" w:sz="0" w:space="0" w:color="auto"/>
        <w:bottom w:val="none" w:sz="0" w:space="0" w:color="auto"/>
        <w:right w:val="none" w:sz="0" w:space="0" w:color="auto"/>
      </w:divBdr>
      <w:divsChild>
        <w:div w:id="1205022169">
          <w:marLeft w:val="0"/>
          <w:marRight w:val="0"/>
          <w:marTop w:val="0"/>
          <w:marBottom w:val="225"/>
          <w:divBdr>
            <w:top w:val="none" w:sz="0" w:space="0" w:color="auto"/>
            <w:left w:val="none" w:sz="0" w:space="0" w:color="auto"/>
            <w:bottom w:val="none" w:sz="0" w:space="0" w:color="auto"/>
            <w:right w:val="none" w:sz="0" w:space="0" w:color="auto"/>
          </w:divBdr>
        </w:div>
      </w:divsChild>
    </w:div>
    <w:div w:id="233199441">
      <w:bodyDiv w:val="1"/>
      <w:marLeft w:val="0"/>
      <w:marRight w:val="0"/>
      <w:marTop w:val="0"/>
      <w:marBottom w:val="0"/>
      <w:divBdr>
        <w:top w:val="none" w:sz="0" w:space="0" w:color="auto"/>
        <w:left w:val="none" w:sz="0" w:space="0" w:color="auto"/>
        <w:bottom w:val="none" w:sz="0" w:space="0" w:color="auto"/>
        <w:right w:val="none" w:sz="0" w:space="0" w:color="auto"/>
      </w:divBdr>
      <w:divsChild>
        <w:div w:id="207106328">
          <w:marLeft w:val="0"/>
          <w:marRight w:val="0"/>
          <w:marTop w:val="0"/>
          <w:marBottom w:val="225"/>
          <w:divBdr>
            <w:top w:val="none" w:sz="0" w:space="0" w:color="auto"/>
            <w:left w:val="none" w:sz="0" w:space="0" w:color="auto"/>
            <w:bottom w:val="none" w:sz="0" w:space="0" w:color="auto"/>
            <w:right w:val="none" w:sz="0" w:space="0" w:color="auto"/>
          </w:divBdr>
        </w:div>
      </w:divsChild>
    </w:div>
    <w:div w:id="261382416">
      <w:bodyDiv w:val="1"/>
      <w:marLeft w:val="0"/>
      <w:marRight w:val="0"/>
      <w:marTop w:val="0"/>
      <w:marBottom w:val="0"/>
      <w:divBdr>
        <w:top w:val="none" w:sz="0" w:space="0" w:color="auto"/>
        <w:left w:val="none" w:sz="0" w:space="0" w:color="auto"/>
        <w:bottom w:val="none" w:sz="0" w:space="0" w:color="auto"/>
        <w:right w:val="none" w:sz="0" w:space="0" w:color="auto"/>
      </w:divBdr>
      <w:divsChild>
        <w:div w:id="380132002">
          <w:marLeft w:val="0"/>
          <w:marRight w:val="0"/>
          <w:marTop w:val="0"/>
          <w:marBottom w:val="225"/>
          <w:divBdr>
            <w:top w:val="none" w:sz="0" w:space="0" w:color="auto"/>
            <w:left w:val="none" w:sz="0" w:space="0" w:color="auto"/>
            <w:bottom w:val="none" w:sz="0" w:space="0" w:color="auto"/>
            <w:right w:val="none" w:sz="0" w:space="0" w:color="auto"/>
          </w:divBdr>
        </w:div>
      </w:divsChild>
    </w:div>
    <w:div w:id="274026635">
      <w:bodyDiv w:val="1"/>
      <w:marLeft w:val="0"/>
      <w:marRight w:val="0"/>
      <w:marTop w:val="0"/>
      <w:marBottom w:val="0"/>
      <w:divBdr>
        <w:top w:val="none" w:sz="0" w:space="0" w:color="auto"/>
        <w:left w:val="none" w:sz="0" w:space="0" w:color="auto"/>
        <w:bottom w:val="none" w:sz="0" w:space="0" w:color="auto"/>
        <w:right w:val="none" w:sz="0" w:space="0" w:color="auto"/>
      </w:divBdr>
      <w:divsChild>
        <w:div w:id="2084795337">
          <w:marLeft w:val="0"/>
          <w:marRight w:val="0"/>
          <w:marTop w:val="0"/>
          <w:marBottom w:val="225"/>
          <w:divBdr>
            <w:top w:val="none" w:sz="0" w:space="0" w:color="auto"/>
            <w:left w:val="none" w:sz="0" w:space="0" w:color="auto"/>
            <w:bottom w:val="none" w:sz="0" w:space="0" w:color="auto"/>
            <w:right w:val="none" w:sz="0" w:space="0" w:color="auto"/>
          </w:divBdr>
        </w:div>
      </w:divsChild>
    </w:div>
    <w:div w:id="354237943">
      <w:bodyDiv w:val="1"/>
      <w:marLeft w:val="0"/>
      <w:marRight w:val="0"/>
      <w:marTop w:val="0"/>
      <w:marBottom w:val="0"/>
      <w:divBdr>
        <w:top w:val="none" w:sz="0" w:space="0" w:color="auto"/>
        <w:left w:val="none" w:sz="0" w:space="0" w:color="auto"/>
        <w:bottom w:val="none" w:sz="0" w:space="0" w:color="auto"/>
        <w:right w:val="none" w:sz="0" w:space="0" w:color="auto"/>
      </w:divBdr>
      <w:divsChild>
        <w:div w:id="1476875510">
          <w:marLeft w:val="0"/>
          <w:marRight w:val="0"/>
          <w:marTop w:val="0"/>
          <w:marBottom w:val="225"/>
          <w:divBdr>
            <w:top w:val="none" w:sz="0" w:space="0" w:color="auto"/>
            <w:left w:val="none" w:sz="0" w:space="0" w:color="auto"/>
            <w:bottom w:val="none" w:sz="0" w:space="0" w:color="auto"/>
            <w:right w:val="none" w:sz="0" w:space="0" w:color="auto"/>
          </w:divBdr>
        </w:div>
      </w:divsChild>
    </w:div>
    <w:div w:id="373433996">
      <w:bodyDiv w:val="1"/>
      <w:marLeft w:val="0"/>
      <w:marRight w:val="0"/>
      <w:marTop w:val="0"/>
      <w:marBottom w:val="0"/>
      <w:divBdr>
        <w:top w:val="none" w:sz="0" w:space="0" w:color="auto"/>
        <w:left w:val="none" w:sz="0" w:space="0" w:color="auto"/>
        <w:bottom w:val="none" w:sz="0" w:space="0" w:color="auto"/>
        <w:right w:val="none" w:sz="0" w:space="0" w:color="auto"/>
      </w:divBdr>
      <w:divsChild>
        <w:div w:id="1063455202">
          <w:marLeft w:val="0"/>
          <w:marRight w:val="0"/>
          <w:marTop w:val="0"/>
          <w:marBottom w:val="225"/>
          <w:divBdr>
            <w:top w:val="none" w:sz="0" w:space="0" w:color="auto"/>
            <w:left w:val="none" w:sz="0" w:space="0" w:color="auto"/>
            <w:bottom w:val="none" w:sz="0" w:space="0" w:color="auto"/>
            <w:right w:val="none" w:sz="0" w:space="0" w:color="auto"/>
          </w:divBdr>
        </w:div>
      </w:divsChild>
    </w:div>
    <w:div w:id="403379933">
      <w:bodyDiv w:val="1"/>
      <w:marLeft w:val="0"/>
      <w:marRight w:val="0"/>
      <w:marTop w:val="0"/>
      <w:marBottom w:val="0"/>
      <w:divBdr>
        <w:top w:val="none" w:sz="0" w:space="0" w:color="auto"/>
        <w:left w:val="none" w:sz="0" w:space="0" w:color="auto"/>
        <w:bottom w:val="none" w:sz="0" w:space="0" w:color="auto"/>
        <w:right w:val="none" w:sz="0" w:space="0" w:color="auto"/>
      </w:divBdr>
      <w:divsChild>
        <w:div w:id="1718436339">
          <w:marLeft w:val="0"/>
          <w:marRight w:val="0"/>
          <w:marTop w:val="0"/>
          <w:marBottom w:val="225"/>
          <w:divBdr>
            <w:top w:val="none" w:sz="0" w:space="0" w:color="auto"/>
            <w:left w:val="none" w:sz="0" w:space="0" w:color="auto"/>
            <w:bottom w:val="none" w:sz="0" w:space="0" w:color="auto"/>
            <w:right w:val="none" w:sz="0" w:space="0" w:color="auto"/>
          </w:divBdr>
        </w:div>
      </w:divsChild>
    </w:div>
    <w:div w:id="548150585">
      <w:bodyDiv w:val="1"/>
      <w:marLeft w:val="0"/>
      <w:marRight w:val="0"/>
      <w:marTop w:val="0"/>
      <w:marBottom w:val="0"/>
      <w:divBdr>
        <w:top w:val="none" w:sz="0" w:space="0" w:color="auto"/>
        <w:left w:val="none" w:sz="0" w:space="0" w:color="auto"/>
        <w:bottom w:val="none" w:sz="0" w:space="0" w:color="auto"/>
        <w:right w:val="none" w:sz="0" w:space="0" w:color="auto"/>
      </w:divBdr>
      <w:divsChild>
        <w:div w:id="1764833431">
          <w:marLeft w:val="0"/>
          <w:marRight w:val="0"/>
          <w:marTop w:val="0"/>
          <w:marBottom w:val="225"/>
          <w:divBdr>
            <w:top w:val="none" w:sz="0" w:space="0" w:color="auto"/>
            <w:left w:val="none" w:sz="0" w:space="0" w:color="auto"/>
            <w:bottom w:val="none" w:sz="0" w:space="0" w:color="auto"/>
            <w:right w:val="none" w:sz="0" w:space="0" w:color="auto"/>
          </w:divBdr>
        </w:div>
      </w:divsChild>
    </w:div>
    <w:div w:id="645167889">
      <w:bodyDiv w:val="1"/>
      <w:marLeft w:val="0"/>
      <w:marRight w:val="0"/>
      <w:marTop w:val="0"/>
      <w:marBottom w:val="0"/>
      <w:divBdr>
        <w:top w:val="none" w:sz="0" w:space="0" w:color="auto"/>
        <w:left w:val="none" w:sz="0" w:space="0" w:color="auto"/>
        <w:bottom w:val="none" w:sz="0" w:space="0" w:color="auto"/>
        <w:right w:val="none" w:sz="0" w:space="0" w:color="auto"/>
      </w:divBdr>
      <w:divsChild>
        <w:div w:id="1403140831">
          <w:marLeft w:val="0"/>
          <w:marRight w:val="0"/>
          <w:marTop w:val="0"/>
          <w:marBottom w:val="225"/>
          <w:divBdr>
            <w:top w:val="none" w:sz="0" w:space="0" w:color="auto"/>
            <w:left w:val="none" w:sz="0" w:space="0" w:color="auto"/>
            <w:bottom w:val="none" w:sz="0" w:space="0" w:color="auto"/>
            <w:right w:val="none" w:sz="0" w:space="0" w:color="auto"/>
          </w:divBdr>
        </w:div>
      </w:divsChild>
    </w:div>
    <w:div w:id="660432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73">
          <w:marLeft w:val="0"/>
          <w:marRight w:val="0"/>
          <w:marTop w:val="0"/>
          <w:marBottom w:val="225"/>
          <w:divBdr>
            <w:top w:val="none" w:sz="0" w:space="0" w:color="auto"/>
            <w:left w:val="none" w:sz="0" w:space="0" w:color="auto"/>
            <w:bottom w:val="none" w:sz="0" w:space="0" w:color="auto"/>
            <w:right w:val="none" w:sz="0" w:space="0" w:color="auto"/>
          </w:divBdr>
        </w:div>
      </w:divsChild>
    </w:div>
    <w:div w:id="676274379">
      <w:bodyDiv w:val="1"/>
      <w:marLeft w:val="0"/>
      <w:marRight w:val="0"/>
      <w:marTop w:val="0"/>
      <w:marBottom w:val="0"/>
      <w:divBdr>
        <w:top w:val="none" w:sz="0" w:space="0" w:color="auto"/>
        <w:left w:val="none" w:sz="0" w:space="0" w:color="auto"/>
        <w:bottom w:val="none" w:sz="0" w:space="0" w:color="auto"/>
        <w:right w:val="none" w:sz="0" w:space="0" w:color="auto"/>
      </w:divBdr>
      <w:divsChild>
        <w:div w:id="1400833159">
          <w:marLeft w:val="0"/>
          <w:marRight w:val="0"/>
          <w:marTop w:val="0"/>
          <w:marBottom w:val="225"/>
          <w:divBdr>
            <w:top w:val="none" w:sz="0" w:space="0" w:color="auto"/>
            <w:left w:val="none" w:sz="0" w:space="0" w:color="auto"/>
            <w:bottom w:val="none" w:sz="0" w:space="0" w:color="auto"/>
            <w:right w:val="none" w:sz="0" w:space="0" w:color="auto"/>
          </w:divBdr>
        </w:div>
      </w:divsChild>
    </w:div>
    <w:div w:id="729964748">
      <w:bodyDiv w:val="1"/>
      <w:marLeft w:val="0"/>
      <w:marRight w:val="0"/>
      <w:marTop w:val="0"/>
      <w:marBottom w:val="0"/>
      <w:divBdr>
        <w:top w:val="none" w:sz="0" w:space="0" w:color="auto"/>
        <w:left w:val="none" w:sz="0" w:space="0" w:color="auto"/>
        <w:bottom w:val="none" w:sz="0" w:space="0" w:color="auto"/>
        <w:right w:val="none" w:sz="0" w:space="0" w:color="auto"/>
      </w:divBdr>
      <w:divsChild>
        <w:div w:id="301663237">
          <w:marLeft w:val="0"/>
          <w:marRight w:val="0"/>
          <w:marTop w:val="0"/>
          <w:marBottom w:val="225"/>
          <w:divBdr>
            <w:top w:val="none" w:sz="0" w:space="0" w:color="auto"/>
            <w:left w:val="none" w:sz="0" w:space="0" w:color="auto"/>
            <w:bottom w:val="none" w:sz="0" w:space="0" w:color="auto"/>
            <w:right w:val="none" w:sz="0" w:space="0" w:color="auto"/>
          </w:divBdr>
        </w:div>
      </w:divsChild>
    </w:div>
    <w:div w:id="881333848">
      <w:bodyDiv w:val="1"/>
      <w:marLeft w:val="0"/>
      <w:marRight w:val="0"/>
      <w:marTop w:val="0"/>
      <w:marBottom w:val="0"/>
      <w:divBdr>
        <w:top w:val="none" w:sz="0" w:space="0" w:color="auto"/>
        <w:left w:val="none" w:sz="0" w:space="0" w:color="auto"/>
        <w:bottom w:val="none" w:sz="0" w:space="0" w:color="auto"/>
        <w:right w:val="none" w:sz="0" w:space="0" w:color="auto"/>
      </w:divBdr>
      <w:divsChild>
        <w:div w:id="15279020">
          <w:marLeft w:val="0"/>
          <w:marRight w:val="0"/>
          <w:marTop w:val="0"/>
          <w:marBottom w:val="225"/>
          <w:divBdr>
            <w:top w:val="none" w:sz="0" w:space="0" w:color="auto"/>
            <w:left w:val="none" w:sz="0" w:space="0" w:color="auto"/>
            <w:bottom w:val="none" w:sz="0" w:space="0" w:color="auto"/>
            <w:right w:val="none" w:sz="0" w:space="0" w:color="auto"/>
          </w:divBdr>
        </w:div>
      </w:divsChild>
    </w:div>
    <w:div w:id="901797124">
      <w:bodyDiv w:val="1"/>
      <w:marLeft w:val="0"/>
      <w:marRight w:val="0"/>
      <w:marTop w:val="0"/>
      <w:marBottom w:val="0"/>
      <w:divBdr>
        <w:top w:val="none" w:sz="0" w:space="0" w:color="auto"/>
        <w:left w:val="none" w:sz="0" w:space="0" w:color="auto"/>
        <w:bottom w:val="none" w:sz="0" w:space="0" w:color="auto"/>
        <w:right w:val="none" w:sz="0" w:space="0" w:color="auto"/>
      </w:divBdr>
      <w:divsChild>
        <w:div w:id="888612828">
          <w:marLeft w:val="0"/>
          <w:marRight w:val="0"/>
          <w:marTop w:val="0"/>
          <w:marBottom w:val="225"/>
          <w:divBdr>
            <w:top w:val="none" w:sz="0" w:space="0" w:color="auto"/>
            <w:left w:val="none" w:sz="0" w:space="0" w:color="auto"/>
            <w:bottom w:val="none" w:sz="0" w:space="0" w:color="auto"/>
            <w:right w:val="none" w:sz="0" w:space="0" w:color="auto"/>
          </w:divBdr>
        </w:div>
      </w:divsChild>
    </w:div>
    <w:div w:id="930116138">
      <w:bodyDiv w:val="1"/>
      <w:marLeft w:val="0"/>
      <w:marRight w:val="0"/>
      <w:marTop w:val="0"/>
      <w:marBottom w:val="0"/>
      <w:divBdr>
        <w:top w:val="none" w:sz="0" w:space="0" w:color="auto"/>
        <w:left w:val="none" w:sz="0" w:space="0" w:color="auto"/>
        <w:bottom w:val="none" w:sz="0" w:space="0" w:color="auto"/>
        <w:right w:val="none" w:sz="0" w:space="0" w:color="auto"/>
      </w:divBdr>
      <w:divsChild>
        <w:div w:id="1729189035">
          <w:marLeft w:val="0"/>
          <w:marRight w:val="0"/>
          <w:marTop w:val="0"/>
          <w:marBottom w:val="225"/>
          <w:divBdr>
            <w:top w:val="none" w:sz="0" w:space="0" w:color="auto"/>
            <w:left w:val="none" w:sz="0" w:space="0" w:color="auto"/>
            <w:bottom w:val="none" w:sz="0" w:space="0" w:color="auto"/>
            <w:right w:val="none" w:sz="0" w:space="0" w:color="auto"/>
          </w:divBdr>
        </w:div>
      </w:divsChild>
    </w:div>
    <w:div w:id="934747101">
      <w:bodyDiv w:val="1"/>
      <w:marLeft w:val="0"/>
      <w:marRight w:val="0"/>
      <w:marTop w:val="0"/>
      <w:marBottom w:val="0"/>
      <w:divBdr>
        <w:top w:val="none" w:sz="0" w:space="0" w:color="auto"/>
        <w:left w:val="none" w:sz="0" w:space="0" w:color="auto"/>
        <w:bottom w:val="none" w:sz="0" w:space="0" w:color="auto"/>
        <w:right w:val="none" w:sz="0" w:space="0" w:color="auto"/>
      </w:divBdr>
      <w:divsChild>
        <w:div w:id="553856014">
          <w:marLeft w:val="0"/>
          <w:marRight w:val="0"/>
          <w:marTop w:val="0"/>
          <w:marBottom w:val="225"/>
          <w:divBdr>
            <w:top w:val="none" w:sz="0" w:space="0" w:color="auto"/>
            <w:left w:val="none" w:sz="0" w:space="0" w:color="auto"/>
            <w:bottom w:val="none" w:sz="0" w:space="0" w:color="auto"/>
            <w:right w:val="none" w:sz="0" w:space="0" w:color="auto"/>
          </w:divBdr>
        </w:div>
      </w:divsChild>
    </w:div>
    <w:div w:id="967393319">
      <w:bodyDiv w:val="1"/>
      <w:marLeft w:val="0"/>
      <w:marRight w:val="0"/>
      <w:marTop w:val="0"/>
      <w:marBottom w:val="0"/>
      <w:divBdr>
        <w:top w:val="none" w:sz="0" w:space="0" w:color="auto"/>
        <w:left w:val="none" w:sz="0" w:space="0" w:color="auto"/>
        <w:bottom w:val="none" w:sz="0" w:space="0" w:color="auto"/>
        <w:right w:val="none" w:sz="0" w:space="0" w:color="auto"/>
      </w:divBdr>
      <w:divsChild>
        <w:div w:id="535243056">
          <w:marLeft w:val="0"/>
          <w:marRight w:val="0"/>
          <w:marTop w:val="0"/>
          <w:marBottom w:val="225"/>
          <w:divBdr>
            <w:top w:val="none" w:sz="0" w:space="0" w:color="auto"/>
            <w:left w:val="none" w:sz="0" w:space="0" w:color="auto"/>
            <w:bottom w:val="none" w:sz="0" w:space="0" w:color="auto"/>
            <w:right w:val="none" w:sz="0" w:space="0" w:color="auto"/>
          </w:divBdr>
        </w:div>
      </w:divsChild>
    </w:div>
    <w:div w:id="1012954347">
      <w:bodyDiv w:val="1"/>
      <w:marLeft w:val="0"/>
      <w:marRight w:val="0"/>
      <w:marTop w:val="0"/>
      <w:marBottom w:val="0"/>
      <w:divBdr>
        <w:top w:val="none" w:sz="0" w:space="0" w:color="auto"/>
        <w:left w:val="none" w:sz="0" w:space="0" w:color="auto"/>
        <w:bottom w:val="none" w:sz="0" w:space="0" w:color="auto"/>
        <w:right w:val="none" w:sz="0" w:space="0" w:color="auto"/>
      </w:divBdr>
      <w:divsChild>
        <w:div w:id="151257617">
          <w:marLeft w:val="0"/>
          <w:marRight w:val="0"/>
          <w:marTop w:val="0"/>
          <w:marBottom w:val="225"/>
          <w:divBdr>
            <w:top w:val="none" w:sz="0" w:space="0" w:color="auto"/>
            <w:left w:val="none" w:sz="0" w:space="0" w:color="auto"/>
            <w:bottom w:val="none" w:sz="0" w:space="0" w:color="auto"/>
            <w:right w:val="none" w:sz="0" w:space="0" w:color="auto"/>
          </w:divBdr>
        </w:div>
      </w:divsChild>
    </w:div>
    <w:div w:id="1018657369">
      <w:bodyDiv w:val="1"/>
      <w:marLeft w:val="0"/>
      <w:marRight w:val="0"/>
      <w:marTop w:val="0"/>
      <w:marBottom w:val="0"/>
      <w:divBdr>
        <w:top w:val="none" w:sz="0" w:space="0" w:color="auto"/>
        <w:left w:val="none" w:sz="0" w:space="0" w:color="auto"/>
        <w:bottom w:val="none" w:sz="0" w:space="0" w:color="auto"/>
        <w:right w:val="none" w:sz="0" w:space="0" w:color="auto"/>
      </w:divBdr>
      <w:divsChild>
        <w:div w:id="348258692">
          <w:marLeft w:val="0"/>
          <w:marRight w:val="0"/>
          <w:marTop w:val="0"/>
          <w:marBottom w:val="225"/>
          <w:divBdr>
            <w:top w:val="none" w:sz="0" w:space="0" w:color="auto"/>
            <w:left w:val="none" w:sz="0" w:space="0" w:color="auto"/>
            <w:bottom w:val="none" w:sz="0" w:space="0" w:color="auto"/>
            <w:right w:val="none" w:sz="0" w:space="0" w:color="auto"/>
          </w:divBdr>
        </w:div>
      </w:divsChild>
    </w:div>
    <w:div w:id="1040399987">
      <w:bodyDiv w:val="1"/>
      <w:marLeft w:val="0"/>
      <w:marRight w:val="0"/>
      <w:marTop w:val="0"/>
      <w:marBottom w:val="0"/>
      <w:divBdr>
        <w:top w:val="none" w:sz="0" w:space="0" w:color="auto"/>
        <w:left w:val="none" w:sz="0" w:space="0" w:color="auto"/>
        <w:bottom w:val="none" w:sz="0" w:space="0" w:color="auto"/>
        <w:right w:val="none" w:sz="0" w:space="0" w:color="auto"/>
      </w:divBdr>
      <w:divsChild>
        <w:div w:id="829247131">
          <w:marLeft w:val="0"/>
          <w:marRight w:val="0"/>
          <w:marTop w:val="0"/>
          <w:marBottom w:val="225"/>
          <w:divBdr>
            <w:top w:val="none" w:sz="0" w:space="0" w:color="auto"/>
            <w:left w:val="none" w:sz="0" w:space="0" w:color="auto"/>
            <w:bottom w:val="none" w:sz="0" w:space="0" w:color="auto"/>
            <w:right w:val="none" w:sz="0" w:space="0" w:color="auto"/>
          </w:divBdr>
        </w:div>
      </w:divsChild>
    </w:div>
    <w:div w:id="1102920101">
      <w:bodyDiv w:val="1"/>
      <w:marLeft w:val="0"/>
      <w:marRight w:val="0"/>
      <w:marTop w:val="0"/>
      <w:marBottom w:val="0"/>
      <w:divBdr>
        <w:top w:val="none" w:sz="0" w:space="0" w:color="auto"/>
        <w:left w:val="none" w:sz="0" w:space="0" w:color="auto"/>
        <w:bottom w:val="none" w:sz="0" w:space="0" w:color="auto"/>
        <w:right w:val="none" w:sz="0" w:space="0" w:color="auto"/>
      </w:divBdr>
      <w:divsChild>
        <w:div w:id="66609731">
          <w:marLeft w:val="0"/>
          <w:marRight w:val="0"/>
          <w:marTop w:val="0"/>
          <w:marBottom w:val="225"/>
          <w:divBdr>
            <w:top w:val="none" w:sz="0" w:space="0" w:color="auto"/>
            <w:left w:val="none" w:sz="0" w:space="0" w:color="auto"/>
            <w:bottom w:val="none" w:sz="0" w:space="0" w:color="auto"/>
            <w:right w:val="none" w:sz="0" w:space="0" w:color="auto"/>
          </w:divBdr>
        </w:div>
      </w:divsChild>
    </w:div>
    <w:div w:id="1157961463">
      <w:bodyDiv w:val="1"/>
      <w:marLeft w:val="0"/>
      <w:marRight w:val="0"/>
      <w:marTop w:val="0"/>
      <w:marBottom w:val="0"/>
      <w:divBdr>
        <w:top w:val="none" w:sz="0" w:space="0" w:color="auto"/>
        <w:left w:val="none" w:sz="0" w:space="0" w:color="auto"/>
        <w:bottom w:val="none" w:sz="0" w:space="0" w:color="auto"/>
        <w:right w:val="none" w:sz="0" w:space="0" w:color="auto"/>
      </w:divBdr>
      <w:divsChild>
        <w:div w:id="410808583">
          <w:marLeft w:val="0"/>
          <w:marRight w:val="0"/>
          <w:marTop w:val="0"/>
          <w:marBottom w:val="225"/>
          <w:divBdr>
            <w:top w:val="none" w:sz="0" w:space="0" w:color="auto"/>
            <w:left w:val="none" w:sz="0" w:space="0" w:color="auto"/>
            <w:bottom w:val="none" w:sz="0" w:space="0" w:color="auto"/>
            <w:right w:val="none" w:sz="0" w:space="0" w:color="auto"/>
          </w:divBdr>
        </w:div>
      </w:divsChild>
    </w:div>
    <w:div w:id="1170874116">
      <w:bodyDiv w:val="1"/>
      <w:marLeft w:val="0"/>
      <w:marRight w:val="0"/>
      <w:marTop w:val="0"/>
      <w:marBottom w:val="0"/>
      <w:divBdr>
        <w:top w:val="none" w:sz="0" w:space="0" w:color="auto"/>
        <w:left w:val="none" w:sz="0" w:space="0" w:color="auto"/>
        <w:bottom w:val="none" w:sz="0" w:space="0" w:color="auto"/>
        <w:right w:val="none" w:sz="0" w:space="0" w:color="auto"/>
      </w:divBdr>
      <w:divsChild>
        <w:div w:id="317224926">
          <w:marLeft w:val="0"/>
          <w:marRight w:val="0"/>
          <w:marTop w:val="0"/>
          <w:marBottom w:val="225"/>
          <w:divBdr>
            <w:top w:val="none" w:sz="0" w:space="0" w:color="auto"/>
            <w:left w:val="none" w:sz="0" w:space="0" w:color="auto"/>
            <w:bottom w:val="none" w:sz="0" w:space="0" w:color="auto"/>
            <w:right w:val="none" w:sz="0" w:space="0" w:color="auto"/>
          </w:divBdr>
        </w:div>
      </w:divsChild>
    </w:div>
    <w:div w:id="1256665560">
      <w:bodyDiv w:val="1"/>
      <w:marLeft w:val="0"/>
      <w:marRight w:val="0"/>
      <w:marTop w:val="0"/>
      <w:marBottom w:val="0"/>
      <w:divBdr>
        <w:top w:val="none" w:sz="0" w:space="0" w:color="auto"/>
        <w:left w:val="none" w:sz="0" w:space="0" w:color="auto"/>
        <w:bottom w:val="none" w:sz="0" w:space="0" w:color="auto"/>
        <w:right w:val="none" w:sz="0" w:space="0" w:color="auto"/>
      </w:divBdr>
      <w:divsChild>
        <w:div w:id="1949964835">
          <w:marLeft w:val="0"/>
          <w:marRight w:val="0"/>
          <w:marTop w:val="0"/>
          <w:marBottom w:val="225"/>
          <w:divBdr>
            <w:top w:val="none" w:sz="0" w:space="0" w:color="auto"/>
            <w:left w:val="none" w:sz="0" w:space="0" w:color="auto"/>
            <w:bottom w:val="none" w:sz="0" w:space="0" w:color="auto"/>
            <w:right w:val="none" w:sz="0" w:space="0" w:color="auto"/>
          </w:divBdr>
        </w:div>
      </w:divsChild>
    </w:div>
    <w:div w:id="1262764701">
      <w:bodyDiv w:val="1"/>
      <w:marLeft w:val="0"/>
      <w:marRight w:val="0"/>
      <w:marTop w:val="0"/>
      <w:marBottom w:val="0"/>
      <w:divBdr>
        <w:top w:val="none" w:sz="0" w:space="0" w:color="auto"/>
        <w:left w:val="none" w:sz="0" w:space="0" w:color="auto"/>
        <w:bottom w:val="none" w:sz="0" w:space="0" w:color="auto"/>
        <w:right w:val="none" w:sz="0" w:space="0" w:color="auto"/>
      </w:divBdr>
      <w:divsChild>
        <w:div w:id="1060129445">
          <w:marLeft w:val="0"/>
          <w:marRight w:val="0"/>
          <w:marTop w:val="0"/>
          <w:marBottom w:val="225"/>
          <w:divBdr>
            <w:top w:val="none" w:sz="0" w:space="0" w:color="auto"/>
            <w:left w:val="none" w:sz="0" w:space="0" w:color="auto"/>
            <w:bottom w:val="none" w:sz="0" w:space="0" w:color="auto"/>
            <w:right w:val="none" w:sz="0" w:space="0" w:color="auto"/>
          </w:divBdr>
        </w:div>
      </w:divsChild>
    </w:div>
    <w:div w:id="1524317428">
      <w:bodyDiv w:val="1"/>
      <w:marLeft w:val="0"/>
      <w:marRight w:val="0"/>
      <w:marTop w:val="0"/>
      <w:marBottom w:val="0"/>
      <w:divBdr>
        <w:top w:val="none" w:sz="0" w:space="0" w:color="auto"/>
        <w:left w:val="none" w:sz="0" w:space="0" w:color="auto"/>
        <w:bottom w:val="none" w:sz="0" w:space="0" w:color="auto"/>
        <w:right w:val="none" w:sz="0" w:space="0" w:color="auto"/>
      </w:divBdr>
      <w:divsChild>
        <w:div w:id="1322849077">
          <w:marLeft w:val="0"/>
          <w:marRight w:val="0"/>
          <w:marTop w:val="0"/>
          <w:marBottom w:val="225"/>
          <w:divBdr>
            <w:top w:val="none" w:sz="0" w:space="0" w:color="auto"/>
            <w:left w:val="none" w:sz="0" w:space="0" w:color="auto"/>
            <w:bottom w:val="none" w:sz="0" w:space="0" w:color="auto"/>
            <w:right w:val="none" w:sz="0" w:space="0" w:color="auto"/>
          </w:divBdr>
        </w:div>
      </w:divsChild>
    </w:div>
    <w:div w:id="1535264032">
      <w:bodyDiv w:val="1"/>
      <w:marLeft w:val="0"/>
      <w:marRight w:val="0"/>
      <w:marTop w:val="0"/>
      <w:marBottom w:val="0"/>
      <w:divBdr>
        <w:top w:val="none" w:sz="0" w:space="0" w:color="auto"/>
        <w:left w:val="none" w:sz="0" w:space="0" w:color="auto"/>
        <w:bottom w:val="none" w:sz="0" w:space="0" w:color="auto"/>
        <w:right w:val="none" w:sz="0" w:space="0" w:color="auto"/>
      </w:divBdr>
      <w:divsChild>
        <w:div w:id="1919749610">
          <w:marLeft w:val="0"/>
          <w:marRight w:val="0"/>
          <w:marTop w:val="0"/>
          <w:marBottom w:val="225"/>
          <w:divBdr>
            <w:top w:val="none" w:sz="0" w:space="0" w:color="auto"/>
            <w:left w:val="none" w:sz="0" w:space="0" w:color="auto"/>
            <w:bottom w:val="none" w:sz="0" w:space="0" w:color="auto"/>
            <w:right w:val="none" w:sz="0" w:space="0" w:color="auto"/>
          </w:divBdr>
        </w:div>
      </w:divsChild>
    </w:div>
    <w:div w:id="1562524030">
      <w:bodyDiv w:val="1"/>
      <w:marLeft w:val="0"/>
      <w:marRight w:val="0"/>
      <w:marTop w:val="0"/>
      <w:marBottom w:val="0"/>
      <w:divBdr>
        <w:top w:val="none" w:sz="0" w:space="0" w:color="auto"/>
        <w:left w:val="none" w:sz="0" w:space="0" w:color="auto"/>
        <w:bottom w:val="none" w:sz="0" w:space="0" w:color="auto"/>
        <w:right w:val="none" w:sz="0" w:space="0" w:color="auto"/>
      </w:divBdr>
      <w:divsChild>
        <w:div w:id="121001325">
          <w:marLeft w:val="0"/>
          <w:marRight w:val="0"/>
          <w:marTop w:val="0"/>
          <w:marBottom w:val="225"/>
          <w:divBdr>
            <w:top w:val="none" w:sz="0" w:space="0" w:color="auto"/>
            <w:left w:val="none" w:sz="0" w:space="0" w:color="auto"/>
            <w:bottom w:val="none" w:sz="0" w:space="0" w:color="auto"/>
            <w:right w:val="none" w:sz="0" w:space="0" w:color="auto"/>
          </w:divBdr>
        </w:div>
      </w:divsChild>
    </w:div>
    <w:div w:id="1565600486">
      <w:bodyDiv w:val="1"/>
      <w:marLeft w:val="0"/>
      <w:marRight w:val="0"/>
      <w:marTop w:val="0"/>
      <w:marBottom w:val="0"/>
      <w:divBdr>
        <w:top w:val="none" w:sz="0" w:space="0" w:color="auto"/>
        <w:left w:val="none" w:sz="0" w:space="0" w:color="auto"/>
        <w:bottom w:val="none" w:sz="0" w:space="0" w:color="auto"/>
        <w:right w:val="none" w:sz="0" w:space="0" w:color="auto"/>
      </w:divBdr>
      <w:divsChild>
        <w:div w:id="301086586">
          <w:marLeft w:val="0"/>
          <w:marRight w:val="0"/>
          <w:marTop w:val="0"/>
          <w:marBottom w:val="225"/>
          <w:divBdr>
            <w:top w:val="none" w:sz="0" w:space="0" w:color="auto"/>
            <w:left w:val="none" w:sz="0" w:space="0" w:color="auto"/>
            <w:bottom w:val="none" w:sz="0" w:space="0" w:color="auto"/>
            <w:right w:val="none" w:sz="0" w:space="0" w:color="auto"/>
          </w:divBdr>
        </w:div>
      </w:divsChild>
    </w:div>
    <w:div w:id="1597668979">
      <w:bodyDiv w:val="1"/>
      <w:marLeft w:val="0"/>
      <w:marRight w:val="0"/>
      <w:marTop w:val="0"/>
      <w:marBottom w:val="0"/>
      <w:divBdr>
        <w:top w:val="none" w:sz="0" w:space="0" w:color="auto"/>
        <w:left w:val="none" w:sz="0" w:space="0" w:color="auto"/>
        <w:bottom w:val="none" w:sz="0" w:space="0" w:color="auto"/>
        <w:right w:val="none" w:sz="0" w:space="0" w:color="auto"/>
      </w:divBdr>
      <w:divsChild>
        <w:div w:id="2126194389">
          <w:marLeft w:val="0"/>
          <w:marRight w:val="0"/>
          <w:marTop w:val="0"/>
          <w:marBottom w:val="225"/>
          <w:divBdr>
            <w:top w:val="none" w:sz="0" w:space="0" w:color="auto"/>
            <w:left w:val="none" w:sz="0" w:space="0" w:color="auto"/>
            <w:bottom w:val="none" w:sz="0" w:space="0" w:color="auto"/>
            <w:right w:val="none" w:sz="0" w:space="0" w:color="auto"/>
          </w:divBdr>
        </w:div>
      </w:divsChild>
    </w:div>
    <w:div w:id="1598756019">
      <w:bodyDiv w:val="1"/>
      <w:marLeft w:val="0"/>
      <w:marRight w:val="0"/>
      <w:marTop w:val="0"/>
      <w:marBottom w:val="0"/>
      <w:divBdr>
        <w:top w:val="none" w:sz="0" w:space="0" w:color="auto"/>
        <w:left w:val="none" w:sz="0" w:space="0" w:color="auto"/>
        <w:bottom w:val="none" w:sz="0" w:space="0" w:color="auto"/>
        <w:right w:val="none" w:sz="0" w:space="0" w:color="auto"/>
      </w:divBdr>
      <w:divsChild>
        <w:div w:id="363016321">
          <w:marLeft w:val="0"/>
          <w:marRight w:val="0"/>
          <w:marTop w:val="0"/>
          <w:marBottom w:val="225"/>
          <w:divBdr>
            <w:top w:val="none" w:sz="0" w:space="0" w:color="auto"/>
            <w:left w:val="none" w:sz="0" w:space="0" w:color="auto"/>
            <w:bottom w:val="none" w:sz="0" w:space="0" w:color="auto"/>
            <w:right w:val="none" w:sz="0" w:space="0" w:color="auto"/>
          </w:divBdr>
        </w:div>
      </w:divsChild>
    </w:div>
    <w:div w:id="1599101128">
      <w:bodyDiv w:val="1"/>
      <w:marLeft w:val="0"/>
      <w:marRight w:val="0"/>
      <w:marTop w:val="0"/>
      <w:marBottom w:val="0"/>
      <w:divBdr>
        <w:top w:val="none" w:sz="0" w:space="0" w:color="auto"/>
        <w:left w:val="none" w:sz="0" w:space="0" w:color="auto"/>
        <w:bottom w:val="none" w:sz="0" w:space="0" w:color="auto"/>
        <w:right w:val="none" w:sz="0" w:space="0" w:color="auto"/>
      </w:divBdr>
      <w:divsChild>
        <w:div w:id="1641811588">
          <w:marLeft w:val="0"/>
          <w:marRight w:val="0"/>
          <w:marTop w:val="0"/>
          <w:marBottom w:val="225"/>
          <w:divBdr>
            <w:top w:val="none" w:sz="0" w:space="0" w:color="auto"/>
            <w:left w:val="none" w:sz="0" w:space="0" w:color="auto"/>
            <w:bottom w:val="none" w:sz="0" w:space="0" w:color="auto"/>
            <w:right w:val="none" w:sz="0" w:space="0" w:color="auto"/>
          </w:divBdr>
        </w:div>
      </w:divsChild>
    </w:div>
    <w:div w:id="1634601106">
      <w:bodyDiv w:val="1"/>
      <w:marLeft w:val="0"/>
      <w:marRight w:val="0"/>
      <w:marTop w:val="0"/>
      <w:marBottom w:val="0"/>
      <w:divBdr>
        <w:top w:val="none" w:sz="0" w:space="0" w:color="auto"/>
        <w:left w:val="none" w:sz="0" w:space="0" w:color="auto"/>
        <w:bottom w:val="none" w:sz="0" w:space="0" w:color="auto"/>
        <w:right w:val="none" w:sz="0" w:space="0" w:color="auto"/>
      </w:divBdr>
      <w:divsChild>
        <w:div w:id="1004091282">
          <w:marLeft w:val="0"/>
          <w:marRight w:val="0"/>
          <w:marTop w:val="0"/>
          <w:marBottom w:val="225"/>
          <w:divBdr>
            <w:top w:val="none" w:sz="0" w:space="0" w:color="auto"/>
            <w:left w:val="none" w:sz="0" w:space="0" w:color="auto"/>
            <w:bottom w:val="none" w:sz="0" w:space="0" w:color="auto"/>
            <w:right w:val="none" w:sz="0" w:space="0" w:color="auto"/>
          </w:divBdr>
        </w:div>
      </w:divsChild>
    </w:div>
    <w:div w:id="1671829097">
      <w:bodyDiv w:val="1"/>
      <w:marLeft w:val="0"/>
      <w:marRight w:val="0"/>
      <w:marTop w:val="0"/>
      <w:marBottom w:val="0"/>
      <w:divBdr>
        <w:top w:val="none" w:sz="0" w:space="0" w:color="auto"/>
        <w:left w:val="none" w:sz="0" w:space="0" w:color="auto"/>
        <w:bottom w:val="none" w:sz="0" w:space="0" w:color="auto"/>
        <w:right w:val="none" w:sz="0" w:space="0" w:color="auto"/>
      </w:divBdr>
      <w:divsChild>
        <w:div w:id="2093698783">
          <w:marLeft w:val="0"/>
          <w:marRight w:val="0"/>
          <w:marTop w:val="0"/>
          <w:marBottom w:val="225"/>
          <w:divBdr>
            <w:top w:val="none" w:sz="0" w:space="0" w:color="auto"/>
            <w:left w:val="none" w:sz="0" w:space="0" w:color="auto"/>
            <w:bottom w:val="none" w:sz="0" w:space="0" w:color="auto"/>
            <w:right w:val="none" w:sz="0" w:space="0" w:color="auto"/>
          </w:divBdr>
        </w:div>
      </w:divsChild>
    </w:div>
    <w:div w:id="1736666194">
      <w:bodyDiv w:val="1"/>
      <w:marLeft w:val="0"/>
      <w:marRight w:val="0"/>
      <w:marTop w:val="0"/>
      <w:marBottom w:val="0"/>
      <w:divBdr>
        <w:top w:val="none" w:sz="0" w:space="0" w:color="auto"/>
        <w:left w:val="none" w:sz="0" w:space="0" w:color="auto"/>
        <w:bottom w:val="none" w:sz="0" w:space="0" w:color="auto"/>
        <w:right w:val="none" w:sz="0" w:space="0" w:color="auto"/>
      </w:divBdr>
      <w:divsChild>
        <w:div w:id="642660292">
          <w:marLeft w:val="0"/>
          <w:marRight w:val="0"/>
          <w:marTop w:val="0"/>
          <w:marBottom w:val="225"/>
          <w:divBdr>
            <w:top w:val="none" w:sz="0" w:space="0" w:color="auto"/>
            <w:left w:val="none" w:sz="0" w:space="0" w:color="auto"/>
            <w:bottom w:val="none" w:sz="0" w:space="0" w:color="auto"/>
            <w:right w:val="none" w:sz="0" w:space="0" w:color="auto"/>
          </w:divBdr>
        </w:div>
      </w:divsChild>
    </w:div>
    <w:div w:id="1753114536">
      <w:bodyDiv w:val="1"/>
      <w:marLeft w:val="0"/>
      <w:marRight w:val="0"/>
      <w:marTop w:val="0"/>
      <w:marBottom w:val="0"/>
      <w:divBdr>
        <w:top w:val="none" w:sz="0" w:space="0" w:color="auto"/>
        <w:left w:val="none" w:sz="0" w:space="0" w:color="auto"/>
        <w:bottom w:val="none" w:sz="0" w:space="0" w:color="auto"/>
        <w:right w:val="none" w:sz="0" w:space="0" w:color="auto"/>
      </w:divBdr>
      <w:divsChild>
        <w:div w:id="805666527">
          <w:marLeft w:val="0"/>
          <w:marRight w:val="0"/>
          <w:marTop w:val="0"/>
          <w:marBottom w:val="225"/>
          <w:divBdr>
            <w:top w:val="none" w:sz="0" w:space="0" w:color="auto"/>
            <w:left w:val="none" w:sz="0" w:space="0" w:color="auto"/>
            <w:bottom w:val="none" w:sz="0" w:space="0" w:color="auto"/>
            <w:right w:val="none" w:sz="0" w:space="0" w:color="auto"/>
          </w:divBdr>
        </w:div>
      </w:divsChild>
    </w:div>
    <w:div w:id="1756434340">
      <w:bodyDiv w:val="1"/>
      <w:marLeft w:val="0"/>
      <w:marRight w:val="0"/>
      <w:marTop w:val="0"/>
      <w:marBottom w:val="0"/>
      <w:divBdr>
        <w:top w:val="none" w:sz="0" w:space="0" w:color="auto"/>
        <w:left w:val="none" w:sz="0" w:space="0" w:color="auto"/>
        <w:bottom w:val="none" w:sz="0" w:space="0" w:color="auto"/>
        <w:right w:val="none" w:sz="0" w:space="0" w:color="auto"/>
      </w:divBdr>
      <w:divsChild>
        <w:div w:id="156188519">
          <w:marLeft w:val="0"/>
          <w:marRight w:val="0"/>
          <w:marTop w:val="0"/>
          <w:marBottom w:val="225"/>
          <w:divBdr>
            <w:top w:val="none" w:sz="0" w:space="0" w:color="auto"/>
            <w:left w:val="none" w:sz="0" w:space="0" w:color="auto"/>
            <w:bottom w:val="none" w:sz="0" w:space="0" w:color="auto"/>
            <w:right w:val="none" w:sz="0" w:space="0" w:color="auto"/>
          </w:divBdr>
        </w:div>
      </w:divsChild>
    </w:div>
    <w:div w:id="1799833225">
      <w:bodyDiv w:val="1"/>
      <w:marLeft w:val="0"/>
      <w:marRight w:val="0"/>
      <w:marTop w:val="0"/>
      <w:marBottom w:val="0"/>
      <w:divBdr>
        <w:top w:val="none" w:sz="0" w:space="0" w:color="auto"/>
        <w:left w:val="none" w:sz="0" w:space="0" w:color="auto"/>
        <w:bottom w:val="none" w:sz="0" w:space="0" w:color="auto"/>
        <w:right w:val="none" w:sz="0" w:space="0" w:color="auto"/>
      </w:divBdr>
      <w:divsChild>
        <w:div w:id="1096444905">
          <w:marLeft w:val="0"/>
          <w:marRight w:val="0"/>
          <w:marTop w:val="0"/>
          <w:marBottom w:val="225"/>
          <w:divBdr>
            <w:top w:val="none" w:sz="0" w:space="0" w:color="auto"/>
            <w:left w:val="none" w:sz="0" w:space="0" w:color="auto"/>
            <w:bottom w:val="none" w:sz="0" w:space="0" w:color="auto"/>
            <w:right w:val="none" w:sz="0" w:space="0" w:color="auto"/>
          </w:divBdr>
        </w:div>
      </w:divsChild>
    </w:div>
    <w:div w:id="1808279313">
      <w:bodyDiv w:val="1"/>
      <w:marLeft w:val="0"/>
      <w:marRight w:val="0"/>
      <w:marTop w:val="0"/>
      <w:marBottom w:val="0"/>
      <w:divBdr>
        <w:top w:val="none" w:sz="0" w:space="0" w:color="auto"/>
        <w:left w:val="none" w:sz="0" w:space="0" w:color="auto"/>
        <w:bottom w:val="none" w:sz="0" w:space="0" w:color="auto"/>
        <w:right w:val="none" w:sz="0" w:space="0" w:color="auto"/>
      </w:divBdr>
      <w:divsChild>
        <w:div w:id="1907180178">
          <w:marLeft w:val="0"/>
          <w:marRight w:val="0"/>
          <w:marTop w:val="0"/>
          <w:marBottom w:val="225"/>
          <w:divBdr>
            <w:top w:val="none" w:sz="0" w:space="0" w:color="auto"/>
            <w:left w:val="none" w:sz="0" w:space="0" w:color="auto"/>
            <w:bottom w:val="none" w:sz="0" w:space="0" w:color="auto"/>
            <w:right w:val="none" w:sz="0" w:space="0" w:color="auto"/>
          </w:divBdr>
        </w:div>
      </w:divsChild>
    </w:div>
    <w:div w:id="1820684516">
      <w:bodyDiv w:val="1"/>
      <w:marLeft w:val="0"/>
      <w:marRight w:val="0"/>
      <w:marTop w:val="0"/>
      <w:marBottom w:val="0"/>
      <w:divBdr>
        <w:top w:val="none" w:sz="0" w:space="0" w:color="auto"/>
        <w:left w:val="none" w:sz="0" w:space="0" w:color="auto"/>
        <w:bottom w:val="none" w:sz="0" w:space="0" w:color="auto"/>
        <w:right w:val="none" w:sz="0" w:space="0" w:color="auto"/>
      </w:divBdr>
      <w:divsChild>
        <w:div w:id="1157262033">
          <w:marLeft w:val="0"/>
          <w:marRight w:val="0"/>
          <w:marTop w:val="0"/>
          <w:marBottom w:val="225"/>
          <w:divBdr>
            <w:top w:val="none" w:sz="0" w:space="0" w:color="auto"/>
            <w:left w:val="none" w:sz="0" w:space="0" w:color="auto"/>
            <w:bottom w:val="none" w:sz="0" w:space="0" w:color="auto"/>
            <w:right w:val="none" w:sz="0" w:space="0" w:color="auto"/>
          </w:divBdr>
        </w:div>
      </w:divsChild>
    </w:div>
    <w:div w:id="1868711422">
      <w:bodyDiv w:val="1"/>
      <w:marLeft w:val="0"/>
      <w:marRight w:val="0"/>
      <w:marTop w:val="0"/>
      <w:marBottom w:val="0"/>
      <w:divBdr>
        <w:top w:val="none" w:sz="0" w:space="0" w:color="auto"/>
        <w:left w:val="none" w:sz="0" w:space="0" w:color="auto"/>
        <w:bottom w:val="none" w:sz="0" w:space="0" w:color="auto"/>
        <w:right w:val="none" w:sz="0" w:space="0" w:color="auto"/>
      </w:divBdr>
      <w:divsChild>
        <w:div w:id="1046297010">
          <w:marLeft w:val="0"/>
          <w:marRight w:val="0"/>
          <w:marTop w:val="0"/>
          <w:marBottom w:val="225"/>
          <w:divBdr>
            <w:top w:val="none" w:sz="0" w:space="0" w:color="auto"/>
            <w:left w:val="none" w:sz="0" w:space="0" w:color="auto"/>
            <w:bottom w:val="none" w:sz="0" w:space="0" w:color="auto"/>
            <w:right w:val="none" w:sz="0" w:space="0" w:color="auto"/>
          </w:divBdr>
        </w:div>
      </w:divsChild>
    </w:div>
    <w:div w:id="1895386740">
      <w:bodyDiv w:val="1"/>
      <w:marLeft w:val="0"/>
      <w:marRight w:val="0"/>
      <w:marTop w:val="0"/>
      <w:marBottom w:val="0"/>
      <w:divBdr>
        <w:top w:val="none" w:sz="0" w:space="0" w:color="auto"/>
        <w:left w:val="none" w:sz="0" w:space="0" w:color="auto"/>
        <w:bottom w:val="none" w:sz="0" w:space="0" w:color="auto"/>
        <w:right w:val="none" w:sz="0" w:space="0" w:color="auto"/>
      </w:divBdr>
      <w:divsChild>
        <w:div w:id="276104581">
          <w:marLeft w:val="0"/>
          <w:marRight w:val="0"/>
          <w:marTop w:val="0"/>
          <w:marBottom w:val="225"/>
          <w:divBdr>
            <w:top w:val="none" w:sz="0" w:space="0" w:color="auto"/>
            <w:left w:val="none" w:sz="0" w:space="0" w:color="auto"/>
            <w:bottom w:val="none" w:sz="0" w:space="0" w:color="auto"/>
            <w:right w:val="none" w:sz="0" w:space="0" w:color="auto"/>
          </w:divBdr>
        </w:div>
      </w:divsChild>
    </w:div>
    <w:div w:id="1954629605">
      <w:bodyDiv w:val="1"/>
      <w:marLeft w:val="0"/>
      <w:marRight w:val="0"/>
      <w:marTop w:val="0"/>
      <w:marBottom w:val="0"/>
      <w:divBdr>
        <w:top w:val="none" w:sz="0" w:space="0" w:color="auto"/>
        <w:left w:val="none" w:sz="0" w:space="0" w:color="auto"/>
        <w:bottom w:val="none" w:sz="0" w:space="0" w:color="auto"/>
        <w:right w:val="none" w:sz="0" w:space="0" w:color="auto"/>
      </w:divBdr>
      <w:divsChild>
        <w:div w:id="544173834">
          <w:marLeft w:val="0"/>
          <w:marRight w:val="0"/>
          <w:marTop w:val="0"/>
          <w:marBottom w:val="225"/>
          <w:divBdr>
            <w:top w:val="none" w:sz="0" w:space="0" w:color="auto"/>
            <w:left w:val="none" w:sz="0" w:space="0" w:color="auto"/>
            <w:bottom w:val="none" w:sz="0" w:space="0" w:color="auto"/>
            <w:right w:val="none" w:sz="0" w:space="0" w:color="auto"/>
          </w:divBdr>
        </w:div>
      </w:divsChild>
    </w:div>
    <w:div w:id="1983804268">
      <w:bodyDiv w:val="1"/>
      <w:marLeft w:val="0"/>
      <w:marRight w:val="0"/>
      <w:marTop w:val="0"/>
      <w:marBottom w:val="0"/>
      <w:divBdr>
        <w:top w:val="none" w:sz="0" w:space="0" w:color="auto"/>
        <w:left w:val="none" w:sz="0" w:space="0" w:color="auto"/>
        <w:bottom w:val="none" w:sz="0" w:space="0" w:color="auto"/>
        <w:right w:val="none" w:sz="0" w:space="0" w:color="auto"/>
      </w:divBdr>
      <w:divsChild>
        <w:div w:id="840662031">
          <w:marLeft w:val="0"/>
          <w:marRight w:val="0"/>
          <w:marTop w:val="0"/>
          <w:marBottom w:val="225"/>
          <w:divBdr>
            <w:top w:val="none" w:sz="0" w:space="0" w:color="auto"/>
            <w:left w:val="none" w:sz="0" w:space="0" w:color="auto"/>
            <w:bottom w:val="none" w:sz="0" w:space="0" w:color="auto"/>
            <w:right w:val="none" w:sz="0" w:space="0" w:color="auto"/>
          </w:divBdr>
        </w:div>
      </w:divsChild>
    </w:div>
    <w:div w:id="1987003291">
      <w:bodyDiv w:val="1"/>
      <w:marLeft w:val="0"/>
      <w:marRight w:val="0"/>
      <w:marTop w:val="0"/>
      <w:marBottom w:val="0"/>
      <w:divBdr>
        <w:top w:val="none" w:sz="0" w:space="0" w:color="auto"/>
        <w:left w:val="none" w:sz="0" w:space="0" w:color="auto"/>
        <w:bottom w:val="none" w:sz="0" w:space="0" w:color="auto"/>
        <w:right w:val="none" w:sz="0" w:space="0" w:color="auto"/>
      </w:divBdr>
      <w:divsChild>
        <w:div w:id="1965186300">
          <w:marLeft w:val="0"/>
          <w:marRight w:val="0"/>
          <w:marTop w:val="0"/>
          <w:marBottom w:val="225"/>
          <w:divBdr>
            <w:top w:val="none" w:sz="0" w:space="0" w:color="auto"/>
            <w:left w:val="none" w:sz="0" w:space="0" w:color="auto"/>
            <w:bottom w:val="none" w:sz="0" w:space="0" w:color="auto"/>
            <w:right w:val="none" w:sz="0" w:space="0" w:color="auto"/>
          </w:divBdr>
        </w:div>
      </w:divsChild>
    </w:div>
    <w:div w:id="2001885270">
      <w:bodyDiv w:val="1"/>
      <w:marLeft w:val="0"/>
      <w:marRight w:val="0"/>
      <w:marTop w:val="0"/>
      <w:marBottom w:val="0"/>
      <w:divBdr>
        <w:top w:val="none" w:sz="0" w:space="0" w:color="auto"/>
        <w:left w:val="none" w:sz="0" w:space="0" w:color="auto"/>
        <w:bottom w:val="none" w:sz="0" w:space="0" w:color="auto"/>
        <w:right w:val="none" w:sz="0" w:space="0" w:color="auto"/>
      </w:divBdr>
      <w:divsChild>
        <w:div w:id="1020081239">
          <w:marLeft w:val="0"/>
          <w:marRight w:val="0"/>
          <w:marTop w:val="0"/>
          <w:marBottom w:val="225"/>
          <w:divBdr>
            <w:top w:val="none" w:sz="0" w:space="0" w:color="auto"/>
            <w:left w:val="none" w:sz="0" w:space="0" w:color="auto"/>
            <w:bottom w:val="none" w:sz="0" w:space="0" w:color="auto"/>
            <w:right w:val="none" w:sz="0" w:space="0" w:color="auto"/>
          </w:divBdr>
        </w:div>
      </w:divsChild>
    </w:div>
    <w:div w:id="2096124559">
      <w:bodyDiv w:val="1"/>
      <w:marLeft w:val="0"/>
      <w:marRight w:val="0"/>
      <w:marTop w:val="0"/>
      <w:marBottom w:val="0"/>
      <w:divBdr>
        <w:top w:val="none" w:sz="0" w:space="0" w:color="auto"/>
        <w:left w:val="none" w:sz="0" w:space="0" w:color="auto"/>
        <w:bottom w:val="none" w:sz="0" w:space="0" w:color="auto"/>
        <w:right w:val="none" w:sz="0" w:space="0" w:color="auto"/>
      </w:divBdr>
    </w:div>
    <w:div w:id="2110462281">
      <w:bodyDiv w:val="1"/>
      <w:marLeft w:val="0"/>
      <w:marRight w:val="0"/>
      <w:marTop w:val="0"/>
      <w:marBottom w:val="0"/>
      <w:divBdr>
        <w:top w:val="none" w:sz="0" w:space="0" w:color="auto"/>
        <w:left w:val="none" w:sz="0" w:space="0" w:color="auto"/>
        <w:bottom w:val="none" w:sz="0" w:space="0" w:color="auto"/>
        <w:right w:val="none" w:sz="0" w:space="0" w:color="auto"/>
      </w:divBdr>
      <w:divsChild>
        <w:div w:id="731930427">
          <w:marLeft w:val="0"/>
          <w:marRight w:val="0"/>
          <w:marTop w:val="0"/>
          <w:marBottom w:val="225"/>
          <w:divBdr>
            <w:top w:val="none" w:sz="0" w:space="0" w:color="auto"/>
            <w:left w:val="none" w:sz="0" w:space="0" w:color="auto"/>
            <w:bottom w:val="none" w:sz="0" w:space="0" w:color="auto"/>
            <w:right w:val="none" w:sz="0" w:space="0" w:color="auto"/>
          </w:divBdr>
        </w:div>
      </w:divsChild>
    </w:div>
    <w:div w:id="2138788630">
      <w:bodyDiv w:val="1"/>
      <w:marLeft w:val="0"/>
      <w:marRight w:val="0"/>
      <w:marTop w:val="0"/>
      <w:marBottom w:val="0"/>
      <w:divBdr>
        <w:top w:val="none" w:sz="0" w:space="0" w:color="auto"/>
        <w:left w:val="none" w:sz="0" w:space="0" w:color="auto"/>
        <w:bottom w:val="none" w:sz="0" w:space="0" w:color="auto"/>
        <w:right w:val="none" w:sz="0" w:space="0" w:color="auto"/>
      </w:divBdr>
      <w:divsChild>
        <w:div w:id="95722381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ru/" TargetMode="External"/><Relationship Id="rId3" Type="http://schemas.openxmlformats.org/officeDocument/2006/relationships/styles" Target="styles.xml"/><Relationship Id="rId7" Type="http://schemas.openxmlformats.org/officeDocument/2006/relationships/hyperlink" Target="consultantplus://offline/ref=9CA807A86FDA95D4B5B6C5AE2F0E14F0CBDF75AC7D197F90AE28E1629C384331D92067CC6C7FECC50BR5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osorzh.rkur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B74BE24F615771BFC67E89B1B5AC1F9FEF47DEE73BEE14CD013A15DD841C8486126FA0510A31C92S4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7A3545-C59A-4C70-9C48-6635C490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4812</TotalTime>
  <Pages>12</Pages>
  <Words>7779</Words>
  <Characters>44345</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97</cp:revision>
  <cp:lastPrinted>2024-12-16T07:50:00Z</cp:lastPrinted>
  <dcterms:created xsi:type="dcterms:W3CDTF">2024-06-06T07:37:00Z</dcterms:created>
  <dcterms:modified xsi:type="dcterms:W3CDTF">2025-01-11T13:31:00Z</dcterms:modified>
</cp:coreProperties>
</file>