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E7" w:rsidRDefault="005D79E7" w:rsidP="005D79E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Справка о направлении обращений граждан и результатах их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 01.07.2020 по 30.09.2020</w:t>
      </w:r>
    </w:p>
    <w:p w:rsidR="005D79E7" w:rsidRDefault="005D79E7" w:rsidP="005D79E7">
      <w:pPr>
        <w:shd w:val="clear" w:color="auto" w:fill="EEEEEE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Справка о направлении обращений граждан и результатах их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рассмотрния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br/>
      </w:r>
      <w:r>
        <w:rPr>
          <w:rStyle w:val="a4"/>
          <w:rFonts w:ascii="Tahoma" w:hAnsi="Tahoma" w:cs="Tahoma"/>
          <w:color w:val="000000"/>
          <w:sz w:val="23"/>
          <w:szCs w:val="23"/>
        </w:rPr>
        <w:t>с 01.07.2020 по 30.09.2020</w:t>
      </w:r>
    </w:p>
    <w:p w:rsidR="005D79E7" w:rsidRDefault="005D79E7" w:rsidP="005D79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5D79E7" w:rsidRDefault="005D79E7" w:rsidP="005D79E7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Параметры отчета:</w:t>
      </w:r>
    </w:p>
    <w:p w:rsidR="005D79E7" w:rsidRDefault="005D79E7" w:rsidP="005D79E7">
      <w:pPr>
        <w:numPr>
          <w:ilvl w:val="0"/>
          <w:numId w:val="15"/>
        </w:numPr>
        <w:shd w:val="clear" w:color="auto" w:fill="EEEEEE"/>
        <w:spacing w:after="0" w:line="240" w:lineRule="auto"/>
        <w:ind w:left="0" w:firstLine="38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Наименование организации: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2"/>
        <w:gridCol w:w="1564"/>
        <w:gridCol w:w="556"/>
        <w:gridCol w:w="1527"/>
        <w:gridCol w:w="1219"/>
        <w:gridCol w:w="994"/>
        <w:gridCol w:w="1018"/>
        <w:gridCol w:w="1007"/>
        <w:gridCol w:w="1318"/>
      </w:tblGrid>
      <w:tr w:rsidR="005D79E7" w:rsidTr="005D79E7">
        <w:trPr>
          <w:tblHeader/>
          <w:tblCellSpacing w:w="15" w:type="dxa"/>
        </w:trPr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№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Фамилия И.О.,</w:t>
            </w:r>
            <w:r>
              <w:rPr>
                <w:b/>
                <w:bCs/>
                <w:color w:val="FFFFFF"/>
              </w:rPr>
              <w:br/>
              <w:t>адрес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Тип автора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Аннотация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Регистрационный номер,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Исполнитель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Дата направления/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Дата контроля/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Дата продления/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Дата выполнения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Дата доп. контроля/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Дата выполнения по доп. контролю</w:t>
            </w:r>
          </w:p>
        </w:tc>
        <w:tc>
          <w:tcPr>
            <w:tcW w:w="0" w:type="auto"/>
            <w:shd w:val="clear" w:color="auto" w:fill="435D6B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Результат/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Исполнено с нарушением</w:t>
            </w:r>
          </w:p>
        </w:tc>
      </w:tr>
      <w:tr w:rsidR="005D79E7" w:rsidTr="005D7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Суровцева Т. В.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 xml:space="preserve">, </w:t>
            </w:r>
            <w:proofErr w:type="spellStart"/>
            <w:r>
              <w:t>Пересуха</w:t>
            </w:r>
            <w:proofErr w:type="spellEnd"/>
            <w:r>
              <w:t>, ул. Лесная, д. 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перебои в электроснабжении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МО-312-20-7-У</w:t>
            </w:r>
            <w:r>
              <w:br/>
              <w:t>14.07.2020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15.07.2020/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5D79E7" w:rsidTr="005D7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Чернова А. И.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Центральная, д. 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оказание помощи в предоставлении социального работника для обслуживания на дому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МО-312-20-8-У</w:t>
            </w:r>
            <w:r>
              <w:br/>
              <w:t>12.08.2020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proofErr w:type="spellStart"/>
            <w:r>
              <w:t>Браткова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12.08.2020/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  <w:tr w:rsidR="005D79E7" w:rsidTr="005D7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9E7" w:rsidRDefault="005D79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Чернов С. В.</w:t>
            </w:r>
            <w:r>
              <w:br/>
              <w:t xml:space="preserve">306520, РФ, Курская область, </w:t>
            </w:r>
            <w:proofErr w:type="spellStart"/>
            <w:r>
              <w:t>Щигровский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осоржа, ул. Железнодоро</w:t>
            </w:r>
            <w:r>
              <w:lastRenderedPageBreak/>
              <w:t>жная, д. 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 xml:space="preserve">перебои с </w:t>
            </w:r>
            <w:proofErr w:type="spellStart"/>
            <w:r>
              <w:t>балонным</w:t>
            </w:r>
            <w:proofErr w:type="spellEnd"/>
            <w:r>
              <w:t xml:space="preserve"> газом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МО-312-20-9-У</w:t>
            </w:r>
            <w:r>
              <w:br/>
              <w:t>21.09.2020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proofErr w:type="spellStart"/>
            <w:r>
              <w:t>Иголкина</w:t>
            </w:r>
            <w:proofErr w:type="spellEnd"/>
            <w:r>
              <w:t xml:space="preserve"> А. П.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24.09.2020/</w:t>
            </w:r>
            <w:r>
              <w:br/>
              <w:t>__.__.____/</w:t>
            </w:r>
            <w:r>
              <w:br/>
              <w:t>__.__.____/</w:t>
            </w:r>
            <w:r>
              <w:br/>
              <w:t>__.__.__</w:t>
            </w:r>
            <w:r>
              <w:lastRenderedPageBreak/>
              <w:t>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lastRenderedPageBreak/>
              <w:t>__.__.____/</w:t>
            </w:r>
            <w:r>
              <w:br/>
              <w:t>__.__.____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5D79E7" w:rsidRDefault="005D79E7">
            <w:pPr>
              <w:rPr>
                <w:sz w:val="24"/>
                <w:szCs w:val="24"/>
              </w:rPr>
            </w:pPr>
            <w:r>
              <w:t>Положительно</w:t>
            </w:r>
            <w:proofErr w:type="gramStart"/>
            <w:r>
              <w:t>/</w:t>
            </w:r>
            <w:r>
              <w:br/>
              <w:t>Н</w:t>
            </w:r>
            <w:proofErr w:type="gramEnd"/>
            <w:r>
              <w:t>ет</w:t>
            </w:r>
          </w:p>
        </w:tc>
      </w:tr>
    </w:tbl>
    <w:p w:rsidR="005D79E7" w:rsidRDefault="005D79E7" w:rsidP="005D79E7">
      <w:pPr>
        <w:shd w:val="clear" w:color="auto" w:fill="EEEEEE"/>
        <w:rPr>
          <w:rFonts w:ascii="Tahoma" w:hAnsi="Tahoma" w:cs="Tahoma"/>
          <w:color w:val="000000"/>
          <w:sz w:val="23"/>
          <w:szCs w:val="23"/>
        </w:rPr>
      </w:pPr>
    </w:p>
    <w:p w:rsidR="00670299" w:rsidRPr="005D79E7" w:rsidRDefault="00670299" w:rsidP="005D79E7"/>
    <w:sectPr w:rsidR="00670299" w:rsidRPr="005D79E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8438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256</cp:revision>
  <dcterms:created xsi:type="dcterms:W3CDTF">2025-01-02T10:58:00Z</dcterms:created>
  <dcterms:modified xsi:type="dcterms:W3CDTF">2025-01-08T13:07:00Z</dcterms:modified>
</cp:coreProperties>
</file>