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430" w:rsidRPr="004C35AA" w:rsidRDefault="00955430" w:rsidP="00955430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4C35AA">
        <w:rPr>
          <w:rFonts w:ascii="Times New Roman" w:eastAsia="Times New Roman" w:hAnsi="Times New Roman"/>
          <w:b/>
          <w:noProof/>
          <w:sz w:val="44"/>
          <w:szCs w:val="44"/>
          <w:lang w:eastAsia="ru-RU"/>
        </w:rPr>
        <w:drawing>
          <wp:inline distT="0" distB="0" distL="0" distR="0" wp14:anchorId="5A4D6B04" wp14:editId="670F5477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430" w:rsidRPr="004C35AA" w:rsidRDefault="00955430" w:rsidP="00955430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4C35AA">
        <w:rPr>
          <w:rFonts w:ascii="Times New Roman" w:eastAsia="Times New Roman" w:hAnsi="Times New Roman"/>
          <w:b/>
          <w:sz w:val="44"/>
          <w:szCs w:val="44"/>
          <w:lang w:eastAsia="ru-RU"/>
        </w:rPr>
        <w:t>АДМИНИСТРАЦИЯ</w:t>
      </w:r>
    </w:p>
    <w:p w:rsidR="00955430" w:rsidRPr="004C35AA" w:rsidRDefault="00EC0FF5" w:rsidP="00955430">
      <w:pPr>
        <w:spacing w:after="0" w:line="240" w:lineRule="auto"/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 w:rsidRPr="004C35AA">
        <w:rPr>
          <w:rFonts w:ascii="Times New Roman" w:eastAsia="Times New Roman" w:hAnsi="Times New Roman"/>
          <w:b/>
          <w:sz w:val="44"/>
          <w:szCs w:val="44"/>
          <w:lang w:eastAsia="ru-RU"/>
        </w:rPr>
        <w:t>КОСОРЖАН</w:t>
      </w:r>
      <w:r w:rsidR="00955430" w:rsidRPr="004C35AA">
        <w:rPr>
          <w:rFonts w:ascii="Times New Roman" w:eastAsia="Times New Roman" w:hAnsi="Times New Roman"/>
          <w:b/>
          <w:sz w:val="44"/>
          <w:szCs w:val="44"/>
          <w:lang w:eastAsia="ru-RU"/>
        </w:rPr>
        <w:t>СКОГО СЕЛЬСОВЕТА</w:t>
      </w:r>
    </w:p>
    <w:p w:rsidR="004C35AA" w:rsidRPr="004C35AA" w:rsidRDefault="00955430" w:rsidP="00955430">
      <w:pPr>
        <w:spacing w:after="0" w:line="240" w:lineRule="auto"/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 w:rsidRPr="004C35AA">
        <w:rPr>
          <w:rFonts w:ascii="Times New Roman" w:eastAsia="Times New Roman" w:hAnsi="Times New Roman"/>
          <w:sz w:val="44"/>
          <w:szCs w:val="44"/>
          <w:lang w:eastAsia="ru-RU"/>
        </w:rPr>
        <w:t xml:space="preserve">ЩИГРОВСКОГО РАЙОНА КУРСКОЙ </w:t>
      </w:r>
    </w:p>
    <w:p w:rsidR="00955430" w:rsidRPr="004C35AA" w:rsidRDefault="00955430" w:rsidP="00955430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4C35AA">
        <w:rPr>
          <w:rFonts w:ascii="Times New Roman" w:eastAsia="Times New Roman" w:hAnsi="Times New Roman"/>
          <w:sz w:val="44"/>
          <w:szCs w:val="44"/>
          <w:lang w:eastAsia="ru-RU"/>
        </w:rPr>
        <w:t>ОБЛАСТИ</w:t>
      </w:r>
    </w:p>
    <w:p w:rsidR="00955430" w:rsidRPr="004C35AA" w:rsidRDefault="00955430" w:rsidP="009554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5430" w:rsidRPr="004C35AA" w:rsidRDefault="00955430" w:rsidP="00955430">
      <w:pPr>
        <w:spacing w:after="0" w:line="240" w:lineRule="auto"/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 w:rsidRPr="004C35AA">
        <w:rPr>
          <w:rFonts w:ascii="Times New Roman" w:eastAsia="Times New Roman" w:hAnsi="Times New Roman"/>
          <w:b/>
          <w:sz w:val="44"/>
          <w:szCs w:val="44"/>
          <w:lang w:eastAsia="ru-RU"/>
        </w:rPr>
        <w:t>П О С Т А Н О В Л Е Н И Е</w:t>
      </w:r>
    </w:p>
    <w:p w:rsidR="00955430" w:rsidRDefault="00955430" w:rsidP="007F72F5">
      <w:pPr>
        <w:pStyle w:val="a3"/>
        <w:rPr>
          <w:rFonts w:ascii="Times New Roman" w:hAnsi="Times New Roman"/>
          <w:sz w:val="28"/>
          <w:szCs w:val="28"/>
        </w:rPr>
      </w:pPr>
    </w:p>
    <w:p w:rsidR="007F72F5" w:rsidRPr="004C35AA" w:rsidRDefault="004C35AA" w:rsidP="007F72F5">
      <w:pPr>
        <w:pStyle w:val="a3"/>
        <w:rPr>
          <w:rFonts w:ascii="Times New Roman" w:hAnsi="Times New Roman"/>
          <w:sz w:val="28"/>
          <w:szCs w:val="28"/>
        </w:rPr>
      </w:pPr>
      <w:r w:rsidRPr="004C35AA">
        <w:rPr>
          <w:rFonts w:ascii="Times New Roman" w:hAnsi="Times New Roman"/>
          <w:sz w:val="28"/>
          <w:szCs w:val="28"/>
        </w:rPr>
        <w:t>От «10» октября 2017г.                                 №101</w:t>
      </w:r>
    </w:p>
    <w:p w:rsidR="004C35AA" w:rsidRPr="004C35AA" w:rsidRDefault="004C35AA" w:rsidP="007F72F5">
      <w:pPr>
        <w:pStyle w:val="a3"/>
        <w:rPr>
          <w:rFonts w:ascii="Times New Roman" w:hAnsi="Times New Roman"/>
          <w:sz w:val="28"/>
          <w:szCs w:val="28"/>
        </w:rPr>
      </w:pPr>
    </w:p>
    <w:p w:rsidR="00EC0FF5" w:rsidRPr="004C35AA" w:rsidRDefault="007F72F5" w:rsidP="00EC0FF5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  <w:r w:rsidRPr="004C35AA">
        <w:rPr>
          <w:rFonts w:ascii="Times New Roman" w:hAnsi="Times New Roman"/>
          <w:b/>
          <w:sz w:val="28"/>
          <w:szCs w:val="28"/>
          <w:lang w:eastAsia="ru-RU"/>
        </w:rPr>
        <w:t xml:space="preserve">О создании аварийно-спасательной </w:t>
      </w:r>
    </w:p>
    <w:p w:rsidR="00EC0FF5" w:rsidRPr="004C35AA" w:rsidRDefault="007F72F5" w:rsidP="00EC0FF5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  <w:r w:rsidRPr="004C35AA">
        <w:rPr>
          <w:rFonts w:ascii="Times New Roman" w:hAnsi="Times New Roman"/>
          <w:b/>
          <w:sz w:val="28"/>
          <w:szCs w:val="28"/>
          <w:lang w:eastAsia="ru-RU"/>
        </w:rPr>
        <w:t xml:space="preserve">службы (формирования) </w:t>
      </w:r>
      <w:proofErr w:type="gramStart"/>
      <w:r w:rsidRPr="004C35AA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955430" w:rsidRPr="004C35A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EC0FF5" w:rsidRPr="004C35AA">
        <w:rPr>
          <w:rFonts w:ascii="Times New Roman" w:hAnsi="Times New Roman"/>
          <w:b/>
          <w:sz w:val="28"/>
          <w:szCs w:val="28"/>
          <w:lang w:eastAsia="ru-RU"/>
        </w:rPr>
        <w:t>Косоржан</w:t>
      </w:r>
      <w:r w:rsidR="00955430" w:rsidRPr="004C35AA">
        <w:rPr>
          <w:rFonts w:ascii="Times New Roman" w:hAnsi="Times New Roman"/>
          <w:b/>
          <w:sz w:val="28"/>
          <w:szCs w:val="28"/>
          <w:lang w:eastAsia="ru-RU"/>
        </w:rPr>
        <w:t>ском</w:t>
      </w:r>
      <w:proofErr w:type="spellEnd"/>
      <w:proofErr w:type="gramEnd"/>
      <w:r w:rsidR="00955430" w:rsidRPr="004C35A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F72F5" w:rsidRPr="004C35AA" w:rsidRDefault="00955430" w:rsidP="00EC0FF5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  <w:r w:rsidRPr="004C35AA">
        <w:rPr>
          <w:rFonts w:ascii="Times New Roman" w:hAnsi="Times New Roman"/>
          <w:b/>
          <w:sz w:val="28"/>
          <w:szCs w:val="28"/>
          <w:lang w:eastAsia="ru-RU"/>
        </w:rPr>
        <w:t xml:space="preserve">сельсовете </w:t>
      </w:r>
      <w:proofErr w:type="spellStart"/>
      <w:r w:rsidRPr="004C35AA">
        <w:rPr>
          <w:rFonts w:ascii="Times New Roman" w:hAnsi="Times New Roman"/>
          <w:b/>
          <w:sz w:val="28"/>
          <w:szCs w:val="28"/>
          <w:lang w:eastAsia="ru-RU"/>
        </w:rPr>
        <w:t>Щигровского</w:t>
      </w:r>
      <w:proofErr w:type="spellEnd"/>
      <w:r w:rsidRPr="004C35AA">
        <w:rPr>
          <w:rFonts w:ascii="Times New Roman" w:hAnsi="Times New Roman"/>
          <w:b/>
          <w:sz w:val="28"/>
          <w:szCs w:val="28"/>
          <w:lang w:eastAsia="ru-RU"/>
        </w:rPr>
        <w:t xml:space="preserve"> района</w:t>
      </w:r>
    </w:p>
    <w:p w:rsidR="007F72F5" w:rsidRPr="004C35AA" w:rsidRDefault="007F72F5" w:rsidP="00EC0FF5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7F72F5" w:rsidRPr="004C35AA" w:rsidRDefault="007F72F5" w:rsidP="00EC0FF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35AA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12 февраля 1998 № 28-ФЗ «О ГО», постановлением Правительства Российской Федерации от 26 ноября 2007 г.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</w:t>
      </w:r>
      <w:proofErr w:type="gramStart"/>
      <w:r w:rsidRPr="004C35AA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="00955430" w:rsidRPr="004C35AA">
        <w:rPr>
          <w:rFonts w:ascii="Times New Roman" w:hAnsi="Times New Roman"/>
          <w:sz w:val="28"/>
          <w:szCs w:val="28"/>
          <w:lang w:eastAsia="ru-RU"/>
        </w:rPr>
        <w:t xml:space="preserve"> Администрация</w:t>
      </w:r>
      <w:proofErr w:type="gramEnd"/>
      <w:r w:rsidR="00955430" w:rsidRPr="004C35A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C0FF5" w:rsidRPr="004C35AA">
        <w:rPr>
          <w:rFonts w:ascii="Times New Roman" w:hAnsi="Times New Roman"/>
          <w:sz w:val="28"/>
          <w:szCs w:val="28"/>
          <w:lang w:eastAsia="ru-RU"/>
        </w:rPr>
        <w:t>Косоржан</w:t>
      </w:r>
      <w:r w:rsidR="00955430" w:rsidRPr="004C35AA">
        <w:rPr>
          <w:rFonts w:ascii="Times New Roman" w:hAnsi="Times New Roman"/>
          <w:sz w:val="28"/>
          <w:szCs w:val="28"/>
          <w:lang w:eastAsia="ru-RU"/>
        </w:rPr>
        <w:t>ского</w:t>
      </w:r>
      <w:proofErr w:type="spellEnd"/>
      <w:r w:rsidR="00955430" w:rsidRPr="004C35AA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955430" w:rsidRPr="004C35AA">
        <w:rPr>
          <w:rFonts w:ascii="Times New Roman" w:hAnsi="Times New Roman"/>
          <w:sz w:val="28"/>
          <w:szCs w:val="28"/>
          <w:lang w:eastAsia="ru-RU"/>
        </w:rPr>
        <w:t>Щигровского</w:t>
      </w:r>
      <w:proofErr w:type="spellEnd"/>
      <w:r w:rsidR="00955430" w:rsidRPr="004C35AA">
        <w:rPr>
          <w:rFonts w:ascii="Times New Roman" w:hAnsi="Times New Roman"/>
          <w:sz w:val="28"/>
          <w:szCs w:val="28"/>
          <w:lang w:eastAsia="ru-RU"/>
        </w:rPr>
        <w:t xml:space="preserve"> района постановляет</w:t>
      </w:r>
      <w:r w:rsidRPr="004C35AA">
        <w:rPr>
          <w:rFonts w:ascii="Times New Roman" w:hAnsi="Times New Roman"/>
          <w:sz w:val="28"/>
          <w:szCs w:val="28"/>
          <w:lang w:eastAsia="ru-RU"/>
        </w:rPr>
        <w:t>:</w:t>
      </w:r>
    </w:p>
    <w:p w:rsidR="007F72F5" w:rsidRPr="004C35AA" w:rsidRDefault="007F72F5" w:rsidP="00EC0FF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35AA">
        <w:rPr>
          <w:rFonts w:ascii="Times New Roman" w:hAnsi="Times New Roman"/>
          <w:sz w:val="28"/>
          <w:szCs w:val="28"/>
          <w:lang w:eastAsia="ru-RU"/>
        </w:rPr>
        <w:t>1. Утвердить прилагаемое положение об аварийно-спасательной службе (Приложение № 1).</w:t>
      </w:r>
    </w:p>
    <w:p w:rsidR="007F72F5" w:rsidRPr="004C35AA" w:rsidRDefault="007F72F5" w:rsidP="00EC0FF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35AA">
        <w:rPr>
          <w:rFonts w:ascii="Times New Roman" w:hAnsi="Times New Roman"/>
          <w:sz w:val="28"/>
          <w:szCs w:val="28"/>
          <w:lang w:eastAsia="ru-RU"/>
        </w:rPr>
        <w:t xml:space="preserve">2. Утвердить перечень аварийно-спасательных служб (формирований), для обеспечения мероприятий по гражданской обороне и ликвидации последствий чрезвычайных ситуаций </w:t>
      </w:r>
      <w:proofErr w:type="spellStart"/>
      <w:r w:rsidR="00EC0FF5" w:rsidRPr="004C35AA">
        <w:rPr>
          <w:rFonts w:ascii="Times New Roman" w:hAnsi="Times New Roman"/>
          <w:sz w:val="28"/>
          <w:szCs w:val="28"/>
          <w:lang w:eastAsia="ru-RU"/>
        </w:rPr>
        <w:t>Косоржан</w:t>
      </w:r>
      <w:r w:rsidR="00955430" w:rsidRPr="004C35AA">
        <w:rPr>
          <w:rFonts w:ascii="Times New Roman" w:hAnsi="Times New Roman"/>
          <w:sz w:val="28"/>
          <w:szCs w:val="28"/>
          <w:lang w:eastAsia="ru-RU"/>
        </w:rPr>
        <w:t>ского</w:t>
      </w:r>
      <w:proofErr w:type="spellEnd"/>
      <w:r w:rsidR="00955430" w:rsidRPr="004C35AA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955430" w:rsidRPr="004C35AA">
        <w:rPr>
          <w:rFonts w:ascii="Times New Roman" w:hAnsi="Times New Roman"/>
          <w:sz w:val="28"/>
          <w:szCs w:val="28"/>
          <w:lang w:eastAsia="ru-RU"/>
        </w:rPr>
        <w:t>Щигровского</w:t>
      </w:r>
      <w:proofErr w:type="spellEnd"/>
      <w:r w:rsidR="00955430" w:rsidRPr="004C35A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55430" w:rsidRPr="004C35AA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Pr="004C35AA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gramEnd"/>
      <w:r w:rsidRPr="004C35AA">
        <w:rPr>
          <w:rFonts w:ascii="Times New Roman" w:hAnsi="Times New Roman"/>
          <w:sz w:val="28"/>
          <w:szCs w:val="28"/>
          <w:lang w:eastAsia="ru-RU"/>
        </w:rPr>
        <w:t>Приложение № 2).</w:t>
      </w:r>
    </w:p>
    <w:p w:rsidR="007F72F5" w:rsidRPr="004C35AA" w:rsidRDefault="007F72F5" w:rsidP="00EC0FF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35AA">
        <w:rPr>
          <w:rFonts w:ascii="Times New Roman" w:hAnsi="Times New Roman"/>
          <w:sz w:val="28"/>
          <w:szCs w:val="28"/>
          <w:lang w:eastAsia="ru-RU"/>
        </w:rPr>
        <w:t xml:space="preserve">3. Начальником штаба аварийно-спасательной службы назначить </w:t>
      </w:r>
      <w:r w:rsidR="00955430" w:rsidRPr="004C35A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F72F5" w:rsidRPr="004C35AA" w:rsidRDefault="007F72F5" w:rsidP="00EC0FF5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35AA">
        <w:rPr>
          <w:rFonts w:ascii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7F72F5" w:rsidRPr="004C35AA" w:rsidRDefault="007F72F5" w:rsidP="00EC0FF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72F5" w:rsidRPr="004C35AA" w:rsidRDefault="007F72F5" w:rsidP="00EC0FF5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35AA" w:rsidRPr="004C35AA" w:rsidRDefault="007F72F5" w:rsidP="00EC0FF5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4C35AA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955430" w:rsidRPr="004C35A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C35AA" w:rsidRPr="004C35AA" w:rsidRDefault="00EC0FF5" w:rsidP="00EC0FF5">
      <w:pPr>
        <w:pStyle w:val="a3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C35AA">
        <w:rPr>
          <w:rFonts w:ascii="Times New Roman" w:hAnsi="Times New Roman"/>
          <w:sz w:val="28"/>
          <w:szCs w:val="28"/>
          <w:lang w:eastAsia="ru-RU"/>
        </w:rPr>
        <w:t>Косоржан</w:t>
      </w:r>
      <w:r w:rsidR="00955430" w:rsidRPr="004C35AA">
        <w:rPr>
          <w:rFonts w:ascii="Times New Roman" w:hAnsi="Times New Roman"/>
          <w:sz w:val="28"/>
          <w:szCs w:val="28"/>
          <w:lang w:eastAsia="ru-RU"/>
        </w:rPr>
        <w:t>ского</w:t>
      </w:r>
      <w:proofErr w:type="spellEnd"/>
      <w:r w:rsidR="00955430" w:rsidRPr="004C35AA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</w:p>
    <w:p w:rsidR="007F72F5" w:rsidRPr="004C35AA" w:rsidRDefault="004C35AA" w:rsidP="00EC0FF5">
      <w:pPr>
        <w:pStyle w:val="a3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C35AA">
        <w:rPr>
          <w:rFonts w:ascii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4C35AA">
        <w:rPr>
          <w:rFonts w:ascii="Times New Roman" w:hAnsi="Times New Roman"/>
          <w:sz w:val="28"/>
          <w:szCs w:val="28"/>
          <w:lang w:eastAsia="ru-RU"/>
        </w:rPr>
        <w:t xml:space="preserve"> района                                       </w:t>
      </w:r>
      <w:r w:rsidR="00955430" w:rsidRPr="004C35AA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EC0FF5" w:rsidRPr="004C35AA">
        <w:rPr>
          <w:rFonts w:ascii="Times New Roman" w:hAnsi="Times New Roman"/>
          <w:sz w:val="28"/>
          <w:szCs w:val="28"/>
          <w:lang w:eastAsia="ru-RU"/>
        </w:rPr>
        <w:t>А.</w:t>
      </w:r>
      <w:r w:rsidRPr="004C35AA">
        <w:rPr>
          <w:rFonts w:ascii="Times New Roman" w:hAnsi="Times New Roman"/>
          <w:sz w:val="28"/>
          <w:szCs w:val="28"/>
          <w:lang w:eastAsia="ru-RU"/>
        </w:rPr>
        <w:t xml:space="preserve">П. </w:t>
      </w:r>
      <w:proofErr w:type="spellStart"/>
      <w:r w:rsidR="00EC0FF5" w:rsidRPr="004C35AA">
        <w:rPr>
          <w:rFonts w:ascii="Times New Roman" w:hAnsi="Times New Roman"/>
          <w:sz w:val="28"/>
          <w:szCs w:val="28"/>
          <w:lang w:eastAsia="ru-RU"/>
        </w:rPr>
        <w:t>Иголкина</w:t>
      </w:r>
      <w:proofErr w:type="spellEnd"/>
      <w:r w:rsidR="00EC0FF5" w:rsidRPr="004C35AA">
        <w:rPr>
          <w:rFonts w:ascii="Times New Roman" w:hAnsi="Times New Roman"/>
          <w:sz w:val="28"/>
          <w:szCs w:val="28"/>
          <w:lang w:eastAsia="ru-RU"/>
        </w:rPr>
        <w:t>.</w:t>
      </w:r>
    </w:p>
    <w:p w:rsidR="007F72F5" w:rsidRPr="004C35AA" w:rsidRDefault="007F72F5" w:rsidP="00EC0FF5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F72F5" w:rsidRPr="004C35AA" w:rsidRDefault="007F72F5" w:rsidP="00EC0FF5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F72F5" w:rsidRPr="004C35AA" w:rsidRDefault="007F72F5" w:rsidP="00EC0FF5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7F72F5" w:rsidRPr="004C35AA" w:rsidRDefault="007F72F5" w:rsidP="00EC0FF5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EC0FF5" w:rsidRPr="00EC0FF5" w:rsidRDefault="00EC0FF5" w:rsidP="00EC0FF5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7F72F5" w:rsidRPr="00EC0FF5" w:rsidRDefault="007F72F5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 1</w:t>
      </w:r>
    </w:p>
    <w:p w:rsidR="007F72F5" w:rsidRPr="00EC0FF5" w:rsidRDefault="007F72F5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7F72F5" w:rsidRPr="00EC0FF5" w:rsidRDefault="00955430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EC0FF5" w:rsidRPr="00EC0FF5">
        <w:rPr>
          <w:rFonts w:ascii="Times New Roman" w:hAnsi="Times New Roman"/>
          <w:sz w:val="24"/>
          <w:szCs w:val="24"/>
          <w:lang w:eastAsia="ru-RU"/>
        </w:rPr>
        <w:t>Косоржан</w:t>
      </w:r>
      <w:r w:rsidRPr="00EC0FF5">
        <w:rPr>
          <w:rFonts w:ascii="Times New Roman" w:hAnsi="Times New Roman"/>
          <w:sz w:val="24"/>
          <w:szCs w:val="24"/>
          <w:lang w:eastAsia="ru-RU"/>
        </w:rPr>
        <w:t>ского</w:t>
      </w:r>
      <w:proofErr w:type="spellEnd"/>
      <w:r w:rsidRPr="00EC0FF5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</w:p>
    <w:p w:rsidR="00955430" w:rsidRDefault="00955430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EC0FF5">
        <w:rPr>
          <w:rFonts w:ascii="Times New Roman" w:hAnsi="Times New Roman"/>
          <w:sz w:val="24"/>
          <w:szCs w:val="24"/>
          <w:lang w:eastAsia="ru-RU"/>
        </w:rPr>
        <w:t>Щигровского</w:t>
      </w:r>
      <w:proofErr w:type="spellEnd"/>
      <w:r w:rsidRPr="00EC0FF5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</w:p>
    <w:p w:rsidR="004C35AA" w:rsidRPr="00EC0FF5" w:rsidRDefault="004C35AA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От.10.10.2017г.№101</w:t>
      </w:r>
    </w:p>
    <w:p w:rsidR="00955430" w:rsidRPr="004C35AA" w:rsidRDefault="00955430" w:rsidP="004C35AA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F72F5" w:rsidRPr="004C35AA" w:rsidRDefault="007F72F5" w:rsidP="004C35AA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F72F5" w:rsidRPr="004C35AA" w:rsidRDefault="007F72F5" w:rsidP="004C35AA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C35AA">
        <w:rPr>
          <w:rFonts w:ascii="Times New Roman" w:hAnsi="Times New Roman"/>
          <w:b/>
          <w:bCs/>
          <w:sz w:val="28"/>
          <w:szCs w:val="28"/>
          <w:lang w:eastAsia="ru-RU"/>
        </w:rPr>
        <w:t>Положение</w:t>
      </w:r>
    </w:p>
    <w:p w:rsidR="007F72F5" w:rsidRPr="004C35AA" w:rsidRDefault="007F72F5" w:rsidP="004C35AA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C35AA">
        <w:rPr>
          <w:rFonts w:ascii="Times New Roman" w:hAnsi="Times New Roman"/>
          <w:b/>
          <w:bCs/>
          <w:sz w:val="28"/>
          <w:szCs w:val="28"/>
          <w:lang w:eastAsia="ru-RU"/>
        </w:rPr>
        <w:t>об аварийно-спасательной службе (формировании) сельского поселения</w:t>
      </w:r>
    </w:p>
    <w:p w:rsidR="007F72F5" w:rsidRPr="00EC0FF5" w:rsidRDefault="007F72F5" w:rsidP="00EC0FF5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 xml:space="preserve">1.В соответствии с Федеральным Законом от 22 августа 1995 № 151-ФЗ «Об аварийно-спасательных службах и статусе спасателей», настоящее Положение: определяет общие организационно-правовые и экономические основы создания аварийно-спасательных служб на территории </w:t>
      </w:r>
      <w:proofErr w:type="spellStart"/>
      <w:r w:rsidR="00EC0FF5" w:rsidRPr="00EC0FF5">
        <w:rPr>
          <w:rFonts w:ascii="Times New Roman" w:hAnsi="Times New Roman"/>
          <w:sz w:val="24"/>
          <w:szCs w:val="24"/>
          <w:lang w:eastAsia="ru-RU"/>
        </w:rPr>
        <w:t>Косоржан</w:t>
      </w:r>
      <w:r w:rsidR="00955430" w:rsidRPr="00EC0FF5">
        <w:rPr>
          <w:rFonts w:ascii="Times New Roman" w:hAnsi="Times New Roman"/>
          <w:sz w:val="24"/>
          <w:szCs w:val="24"/>
          <w:lang w:eastAsia="ru-RU"/>
        </w:rPr>
        <w:t>ского</w:t>
      </w:r>
      <w:proofErr w:type="spellEnd"/>
      <w:r w:rsidR="00955430" w:rsidRPr="00EC0FF5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  <w:proofErr w:type="spellStart"/>
      <w:r w:rsidR="00955430" w:rsidRPr="00EC0FF5">
        <w:rPr>
          <w:rFonts w:ascii="Times New Roman" w:hAnsi="Times New Roman"/>
          <w:sz w:val="24"/>
          <w:szCs w:val="24"/>
          <w:lang w:eastAsia="ru-RU"/>
        </w:rPr>
        <w:t>Щигровского</w:t>
      </w:r>
      <w:proofErr w:type="spellEnd"/>
      <w:r w:rsidR="00955430" w:rsidRPr="00EC0FF5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  <w:r w:rsidRPr="00EC0FF5">
        <w:rPr>
          <w:rFonts w:ascii="Times New Roman" w:hAnsi="Times New Roman"/>
          <w:sz w:val="24"/>
          <w:szCs w:val="24"/>
          <w:lang w:eastAsia="ru-RU"/>
        </w:rPr>
        <w:t>;</w:t>
      </w:r>
      <w:r w:rsidR="00955430" w:rsidRPr="00EC0FF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C0FF5">
        <w:rPr>
          <w:rFonts w:ascii="Times New Roman" w:hAnsi="Times New Roman"/>
          <w:sz w:val="24"/>
          <w:szCs w:val="24"/>
          <w:lang w:eastAsia="ru-RU"/>
        </w:rPr>
        <w:t>устанавливает права, обязанности и ответственность спасателей, определяет основы государственной политики в области правовой и социальной защиты спасателей.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 xml:space="preserve">2.Аварийно-спасательная служба (далее - АСС) - это совокупность органов управления, сил и средств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 Личный состав </w:t>
      </w:r>
      <w:proofErr w:type="gramStart"/>
      <w:r w:rsidRPr="00EC0FF5">
        <w:rPr>
          <w:rFonts w:ascii="Times New Roman" w:hAnsi="Times New Roman"/>
          <w:sz w:val="24"/>
          <w:szCs w:val="24"/>
          <w:lang w:eastAsia="ru-RU"/>
        </w:rPr>
        <w:t>АСС это</w:t>
      </w:r>
      <w:proofErr w:type="gramEnd"/>
      <w:r w:rsidRPr="00EC0FF5">
        <w:rPr>
          <w:rFonts w:ascii="Times New Roman" w:hAnsi="Times New Roman"/>
          <w:sz w:val="24"/>
          <w:szCs w:val="24"/>
          <w:lang w:eastAsia="ru-RU"/>
        </w:rPr>
        <w:t xml:space="preserve"> спасатели подготовленные и аттестованные на проведение аварийно-спасательных работ.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3.Аварийно-спасательное формирование (далее - АСФ) - это самостоятельная или входящая в состав АСС структура, предназначенная для проведения аварийно-спасательных работ, основу которой составляют подразделение спасателей, оснащенные специальными техникой, оборудованием, снаряжением, инструментами и материалами.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Аварийно-спасательная служба должна быть оснащена специализированными средствами связи и управления, техникой, оборудованием, снаряжением, имуществом и материалами.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4. Правовыми основами создания и деятельности АСС с деятельности спасателей является Конституция РФ, Федеральный закон от 22 августа 1995 № 151-ФЗ «Об аварийно-спасательных службах и статусе спасателей», Федеральный закон «О защите населения и территорий от чрезвычайных ситуации природного и техногенного характера», правовые акты органа местного самоуправления в пределах своих полномочий, регулирующие вопросы создания и деятельности аварийно-спасательных служб и деятельности</w:t>
      </w:r>
      <w:r w:rsidRPr="00EC0FF5">
        <w:rPr>
          <w:rFonts w:ascii="Times New Roman" w:hAnsi="Times New Roman"/>
          <w:sz w:val="24"/>
          <w:szCs w:val="24"/>
          <w:lang w:eastAsia="ru-RU"/>
        </w:rPr>
        <w:tab/>
        <w:t>спасателей.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5.Основными задачами аварийно-спасательной службы являются: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поддержание органов управления, сил и средств аварийно-спасательной службы в постоянной готовности к выдвижению в зоны чрезвычайных ситуаций и проведению работ по ликвидации чрезвычайных ситуаций;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контроль за готовностью обслуживаемых объектов и территорий к проведению на них работ по ликвидации чрезвычайных ситуаций;</w:t>
      </w:r>
    </w:p>
    <w:p w:rsidR="007F72F5" w:rsidRPr="00EC0FF5" w:rsidRDefault="007F72F5" w:rsidP="00EC0FF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ликвидация чрезвычайных ситуаций на обслуживаемых объектах и территориях;</w:t>
      </w:r>
    </w:p>
    <w:p w:rsidR="007F72F5" w:rsidRPr="00EC0FF5" w:rsidRDefault="007F72F5" w:rsidP="00EC0FF5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участие в разработке планов предупреждения и ликвидации чрезвычайных ситуаций на обслуживаемых объектах и территориях;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пропаганда знаний в области защиты населения и территорий от чрезвычайных ситуаций и подготовка населения и работников организаций к действиям в условиях чрезвычайных ситуаций.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6. В соответствии с законодательством Российской Федерации аварийно-спасательные службы, аварийно-спасательные формирования могут создаваться: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на постоянной штатной основе - профессиональная аварийно-спасательная служба;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на нештатной основе - нештатные аварийно-спасательные формирования;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на общественных началах - общественные аварийно-спасательные формирования.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Профессиональная АСС создается в сельском поселении по решению органа местного самоуправления.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Нештатные аварийно-спасательные формирования создаются организациями из числа своих работников.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lastRenderedPageBreak/>
        <w:t>Общественные аварийно-спасательные формирования создаются общественными объединениями, уставными задачами которых является участие в проведении работ по ликвидации чрезвычайных ситуаций.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7. Состав и структуры аварийно-спасательных служб и аварийно-спасательных формирований определяют создающие их органы местного самоуправления, организации, общественные объединения.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В состав аварийно-спасательных служб входят органы управления указанных служб, аварийно-спасательные формирования и иные формирования, обеспечивающие решение стоящих перед аварийно-спасательными службами задач.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8. Комплектование АСС с АСФ осуществляется на добровольной основе. В профессиональные АСС, АСФ на должность спасателей, в образовательные учреждения по подготовке спасателей для обучения принимаются граждане, имеющие среднее (полное) общее образование признанные при медицинском освидетельствовании годными к работе спасателями. При приеме граждан в профессиональные АСС и АСФ на должность спасателей с ними заключается трудовой</w:t>
      </w:r>
      <w:r w:rsidRPr="00EC0FF5">
        <w:rPr>
          <w:rFonts w:ascii="Times New Roman" w:hAnsi="Times New Roman"/>
          <w:sz w:val="24"/>
          <w:szCs w:val="24"/>
          <w:lang w:eastAsia="ru-RU"/>
        </w:rPr>
        <w:tab/>
        <w:t>договор</w:t>
      </w:r>
      <w:r w:rsidRPr="00EC0FF5">
        <w:rPr>
          <w:rFonts w:ascii="Times New Roman" w:hAnsi="Times New Roman"/>
          <w:sz w:val="24"/>
          <w:szCs w:val="24"/>
          <w:lang w:eastAsia="ru-RU"/>
        </w:rPr>
        <w:tab/>
        <w:t>(контракт).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9. Все АСС и АСФ подлежат обязательной регистрации, которая осуществляется в установленном порядке органами местного самоуправления, специально уполномоченные на решение задач в области защиты населения и территорий от чрезвычайных ситуаций, в соответствии со своими полномочиями.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10. Все АСС и АСФ подлежат аттестации в порядке, устанавливаемом Правительством Российской Федерации. АСС и АСФ не прошедшие аттестацию или не подтвердившие в ходе проверок свою готовность к реагированию на чрезвычайные ситуации к проведению аварийно-спасательных работ не привлекаются.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11.Привлечение АСС и АСФ к ликвидации чрезвычайных ситуаций осуществляется: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в соответствии с планами предупреждения и ликвидации чрезвычайных ситуаций объектов и территорий;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в соответствии с планами взаимодействия при ликвидации чрезвычайных ситуаций на других объектах и территориях;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установленным порядком действий при возникновении и развитии чрезвычайных</w:t>
      </w:r>
      <w:r w:rsidRPr="00EC0FF5">
        <w:rPr>
          <w:rFonts w:ascii="Times New Roman" w:hAnsi="Times New Roman"/>
          <w:sz w:val="24"/>
          <w:szCs w:val="24"/>
          <w:lang w:eastAsia="ru-RU"/>
        </w:rPr>
        <w:tab/>
        <w:t>ситуаций;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по решению уполномоченных на то должностных лиц органов местного самоуправления, организаций и общественных объединений, осуществляющих руководство деятельностью указанных АСС и АСФ.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12. Руководство всеми силами и средствами, привлеченными к ликвидации чрезвычайных ситуаций и организацию их взаимодействия осуществляют руководители ликвидации ЧС. Руководители АСС и АСФ прибывшие в зоны ЧС первыми, принимают на себя полномочия руководителей ликвидации ЧС и исполняют их до прибытия руководителей ликвидации ЧС. В случае крайней необходимости руководители ликвидации ЧС вправе принимать самостоятельно решения: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-о проведении эвакуации;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об остановке деятельности организаций, находящихся в зоне ЧС;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об организации доступа людей в зоны ЧС;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о привлечении к проведению работ по ликвидации ЧС нештатных и общественных аварийно-спасательных формирований;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- 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АСР.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13.Органы местного самоуправления и организации обязаны оказывать всемерное содействие АСС и АСФ, следующим в зоны ЧС и проводящим работы по ликвидации ЧС, в том числе предоставлять им необходимые транспортные и материальные средства.</w:t>
      </w:r>
    </w:p>
    <w:p w:rsidR="007F72F5" w:rsidRPr="00EC0FF5" w:rsidRDefault="007F72F5" w:rsidP="00EC0FF5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Финансовое обеспечение определенной Федеральным законом № 151-ФЗ от 22 августа 1995 г. «Об аварийно-спасательных службах и статусе спасателей», в том числе прав и гарантий профессиональных спасателей аварийно-спасательных служб, аварийно-спасательных формирований, созданных органами местного самоуправления муниципального образования, является расходным обязательством муниципального образования.</w:t>
      </w:r>
    </w:p>
    <w:p w:rsidR="007F72F5" w:rsidRPr="00EC0FF5" w:rsidRDefault="007F72F5" w:rsidP="00EC0FF5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F72F5" w:rsidRPr="00EC0FF5" w:rsidRDefault="007F72F5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 2</w:t>
      </w:r>
    </w:p>
    <w:p w:rsidR="007F72F5" w:rsidRPr="00EC0FF5" w:rsidRDefault="007F72F5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955430" w:rsidRPr="00EC0FF5" w:rsidRDefault="00EC0FF5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EC0FF5">
        <w:rPr>
          <w:rFonts w:ascii="Times New Roman" w:hAnsi="Times New Roman"/>
          <w:sz w:val="24"/>
          <w:szCs w:val="24"/>
          <w:lang w:eastAsia="ru-RU"/>
        </w:rPr>
        <w:t>Косоржан</w:t>
      </w:r>
      <w:r w:rsidR="00955430" w:rsidRPr="00EC0FF5">
        <w:rPr>
          <w:rFonts w:ascii="Times New Roman" w:hAnsi="Times New Roman"/>
          <w:sz w:val="24"/>
          <w:szCs w:val="24"/>
          <w:lang w:eastAsia="ru-RU"/>
        </w:rPr>
        <w:t>ского</w:t>
      </w:r>
      <w:proofErr w:type="spellEnd"/>
      <w:r w:rsidR="00955430" w:rsidRPr="00EC0FF5">
        <w:rPr>
          <w:rFonts w:ascii="Times New Roman" w:hAnsi="Times New Roman"/>
          <w:sz w:val="24"/>
          <w:szCs w:val="24"/>
          <w:lang w:eastAsia="ru-RU"/>
        </w:rPr>
        <w:t xml:space="preserve"> сельсовета </w:t>
      </w:r>
    </w:p>
    <w:p w:rsidR="00955430" w:rsidRDefault="00955430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EC0FF5">
        <w:rPr>
          <w:rFonts w:ascii="Times New Roman" w:hAnsi="Times New Roman"/>
          <w:sz w:val="24"/>
          <w:szCs w:val="24"/>
          <w:lang w:eastAsia="ru-RU"/>
        </w:rPr>
        <w:t>Щигровского</w:t>
      </w:r>
      <w:proofErr w:type="spellEnd"/>
      <w:r w:rsidRPr="00EC0FF5">
        <w:rPr>
          <w:rFonts w:ascii="Times New Roman" w:hAnsi="Times New Roman"/>
          <w:sz w:val="24"/>
          <w:szCs w:val="24"/>
          <w:lang w:eastAsia="ru-RU"/>
        </w:rPr>
        <w:t xml:space="preserve"> района</w:t>
      </w:r>
    </w:p>
    <w:p w:rsidR="004C35AA" w:rsidRPr="00EC0FF5" w:rsidRDefault="004C35AA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От10.10.2017г.№101</w:t>
      </w:r>
    </w:p>
    <w:p w:rsidR="007F72F5" w:rsidRPr="00EC0FF5" w:rsidRDefault="00854F8A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C0FF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F72F5" w:rsidRPr="00EC0FF5" w:rsidRDefault="007F72F5" w:rsidP="00EC0FF5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F72F5" w:rsidRPr="004C35AA" w:rsidRDefault="007F72F5" w:rsidP="00EC0FF5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C35AA">
        <w:rPr>
          <w:rFonts w:ascii="Times New Roman" w:hAnsi="Times New Roman"/>
          <w:b/>
          <w:bCs/>
          <w:sz w:val="24"/>
          <w:szCs w:val="24"/>
          <w:lang w:eastAsia="ru-RU"/>
        </w:rPr>
        <w:t>Перечень</w:t>
      </w:r>
    </w:p>
    <w:p w:rsidR="007F72F5" w:rsidRPr="004C35AA" w:rsidRDefault="007F72F5" w:rsidP="00EC0FF5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C35AA">
        <w:rPr>
          <w:rFonts w:ascii="Times New Roman" w:hAnsi="Times New Roman"/>
          <w:b/>
          <w:bCs/>
          <w:sz w:val="24"/>
          <w:szCs w:val="24"/>
          <w:lang w:eastAsia="ru-RU"/>
        </w:rPr>
        <w:t>аварийно-спасательных служб обеспечения мероприятий гражданской обороны сельского поселения со списочным составом начальников</w:t>
      </w:r>
    </w:p>
    <w:p w:rsidR="007F72F5" w:rsidRPr="00EC0FF5" w:rsidRDefault="007F72F5" w:rsidP="00EC0FF5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1"/>
        <w:gridCol w:w="1884"/>
        <w:gridCol w:w="1460"/>
        <w:gridCol w:w="3462"/>
      </w:tblGrid>
      <w:tr w:rsidR="007F72F5" w:rsidRPr="00EC0FF5" w:rsidTr="004C35AA">
        <w:trPr>
          <w:tblCellSpacing w:w="0" w:type="dxa"/>
          <w:jc w:val="center"/>
        </w:trPr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7F72F5" w:rsidP="004C35A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7F72F5" w:rsidRPr="00EC0FF5" w:rsidRDefault="007F72F5" w:rsidP="004C35A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аварийно-спасательных служб</w:t>
            </w:r>
          </w:p>
        </w:tc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7F72F5" w:rsidP="004C35A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База создания службы</w:t>
            </w:r>
          </w:p>
        </w:tc>
        <w:tc>
          <w:tcPr>
            <w:tcW w:w="1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7F72F5" w:rsidP="004C35A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службы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7F72F5" w:rsidP="004C35A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Начальник службы (должность по штату)</w:t>
            </w:r>
          </w:p>
        </w:tc>
      </w:tr>
      <w:tr w:rsidR="007F72F5" w:rsidRPr="00EC0FF5" w:rsidTr="004C35AA">
        <w:trPr>
          <w:tblCellSpacing w:w="0" w:type="dxa"/>
          <w:jc w:val="center"/>
        </w:trPr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7F72F5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медицинского обеспечения</w:t>
            </w:r>
          </w:p>
        </w:tc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EC0FF5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>Косоржан</w:t>
            </w:r>
            <w:r w:rsidR="00955430"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="007F72F5"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ФАП</w:t>
            </w:r>
          </w:p>
        </w:tc>
        <w:tc>
          <w:tcPr>
            <w:tcW w:w="1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955430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F72F5"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955430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F72F5"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заведующая ФАП (по согласованию)</w:t>
            </w:r>
          </w:p>
        </w:tc>
      </w:tr>
      <w:tr w:rsidR="007F72F5" w:rsidRPr="00EC0FF5" w:rsidTr="004C35AA">
        <w:trPr>
          <w:tblCellSpacing w:w="0" w:type="dxa"/>
          <w:jc w:val="center"/>
        </w:trPr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7F72F5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>противопожарного обеспечения </w:t>
            </w:r>
          </w:p>
        </w:tc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955430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администрация</w:t>
            </w:r>
            <w:r w:rsidR="007F72F5"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955430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F72F5"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955430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глава</w:t>
            </w:r>
            <w:r w:rsidR="007F72F5"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</w:t>
            </w:r>
            <w:r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72F5" w:rsidRPr="00EC0FF5" w:rsidTr="004C35AA">
        <w:trPr>
          <w:tblCellSpacing w:w="0" w:type="dxa"/>
          <w:jc w:val="center"/>
        </w:trPr>
        <w:tc>
          <w:tcPr>
            <w:tcW w:w="2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7F72F5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обеспечения охраны общественного порядка</w:t>
            </w:r>
          </w:p>
        </w:tc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7F72F5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7F72F5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>1 чел.</w:t>
            </w:r>
          </w:p>
        </w:tc>
        <w:tc>
          <w:tcPr>
            <w:tcW w:w="3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F5" w:rsidRPr="00EC0FF5" w:rsidRDefault="00EC0FF5" w:rsidP="00EC0FF5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А.В.Шаповалов</w:t>
            </w:r>
            <w:proofErr w:type="spellEnd"/>
            <w:r w:rsidR="007F72F5" w:rsidRPr="00EC0FF5">
              <w:rPr>
                <w:rFonts w:ascii="Times New Roman" w:hAnsi="Times New Roman"/>
                <w:sz w:val="24"/>
                <w:szCs w:val="24"/>
                <w:lang w:eastAsia="ru-RU"/>
              </w:rPr>
              <w:t>– участковый уполномоченный (по согласованию)</w:t>
            </w:r>
          </w:p>
        </w:tc>
      </w:tr>
    </w:tbl>
    <w:p w:rsidR="00F27DB8" w:rsidRPr="00EC0FF5" w:rsidRDefault="00F27DB8" w:rsidP="00EC0FF5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F27DB8" w:rsidRPr="00EC0FF5" w:rsidSect="00EC0F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3EF"/>
    <w:rsid w:val="004C35AA"/>
    <w:rsid w:val="00632C1D"/>
    <w:rsid w:val="006443EF"/>
    <w:rsid w:val="007F72F5"/>
    <w:rsid w:val="00854F8A"/>
    <w:rsid w:val="00955430"/>
    <w:rsid w:val="00EC0FF5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93B56-00D4-4CE6-A975-01A93C9A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2F5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72F5"/>
    <w:rPr>
      <w:rFonts w:ascii="Calibri" w:eastAsia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55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4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5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2017-10-11T13:42:00Z</cp:lastPrinted>
  <dcterms:created xsi:type="dcterms:W3CDTF">2017-09-14T06:31:00Z</dcterms:created>
  <dcterms:modified xsi:type="dcterms:W3CDTF">2017-10-11T13:42:00Z</dcterms:modified>
</cp:coreProperties>
</file>