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D9" w:rsidRPr="005720D9" w:rsidRDefault="005720D9" w:rsidP="005720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720D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от «14» декабря 2017г. №22-3-6 "Порядок размещения на официальном сайте Администрации Косоржаного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администрации"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СОБРАНИЕ ДЕПУТАТОВ</w:t>
      </w:r>
    </w:p>
    <w:p w:rsidR="005720D9" w:rsidRPr="005720D9" w:rsidRDefault="005720D9" w:rsidP="005720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КОСОРЖАНОГО СЕЛЬСОВЕТА</w:t>
      </w:r>
    </w:p>
    <w:p w:rsidR="005720D9" w:rsidRPr="005720D9" w:rsidRDefault="005720D9" w:rsidP="005720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5720D9" w:rsidRPr="005720D9" w:rsidRDefault="005720D9" w:rsidP="005720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5720D9" w:rsidRPr="005720D9" w:rsidRDefault="005720D9" w:rsidP="005720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 Ш Е Н И Е</w:t>
      </w:r>
    </w:p>
    <w:p w:rsidR="005720D9" w:rsidRPr="005720D9" w:rsidRDefault="005720D9" w:rsidP="005720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«14» декабря 2017г.  №22-3-6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Порядок размещения на официальном сайте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  Косоржаного сельсовета Щигровского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района в информационно-телекоммуникационной сети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"Интернет" и (или) предоставления для опубликования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средствам массовой информации сведений о доходах,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расходах, об имуществе и обязательствах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имущественного</w:t>
      </w:r>
      <w:proofErr w:type="gramEnd"/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характера,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представленных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лицом, замещающим муниципальную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должность, должность главы местной администрации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 w:rsidRPr="005720D9">
          <w:rPr>
            <w:rFonts w:ascii="Tahoma" w:eastAsia="Times New Roman" w:hAnsi="Tahoma" w:cs="Tahoma"/>
            <w:color w:val="33A6E3"/>
            <w:sz w:val="23"/>
            <w:lang w:eastAsia="ru-RU"/>
          </w:rPr>
          <w:t>Уставом</w:t>
        </w:r>
      </w:hyperlink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муниципального образования «Косоржаний сельсовет» Щигровского района Курской области, Собрание депутатов Косоржаного сельсовета Щигровского района решило: </w:t>
      </w:r>
      <w:r w:rsidRPr="005720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proofErr w:type="gramEnd"/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прилагаемый Порядок размещения на официальном сайте  Администрации Косоржаного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администрации.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решения возложить на заместителя главы Администрации Браткову Н.В.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Настоящее решение вступает в силу со дня его официального обнародования.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                                                          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Косоржаного сельсовета                                                                            Т.В.Терехова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Косоржаного сельсовета                                                                А.П.Иголкина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Решением Собрания депутатов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Косоржаного сельсовета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«22» декабря 2017г. №22-3-6  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Порядок размещения на официальном сайте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Косоржаного сельсовета Щигровского района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информационно-телекоммуникационной сети "интернет" и (или) предоставления для опубликования средствам массовой информациисведений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Настоящим Порядком устанавливаются обязанности  Администрации Косоржаного сельсовета Щигровского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 Администрации Косоржаного сельсовета Щигровского района  (далее - официальный сайт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администрации, их супруге (супругу) и несовершеннолетним детям;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декларированный годовой доход лица, замещающего муниципальную должность, должность главы местной администрации, их супруги (супруга) и несовершеннолетних детей;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и их супруге (супругу) за три последних года, предшествующих отчетному периоду.</w:t>
      </w:r>
      <w:proofErr w:type="gramEnd"/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иные сведения (кроме указанных в </w:t>
      </w:r>
      <w:hyperlink r:id="rId6" w:anchor="Par0" w:history="1">
        <w:r w:rsidRPr="005720D9">
          <w:rPr>
            <w:rFonts w:ascii="Tahoma" w:eastAsia="Times New Roman" w:hAnsi="Tahoma" w:cs="Tahoma"/>
            <w:color w:val="33A6E3"/>
            <w:sz w:val="23"/>
            <w:lang w:eastAsia="ru-RU"/>
          </w:rPr>
          <w:t>пункте 2</w:t>
        </w:r>
      </w:hyperlink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Порядка) о доходах лица, замещающего муниципальную должность, должность главы местной администрации,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б) персональные данные супруги (супруга), детей и иных членов семьи лиц,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замещающим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муниципальную должность, должность главы местной администрации;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администрации, их супруги (супруга), детей и иных членов семьи;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администрации, их супруге (супругу), детям, иным членам семьи на праве собственности или находящихся в их пользовании;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информацию, отнесенную к </w:t>
      </w:r>
      <w:hyperlink r:id="rId7" w:history="1">
        <w:r w:rsidRPr="005720D9">
          <w:rPr>
            <w:rFonts w:ascii="Tahoma" w:eastAsia="Times New Roman" w:hAnsi="Tahoma" w:cs="Tahoma"/>
            <w:color w:val="33A6E3"/>
            <w:sz w:val="23"/>
            <w:lang w:eastAsia="ru-RU"/>
          </w:rPr>
          <w:t>государственной тайне</w:t>
        </w:r>
      </w:hyperlink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или являющуюся </w:t>
      </w:r>
      <w:hyperlink r:id="rId8" w:history="1">
        <w:r w:rsidRPr="005720D9">
          <w:rPr>
            <w:rFonts w:ascii="Tahoma" w:eastAsia="Times New Roman" w:hAnsi="Tahoma" w:cs="Tahoma"/>
            <w:color w:val="33A6E3"/>
            <w:sz w:val="23"/>
            <w:lang w:eastAsia="ru-RU"/>
          </w:rPr>
          <w:t>конфиденциальной</w:t>
        </w:r>
      </w:hyperlink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Сведения о доходах, расходах, об имуществе и обязательствах имущественного характера, указанные в </w:t>
      </w:r>
      <w:hyperlink r:id="rId9" w:anchor="Par0" w:history="1">
        <w:r w:rsidRPr="005720D9">
          <w:rPr>
            <w:rFonts w:ascii="Tahoma" w:eastAsia="Times New Roman" w:hAnsi="Tahoma" w:cs="Tahoma"/>
            <w:color w:val="33A6E3"/>
            <w:sz w:val="23"/>
            <w:lang w:eastAsia="ru-RU"/>
          </w:rPr>
          <w:t>пункте 2</w:t>
        </w:r>
      </w:hyperlink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порядка, за весь период замещения лицом, замещающим муниципальную должность, должность главы местной администрации,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сайтеАдминистрации Косоржаного сельсовета Щигровского района в информационно-телекоммуникационной сети "Интернет", и ежегодно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обновляются в течение 14 рабочих дней со дня истечения срока, установленного для их подачи.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Размещение на официальном сайте в разделе «Справочные материалы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»с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  обеспечивается заместителем Администрации сельсоветав срок, установленный пунктом 4 настоящего Порядка.</w:t>
      </w:r>
      <w:r w:rsidRPr="005720D9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  средствами массовой информации для опубликования:</w:t>
      </w:r>
      <w:r w:rsidRPr="005720D9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администрации, в 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отношении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которого поступил запрос;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 </w:t>
      </w:r>
      <w:hyperlink r:id="rId10" w:anchor="P178" w:history="1">
        <w:r w:rsidRPr="005720D9">
          <w:rPr>
            <w:rFonts w:ascii="Tahoma" w:eastAsia="Times New Roman" w:hAnsi="Tahoma" w:cs="Tahoma"/>
            <w:color w:val="33A6E3"/>
            <w:sz w:val="23"/>
            <w:lang w:eastAsia="ru-RU"/>
          </w:rPr>
          <w:t>пункте</w:t>
        </w:r>
      </w:hyperlink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4 настоящего Порядка, в том случае, если запрашиваемые сведения отсутствуют на официальном сайтеАдминистрации Косоржаного сельсовета Щигровского района в информационно-телекоммуникационнойсети "Интернет"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,л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ибо указывает ссылка на адрес официального сайта, на котором размещена запрашиваемая информация.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7. Информация о представлении лицом, замещающим муниципальную должность, должность главы местной администрации,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</w:t>
      </w: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подлежит размещению на официальном сайте  АдминистрацииКосоржаного сельсовета Щигровского района в информационно-телекоммуникационной сети "Интернет".</w:t>
      </w:r>
    </w:p>
    <w:p w:rsidR="005720D9" w:rsidRPr="005720D9" w:rsidRDefault="005720D9" w:rsidP="005720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Муниципальные служащие Администрации Косоржаного сельсовета</w:t>
      </w:r>
      <w:proofErr w:type="gramStart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,о</w:t>
      </w:r>
      <w:proofErr w:type="gramEnd"/>
      <w:r w:rsidRPr="005720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70299" w:rsidRPr="005720D9" w:rsidRDefault="00670299" w:rsidP="005720D9"/>
    <w:sectPr w:rsidR="00670299" w:rsidRPr="005720D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%D0%A0%D0%B5%D1%88.%D0%A1%D0%BE%D0%B1%D1%80.%20%D0%94%D0%B5%D0%BF%D1%83%D1%82.%20%D1%88%D0%B5%D1%81%D1%82%D0%BE%D0%B3%D0%BE%20%D1%81%D0%BE%D0%B7%D1%8B%D0%B2%D0%B0\%D0%A0%D0%B5%D1%88%D0%B5%D0%BD%D0%B8%D1%8F%20%D0%A1%D0%94%202017%20%D1%88%D0%B5%D1%81%D1%82%D0%BE%D0%B3%D0%BE%20%D1%81%D0%BE%D0%B7%D1%8B%D0%B2%D0%B0\%D0%A0.%20%E2%84%9622-3-6%20%20%D0%9F%D0%BE%D1%80%D1%8F%D0%B4%D0%BE%D0%BA%20%D1%80%D0%B0%D0%B7%D0%BC%D0%B5%D1%89%20%D1%81%D0%B2%D0%B5%D0%B4%20%D0%BE%20%D0%B4%D0%BE%D1%85%D0%BE%D0%B4%D0%B0%D1%85%20%D0%B8%20%D1%80%D0%B0%D1%81%D1%85%D0%BE%D0%B4%D0%B0%D1%8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0" Type="http://schemas.openxmlformats.org/officeDocument/2006/relationships/hyperlink" Target="file:///F:\%D0%A0%D0%B5%D1%88.%D0%A1%D0%BE%D0%B1%D1%80.%20%D0%94%D0%B5%D0%BF%D1%83%D1%82.%20%D1%88%D0%B5%D1%81%D1%82%D0%BE%D0%B3%D0%BE%20%D1%81%D0%BE%D0%B7%D1%8B%D0%B2%D0%B0\%D0%A0%D0%B5%D1%88%D0%B5%D0%BD%D0%B8%D1%8F%20%D0%A1%D0%94%202017%20%D1%88%D0%B5%D1%81%D1%82%D0%BE%D0%B3%D0%BE%20%D1%81%D0%BE%D0%B7%D1%8B%D0%B2%D0%B0\%D0%A0.%20%E2%84%9622-3-6%20%20%D0%9F%D0%BE%D1%80%D1%8F%D0%B4%D0%BE%D0%BA%20%D1%80%D0%B0%D0%B7%D0%BC%D0%B5%D1%89%20%D1%81%D0%B2%D0%B5%D0%B4%20%D0%BE%20%D0%B4%D0%BE%D1%85%D0%BE%D0%B4%D0%B0%D1%85%20%D0%B8%20%D1%80%D0%B0%D1%81%D1%85%D0%BE%D0%B4%D0%B0%D1%8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%D0%A0%D0%B5%D1%88.%D0%A1%D0%BE%D0%B1%D1%80.%20%D0%94%D0%B5%D0%BF%D1%83%D1%82.%20%D1%88%D0%B5%D1%81%D1%82%D0%BE%D0%B3%D0%BE%20%D1%81%D0%BE%D0%B7%D1%8B%D0%B2%D0%B0\%D0%A0%D0%B5%D1%88%D0%B5%D0%BD%D0%B8%D1%8F%20%D0%A1%D0%94%202017%20%D1%88%D0%B5%D1%81%D1%82%D0%BE%D0%B3%D0%BE%20%D1%81%D0%BE%D0%B7%D1%8B%D0%B2%D0%B0\%D0%A0.%20%E2%84%9622-3-6%20%20%D0%9F%D0%BE%D1%80%D1%8F%D0%B4%D0%BE%D0%BA%20%D1%80%D0%B0%D0%B7%D0%BC%D0%B5%D1%89%20%D1%81%D0%B2%D0%B5%D0%B4%20%D0%BE%20%D0%B4%D0%BE%D1%85%D0%BE%D0%B4%D0%B0%D1%85%20%D0%B8%20%D1%80%D0%B0%D1%81%D1%85%D0%BE%D0%B4%D0%B0%D1%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</TotalTime>
  <Pages>4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182</cp:revision>
  <dcterms:created xsi:type="dcterms:W3CDTF">2025-01-02T10:58:00Z</dcterms:created>
  <dcterms:modified xsi:type="dcterms:W3CDTF">2025-01-04T13:42:00Z</dcterms:modified>
</cp:coreProperties>
</file>