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87380E" w:rsidRPr="00FA7609" w:rsidRDefault="0087380E" w:rsidP="007501A3">
      <w:pPr>
        <w:pStyle w:val="af5"/>
        <w:spacing w:before="0" w:beforeAutospacing="0" w:after="0" w:afterAutospacing="0"/>
        <w:jc w:val="center"/>
        <w:rPr>
          <w:rFonts w:eastAsia="Times New Roman"/>
          <w:b/>
          <w:bCs/>
          <w:color w:val="FF0000"/>
          <w:kern w:val="24"/>
          <w:sz w:val="72"/>
          <w:szCs w:val="72"/>
        </w:rPr>
      </w:pPr>
      <w:r w:rsidRPr="00FA7609">
        <w:rPr>
          <w:rFonts w:eastAsia="Times New Roman"/>
          <w:b/>
          <w:bCs/>
          <w:color w:val="FF0000"/>
          <w:kern w:val="24"/>
          <w:sz w:val="72"/>
          <w:szCs w:val="72"/>
        </w:rPr>
        <w:t xml:space="preserve">Администрация </w:t>
      </w:r>
      <w:r w:rsidR="002C1D41">
        <w:rPr>
          <w:rFonts w:eastAsia="Times New Roman"/>
          <w:b/>
          <w:bCs/>
          <w:color w:val="FF0000"/>
          <w:kern w:val="24"/>
          <w:sz w:val="72"/>
          <w:szCs w:val="72"/>
        </w:rPr>
        <w:t>Косоржанского</w:t>
      </w:r>
      <w:r w:rsidRPr="00FA7609">
        <w:rPr>
          <w:rFonts w:eastAsia="Times New Roman"/>
          <w:b/>
          <w:bCs/>
          <w:color w:val="FF0000"/>
          <w:kern w:val="24"/>
          <w:sz w:val="72"/>
          <w:szCs w:val="72"/>
        </w:rPr>
        <w:t xml:space="preserve"> сельсовета </w:t>
      </w:r>
    </w:p>
    <w:p w:rsidR="0087380E" w:rsidRPr="00FA7609" w:rsidRDefault="0087380E" w:rsidP="007501A3">
      <w:pPr>
        <w:pStyle w:val="af5"/>
        <w:spacing w:before="0" w:beforeAutospacing="0" w:after="0" w:afterAutospacing="0"/>
        <w:jc w:val="center"/>
        <w:rPr>
          <w:sz w:val="72"/>
          <w:szCs w:val="72"/>
        </w:rPr>
      </w:pPr>
      <w:r w:rsidRPr="00FA7609">
        <w:rPr>
          <w:rFonts w:eastAsia="Times New Roman"/>
          <w:b/>
          <w:bCs/>
          <w:color w:val="FF0000"/>
          <w:kern w:val="24"/>
          <w:sz w:val="72"/>
          <w:szCs w:val="72"/>
        </w:rPr>
        <w:t>Щигровского района Курской области</w:t>
      </w:r>
    </w:p>
    <w:p w:rsidR="0087380E" w:rsidRPr="00EE4275" w:rsidRDefault="0087380E" w:rsidP="005166B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:rsidR="0087380E" w:rsidRPr="00EE4275" w:rsidRDefault="00751EE9" w:rsidP="004570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275"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58.75pt;height:72.75pt" fillcolor="#9400ed" strokecolor="#eaeaea" strokeweight="1pt">
            <v:fill r:id="rId8" o:title="" color2="blue" angle="-90" colors="0 #a603ab;13763f #0819fb;22938f #1a8d48;34079f yellow;47841f #ee3f17;57672f #e81766;1 #a603ab" method="none" type="gradient"/>
            <v:stroke r:id="rId8" o:title=""/>
            <v:shadow on="t" type="perspective" color="silver" opacity="52429f" origin="-.5,.5" matrix=",46340f,,.5,,-4768371582e-16"/>
            <v:textpath style="font-family:&quot;Arial Black&quot;;v-text-kern:t" trim="t" fitpath="t" string="Бюджет для граждан"/>
          </v:shape>
        </w:pict>
      </w:r>
    </w:p>
    <w:p w:rsidR="0087380E" w:rsidRPr="00EE4275" w:rsidRDefault="0087380E" w:rsidP="00312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FA7609" w:rsidRDefault="0087380E" w:rsidP="00312C9C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FA7609">
        <w:rPr>
          <w:rFonts w:ascii="Times New Roman" w:hAnsi="Times New Roman" w:cs="Times New Roman"/>
          <w:b/>
          <w:bCs/>
          <w:i/>
          <w:iCs/>
          <w:sz w:val="44"/>
          <w:szCs w:val="44"/>
        </w:rPr>
        <w:t>Бюджет муници</w:t>
      </w:r>
      <w:r w:rsidR="007449FB">
        <w:rPr>
          <w:rFonts w:ascii="Times New Roman" w:hAnsi="Times New Roman" w:cs="Times New Roman"/>
          <w:b/>
          <w:bCs/>
          <w:i/>
          <w:iCs/>
          <w:sz w:val="44"/>
          <w:szCs w:val="44"/>
        </w:rPr>
        <w:t>пального образования «К</w:t>
      </w:r>
      <w:r w:rsidR="002C1D41">
        <w:rPr>
          <w:rFonts w:ascii="Times New Roman" w:hAnsi="Times New Roman" w:cs="Times New Roman"/>
          <w:b/>
          <w:bCs/>
          <w:i/>
          <w:iCs/>
          <w:sz w:val="44"/>
          <w:szCs w:val="44"/>
        </w:rPr>
        <w:t>осоржанс</w:t>
      </w:r>
      <w:r w:rsidR="007449FB">
        <w:rPr>
          <w:rFonts w:ascii="Times New Roman" w:hAnsi="Times New Roman" w:cs="Times New Roman"/>
          <w:b/>
          <w:bCs/>
          <w:i/>
          <w:iCs/>
          <w:sz w:val="44"/>
          <w:szCs w:val="44"/>
        </w:rPr>
        <w:t>кий</w:t>
      </w:r>
      <w:r w:rsidRPr="00FA760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сельсовет» </w:t>
      </w:r>
    </w:p>
    <w:p w:rsidR="0087380E" w:rsidRPr="00FA7609" w:rsidRDefault="0087380E" w:rsidP="00312C9C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FA7609">
        <w:rPr>
          <w:rFonts w:ascii="Times New Roman" w:hAnsi="Times New Roman" w:cs="Times New Roman"/>
          <w:b/>
          <w:bCs/>
          <w:i/>
          <w:iCs/>
          <w:sz w:val="44"/>
          <w:szCs w:val="44"/>
        </w:rPr>
        <w:t>Щигровского района Курской области</w:t>
      </w:r>
    </w:p>
    <w:p w:rsidR="0087380E" w:rsidRPr="00FA7609" w:rsidRDefault="00EE4762" w:rsidP="00312C9C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на 2026 год и на плановый период 2027 и 2028</w:t>
      </w:r>
      <w:r w:rsidR="0087380E" w:rsidRPr="00FA760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годов</w:t>
      </w:r>
    </w:p>
    <w:p w:rsidR="0087380E" w:rsidRPr="00EE4275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Pr="00EE4275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Pr="00EE4275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Pr="00EE4275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Pr="00EE4275" w:rsidRDefault="0087380E" w:rsidP="004570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380E" w:rsidRPr="00DB2A87" w:rsidRDefault="0087380E" w:rsidP="00DB2A8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Default="0087380E" w:rsidP="000E19B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Default="0087380E" w:rsidP="000E19B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Default="0087380E" w:rsidP="000E19B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Default="0087380E" w:rsidP="000E19B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Default="0087380E" w:rsidP="000E19B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Default="0087380E" w:rsidP="000E19B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Pr="00EE4275" w:rsidRDefault="0087380E" w:rsidP="000E19B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sz w:val="36"/>
          <w:szCs w:val="36"/>
        </w:rPr>
        <w:t>ЧТО ТАКОЕ БЮДЖЕТ ДЛЯ ГРАЖДАН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E4275">
        <w:rPr>
          <w:rFonts w:ascii="Times New Roman" w:hAnsi="Times New Roman" w:cs="Times New Roman"/>
          <w:b/>
          <w:bCs/>
          <w:sz w:val="36"/>
          <w:szCs w:val="36"/>
        </w:rPr>
        <w:t>-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E4275">
        <w:rPr>
          <w:rFonts w:ascii="Times New Roman" w:hAnsi="Times New Roman" w:cs="Times New Roman"/>
          <w:b/>
          <w:bCs/>
          <w:sz w:val="36"/>
          <w:szCs w:val="36"/>
        </w:rPr>
        <w:t>это упрощенная версия бюджетного документа, к</w:t>
      </w:r>
      <w:r w:rsidRPr="00EE4275"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Pr="00EE4275">
        <w:rPr>
          <w:rFonts w:ascii="Times New Roman" w:hAnsi="Times New Roman" w:cs="Times New Roman"/>
          <w:b/>
          <w:bCs/>
          <w:sz w:val="36"/>
          <w:szCs w:val="36"/>
        </w:rPr>
        <w:t>торая использует неформальный язык и доступные форматы, чтобы облегчить для граждан  понимание бюджета. Он содержит информационно-аналитический материал, доступный для широкого круга неподготовленных пользователей.</w:t>
      </w:r>
    </w:p>
    <w:p w:rsidR="0087380E" w:rsidRPr="00EE4275" w:rsidRDefault="0087380E" w:rsidP="00B92EA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Pr="00EE4275" w:rsidRDefault="0087380E" w:rsidP="00B92EAA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87380E" w:rsidP="00B92EAA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Default="0087380E" w:rsidP="00751EE9">
      <w:pPr>
        <w:rPr>
          <w:rFonts w:ascii="Times New Roman" w:hAnsi="Times New Roman" w:cs="Times New Roman"/>
          <w:sz w:val="36"/>
          <w:szCs w:val="36"/>
        </w:rPr>
      </w:pPr>
    </w:p>
    <w:p w:rsidR="0087380E" w:rsidRPr="00FC0F4A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BF1B9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  <w:r w:rsidRPr="00EE4275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lastRenderedPageBreak/>
        <w:t xml:space="preserve">Основные направления бюджетной и налоговой политики муниципального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образовани</w:t>
      </w:r>
      <w:r w:rsidRPr="00EE4275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«</w:t>
      </w:r>
      <w:r w:rsidR="007449FB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К</w:t>
      </w:r>
      <w:r w:rsidR="002C1D41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осоржанский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сельсовет» Щигровского</w:t>
      </w:r>
      <w:r w:rsidRPr="00EE4275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район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а Курской области</w:t>
      </w:r>
      <w:r w:rsidR="00EE4762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на 2026-2028</w:t>
      </w:r>
      <w:r w:rsidRPr="00EE4275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годы</w:t>
      </w:r>
    </w:p>
    <w:p w:rsidR="0087380E" w:rsidRPr="00EE4275" w:rsidRDefault="0087380E" w:rsidP="00BF1B98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87380E" w:rsidRDefault="0087380E" w:rsidP="00FC2050">
      <w:pPr>
        <w:pStyle w:val="a3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1.Основные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направления бюджетной политики:</w:t>
      </w:r>
    </w:p>
    <w:p w:rsidR="0087380E" w:rsidRPr="000158F9" w:rsidRDefault="0087380E" w:rsidP="000158F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8F9">
        <w:rPr>
          <w:rFonts w:ascii="Times New Roman" w:hAnsi="Times New Roman" w:cs="Times New Roman"/>
          <w:sz w:val="28"/>
          <w:szCs w:val="28"/>
        </w:rPr>
        <w:t>обеспечение долгосрочной сбалансированности и устойчивости бюджета как базового принципа ответственной бюджетной политики при безусловном исполнении всех обязательств и задач, поставленных в указах Президента Российской Федерации от 7 мая 2012 года;</w:t>
      </w:r>
    </w:p>
    <w:p w:rsidR="0087380E" w:rsidRPr="000158F9" w:rsidRDefault="0087380E" w:rsidP="000158F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8F9">
        <w:rPr>
          <w:rFonts w:ascii="Times New Roman" w:hAnsi="Times New Roman" w:cs="Times New Roman"/>
          <w:sz w:val="28"/>
          <w:szCs w:val="28"/>
        </w:rPr>
        <w:t>повышение качества управления общественными финансами, эффективности расходования бюджетных средств, в том чи</w:t>
      </w:r>
      <w:r w:rsidRPr="000158F9">
        <w:rPr>
          <w:rFonts w:ascii="Times New Roman" w:hAnsi="Times New Roman" w:cs="Times New Roman"/>
          <w:sz w:val="28"/>
          <w:szCs w:val="28"/>
        </w:rPr>
        <w:t>с</w:t>
      </w:r>
      <w:r w:rsidRPr="000158F9">
        <w:rPr>
          <w:rFonts w:ascii="Times New Roman" w:hAnsi="Times New Roman" w:cs="Times New Roman"/>
          <w:sz w:val="28"/>
          <w:szCs w:val="28"/>
        </w:rPr>
        <w:t>ле за счет эффективности проведения закупок, исключения фактов заключения контрактов с недобросовестными поставщиками (подрядчиками, исполнителями); строгое соблюдение бюджетно-финансовой дисциплины всеми главными распорядителями и получателями бюджетных средств;</w:t>
      </w:r>
    </w:p>
    <w:p w:rsidR="0087380E" w:rsidRPr="000158F9" w:rsidRDefault="0087380E" w:rsidP="000158F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58F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бюджета сельсовета</w:t>
      </w:r>
      <w:r w:rsidRPr="000158F9">
        <w:rPr>
          <w:rFonts w:ascii="Times New Roman" w:hAnsi="Times New Roman" w:cs="Times New Roman"/>
          <w:sz w:val="28"/>
          <w:szCs w:val="28"/>
        </w:rPr>
        <w:t xml:space="preserve"> на основе муниципальных</w:t>
      </w:r>
      <w:r w:rsidRPr="000158F9">
        <w:rPr>
          <w:rFonts w:ascii="Times New Roman" w:hAnsi="Times New Roman" w:cs="Times New Roman"/>
          <w:noProof/>
          <w:sz w:val="28"/>
          <w:szCs w:val="28"/>
        </w:rPr>
        <w:t xml:space="preserve"> программ и достижение поставленных целей, для реализации которых имеются необходимые ресурсы;</w:t>
      </w:r>
    </w:p>
    <w:p w:rsidR="0087380E" w:rsidRPr="000158F9" w:rsidRDefault="0087380E" w:rsidP="000158F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58F9">
        <w:rPr>
          <w:rFonts w:ascii="Times New Roman" w:hAnsi="Times New Roman" w:cs="Times New Roman"/>
          <w:noProof/>
          <w:sz w:val="28"/>
          <w:szCs w:val="28"/>
        </w:rPr>
        <w:t>исполнение всех решений в пределах утвержденных предельных объемов расходов на реализацию муниципальных программ (в случае, если в рамках муниципальной программы ответственный исполнитель не находит резервов для реализации решения, он должен инициировать корректировку или отмену такого решения);</w:t>
      </w:r>
    </w:p>
    <w:p w:rsidR="0087380E" w:rsidRPr="000158F9" w:rsidRDefault="0087380E" w:rsidP="000158F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58F9">
        <w:rPr>
          <w:rFonts w:ascii="Times New Roman" w:hAnsi="Times New Roman" w:cs="Times New Roman"/>
          <w:noProof/>
          <w:sz w:val="28"/>
          <w:szCs w:val="28"/>
        </w:rPr>
        <w:t>определение механизмов взаимодействия органов государственной власти Курской области и органов местного самоуправления района в соотвествующих сферах, в рамках реализации государственных и муниципальных программ;</w:t>
      </w:r>
    </w:p>
    <w:p w:rsidR="0087380E" w:rsidRPr="000158F9" w:rsidRDefault="0087380E" w:rsidP="000158F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58F9">
        <w:rPr>
          <w:rFonts w:ascii="Times New Roman" w:hAnsi="Times New Roman" w:cs="Times New Roman"/>
          <w:noProof/>
          <w:sz w:val="28"/>
          <w:szCs w:val="28"/>
        </w:rPr>
        <w:t xml:space="preserve">формирование «Бюджета для граждан» в </w:t>
      </w:r>
      <w:r w:rsidRPr="000158F9">
        <w:rPr>
          <w:rFonts w:ascii="Times New Roman" w:hAnsi="Times New Roman" w:cs="Times New Roman"/>
          <w:sz w:val="28"/>
          <w:szCs w:val="28"/>
        </w:rPr>
        <w:t>доступной для широкого круга заинтересованных пользователей форме, разраб</w:t>
      </w:r>
      <w:r w:rsidRPr="000158F9">
        <w:rPr>
          <w:rFonts w:ascii="Times New Roman" w:hAnsi="Times New Roman" w:cs="Times New Roman"/>
          <w:sz w:val="28"/>
          <w:szCs w:val="28"/>
        </w:rPr>
        <w:t>а</w:t>
      </w:r>
      <w:r w:rsidRPr="000158F9">
        <w:rPr>
          <w:rFonts w:ascii="Times New Roman" w:hAnsi="Times New Roman" w:cs="Times New Roman"/>
          <w:sz w:val="28"/>
          <w:szCs w:val="28"/>
        </w:rPr>
        <w:t>тываемого в целях вовлечения граждан в бюджетный процесс;</w:t>
      </w:r>
    </w:p>
    <w:p w:rsidR="0087380E" w:rsidRPr="000158F9" w:rsidRDefault="0087380E" w:rsidP="000158F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8F9">
        <w:rPr>
          <w:rFonts w:ascii="Times New Roman" w:hAnsi="Times New Roman" w:cs="Times New Roman"/>
          <w:sz w:val="28"/>
          <w:szCs w:val="28"/>
        </w:rPr>
        <w:t>недопущение кредиторской задолженности по заработной плате;</w:t>
      </w:r>
    </w:p>
    <w:p w:rsidR="0087380E" w:rsidRDefault="0087380E" w:rsidP="000158F9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158F9">
        <w:rPr>
          <w:rFonts w:ascii="Times New Roman" w:hAnsi="Times New Roman" w:cs="Times New Roman"/>
          <w:noProof/>
          <w:sz w:val="28"/>
          <w:szCs w:val="28"/>
        </w:rPr>
        <w:t>внедрение принципов инициативного бюджетирования предполагающих участие граждан в определении и выборе предметов расходования бюджетных средств, а также последующем контроле за реализацией отобранных проектов.</w:t>
      </w:r>
    </w:p>
    <w:p w:rsidR="0087380E" w:rsidRPr="000158F9" w:rsidRDefault="0087380E" w:rsidP="000158F9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7380E" w:rsidRPr="00EE4275" w:rsidRDefault="0087380E" w:rsidP="00164C6B">
      <w:pPr>
        <w:pStyle w:val="a3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t>2.</w:t>
      </w:r>
      <w:r w:rsidRPr="00EE427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Основные направления налоговой политики.</w:t>
      </w:r>
    </w:p>
    <w:p w:rsidR="0087380E" w:rsidRPr="00402A76" w:rsidRDefault="0087380E" w:rsidP="00C76EE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786C" w:rsidRPr="00F4786C" w:rsidRDefault="00F4786C" w:rsidP="00F47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       Мобил</w:t>
      </w:r>
      <w:r w:rsidR="002C1D41">
        <w:rPr>
          <w:rFonts w:ascii="Times New Roman" w:hAnsi="Times New Roman" w:cs="Times New Roman"/>
          <w:sz w:val="28"/>
          <w:szCs w:val="28"/>
        </w:rPr>
        <w:t xml:space="preserve">изация резервов доходной части </w:t>
      </w:r>
      <w:r w:rsidRPr="00F4786C">
        <w:rPr>
          <w:rFonts w:ascii="Times New Roman" w:hAnsi="Times New Roman" w:cs="Times New Roman"/>
          <w:sz w:val="28"/>
          <w:szCs w:val="28"/>
        </w:rPr>
        <w:t>бюджета муници</w:t>
      </w:r>
      <w:r w:rsidR="00663C10">
        <w:rPr>
          <w:rFonts w:ascii="Times New Roman" w:hAnsi="Times New Roman" w:cs="Times New Roman"/>
          <w:sz w:val="28"/>
          <w:szCs w:val="28"/>
        </w:rPr>
        <w:t>пального образования «</w:t>
      </w:r>
      <w:r w:rsidR="002C1D41">
        <w:rPr>
          <w:rFonts w:ascii="Times New Roman" w:hAnsi="Times New Roman" w:cs="Times New Roman"/>
          <w:sz w:val="28"/>
          <w:szCs w:val="28"/>
        </w:rPr>
        <w:t>Косоржанский</w:t>
      </w:r>
      <w:r w:rsidRPr="00F4786C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 Курской области;</w:t>
      </w:r>
    </w:p>
    <w:p w:rsidR="00F4786C" w:rsidRPr="00F4786C" w:rsidRDefault="00F4786C" w:rsidP="00F47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       проведение работы, направленной на</w:t>
      </w:r>
      <w:r w:rsidR="002C1D41">
        <w:rPr>
          <w:rFonts w:ascii="Times New Roman" w:hAnsi="Times New Roman" w:cs="Times New Roman"/>
          <w:sz w:val="28"/>
          <w:szCs w:val="28"/>
        </w:rPr>
        <w:t xml:space="preserve"> </w:t>
      </w:r>
      <w:r w:rsidRPr="00F4786C">
        <w:rPr>
          <w:rFonts w:ascii="Times New Roman" w:hAnsi="Times New Roman" w:cs="Times New Roman"/>
          <w:sz w:val="28"/>
          <w:szCs w:val="28"/>
        </w:rPr>
        <w:t>повышение  объемов поступлений  налога на доходы физических лиц, проведение мероприятий по сокращению задолженности по налогу на доходы физических лиц;</w:t>
      </w:r>
    </w:p>
    <w:p w:rsidR="00F4786C" w:rsidRPr="00F4786C" w:rsidRDefault="00F4786C" w:rsidP="00F47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786C" w:rsidRPr="00F4786C" w:rsidRDefault="00F4786C" w:rsidP="00F47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       актуализация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 или зарегистрированы с указанием неполных сведений, необходимых для исчисления налогов;                             </w:t>
      </w:r>
    </w:p>
    <w:p w:rsidR="00F4786C" w:rsidRDefault="00F4786C" w:rsidP="00F47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4786C" w:rsidRPr="00F4786C" w:rsidRDefault="00F4786C" w:rsidP="00F47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 ежегодная оценка эффективности предоставленных (планируемых к предоставлению) местных налоговых льгот, установление нал</w:t>
      </w:r>
      <w:r w:rsidR="002C1D41">
        <w:rPr>
          <w:rFonts w:ascii="Times New Roman" w:hAnsi="Times New Roman" w:cs="Times New Roman"/>
          <w:sz w:val="28"/>
          <w:szCs w:val="28"/>
        </w:rPr>
        <w:t xml:space="preserve">оговых льгот </w:t>
      </w:r>
      <w:r w:rsidRPr="00F4786C">
        <w:rPr>
          <w:rFonts w:ascii="Times New Roman" w:hAnsi="Times New Roman" w:cs="Times New Roman"/>
          <w:sz w:val="28"/>
          <w:szCs w:val="28"/>
        </w:rPr>
        <w:t>на ограниченный  период в зависимости от целевой направленности льготы, проведение анализа эффективности льготы для принятия решения о ее возможном продлении;</w:t>
      </w:r>
    </w:p>
    <w:p w:rsidR="00F4786C" w:rsidRDefault="00F4786C" w:rsidP="00F4786C">
      <w:pPr>
        <w:pStyle w:val="a3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380E" w:rsidRPr="00F4786C" w:rsidRDefault="00F4786C" w:rsidP="00F4786C">
      <w:pPr>
        <w:pStyle w:val="a3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786C">
        <w:rPr>
          <w:rFonts w:ascii="Times New Roman" w:hAnsi="Times New Roman" w:cs="Times New Roman"/>
          <w:sz w:val="28"/>
          <w:szCs w:val="28"/>
        </w:rPr>
        <w:t xml:space="preserve">     дальнейшее повышение эффективности налогового администрирования и взаимодействия органов исполнительной власти района и орг</w:t>
      </w:r>
      <w:r w:rsidR="002C1D41">
        <w:rPr>
          <w:rFonts w:ascii="Times New Roman" w:hAnsi="Times New Roman" w:cs="Times New Roman"/>
          <w:sz w:val="28"/>
          <w:szCs w:val="28"/>
        </w:rPr>
        <w:t xml:space="preserve">анов местного самоуправления с </w:t>
      </w:r>
      <w:r w:rsidRPr="00F4786C">
        <w:rPr>
          <w:rFonts w:ascii="Times New Roman" w:hAnsi="Times New Roman" w:cs="Times New Roman"/>
          <w:sz w:val="28"/>
          <w:szCs w:val="28"/>
        </w:rPr>
        <w:t>территориальными органами федеральных органов исполнительной власти, реал</w:t>
      </w:r>
      <w:r w:rsidRPr="00F4786C">
        <w:rPr>
          <w:rFonts w:ascii="Times New Roman" w:hAnsi="Times New Roman" w:cs="Times New Roman"/>
          <w:sz w:val="28"/>
          <w:szCs w:val="28"/>
        </w:rPr>
        <w:t>и</w:t>
      </w:r>
      <w:r w:rsidRPr="00F4786C">
        <w:rPr>
          <w:rFonts w:ascii="Times New Roman" w:hAnsi="Times New Roman" w:cs="Times New Roman"/>
          <w:sz w:val="28"/>
          <w:szCs w:val="28"/>
        </w:rPr>
        <w:t>зация мер по противодействию уклонению от уплаты налогов и других обязательных платежей в бюджет</w:t>
      </w: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87380E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noProof/>
          <w:lang w:eastAsia="ru-RU"/>
        </w:rPr>
      </w:pPr>
    </w:p>
    <w:p w:rsidR="0087380E" w:rsidRPr="00EE4275" w:rsidRDefault="00751EE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52650" cy="1428750"/>
            <wp:effectExtent l="19050" t="0" r="0" b="0"/>
            <wp:docPr id="4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80E" w:rsidRPr="00EE4275" w:rsidRDefault="0087380E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БЮДЖЕТ  –   </w:t>
      </w:r>
      <w:r w:rsidRPr="00EE427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это план доходов и расходов на определенный период</w:t>
      </w:r>
    </w:p>
    <w:p w:rsidR="0087380E" w:rsidRPr="00EE4275" w:rsidRDefault="0087380E" w:rsidP="009B7FA4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7380E" w:rsidRPr="00EE4275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36"/>
          <w:szCs w:val="36"/>
        </w:rPr>
        <w:t>Доходы – Расходы = Дефицит (Профицит)</w:t>
      </w:r>
    </w:p>
    <w:p w:rsidR="0087380E" w:rsidRPr="00EE4275" w:rsidRDefault="0087380E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87380E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87380E" w:rsidP="002A3736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oundrect id="_x0000_s1026" style="position:absolute;left:0;text-align:left;margin-left:242.7pt;margin-top:143.95pt;width:100.5pt;height:45pt;z-index:251650560" arcsize="10923f" filled="f" stroked="f">
            <v:textbox style="mso-next-textbox:#_x0000_s1026">
              <w:txbxContent>
                <w:p w:rsidR="0087380E" w:rsidRPr="009327EE" w:rsidRDefault="0087380E" w:rsidP="00C36EA3">
                  <w:pPr>
                    <w:jc w:val="center"/>
                    <w:rPr>
                      <w:rFonts w:ascii="Cambria" w:hAnsi="Cambria" w:cs="Cambria"/>
                      <w:b/>
                      <w:bCs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 w:cs="Cambria"/>
                      <w:b/>
                      <w:bCs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7" style="position:absolute;left:0;text-align:left;margin-left:142.2pt;margin-top:143.95pt;width:100.5pt;height:45pt;z-index:251649536" arcsize="10923f" filled="f" stroked="f">
            <v:textbox style="mso-next-textbox:#_x0000_s1027">
              <w:txbxContent>
                <w:p w:rsidR="0087380E" w:rsidRPr="009327EE" w:rsidRDefault="0087380E" w:rsidP="00C36EA3">
                  <w:pPr>
                    <w:jc w:val="center"/>
                    <w:rPr>
                      <w:rFonts w:ascii="Cambria" w:hAnsi="Cambria" w:cs="Cambria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 w:cs="Cambria"/>
                      <w:b/>
                      <w:bCs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left:0;text-align:left;margin-left:562.95pt;margin-top:150.95pt;width:100.5pt;height:45pt;z-index:251652608" arcsize="10923f" filled="f" stroked="f">
            <v:textbox style="mso-next-textbox:#_x0000_s1028">
              <w:txbxContent>
                <w:p w:rsidR="0087380E" w:rsidRPr="009327EE" w:rsidRDefault="0087380E" w:rsidP="00C36EA3">
                  <w:pPr>
                    <w:jc w:val="center"/>
                    <w:rPr>
                      <w:rFonts w:ascii="Cambria" w:hAnsi="Cambria" w:cs="Cambria"/>
                      <w:b/>
                      <w:bCs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 w:cs="Cambria"/>
                      <w:b/>
                      <w:bCs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9" style="position:absolute;left:0;text-align:left;margin-left:462.45pt;margin-top:150.95pt;width:100.5pt;height:45pt;z-index:251651584" arcsize="10923f" filled="f" stroked="f">
            <v:textbox style="mso-next-textbox:#_x0000_s1029">
              <w:txbxContent>
                <w:p w:rsidR="0087380E" w:rsidRPr="009327EE" w:rsidRDefault="0087380E" w:rsidP="00C36EA3">
                  <w:pPr>
                    <w:jc w:val="center"/>
                    <w:rPr>
                      <w:rFonts w:ascii="Cambria" w:hAnsi="Cambria" w:cs="Cambria"/>
                      <w:b/>
                      <w:bCs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 w:cs="Cambria"/>
                      <w:b/>
                      <w:bCs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Pr="00EE42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51E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0150" cy="1257300"/>
            <wp:effectExtent l="1905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5935" b="17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4275">
        <w:rPr>
          <w:rFonts w:ascii="Times New Roman" w:hAnsi="Times New Roman" w:cs="Times New Roman"/>
          <w:sz w:val="28"/>
          <w:szCs w:val="28"/>
        </w:rPr>
        <w:t xml:space="preserve"> </w:t>
      </w:r>
      <w:r w:rsidR="00751E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2105025"/>
            <wp:effectExtent l="19050" t="0" r="9525" b="0"/>
            <wp:docPr id="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4055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42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</w:t>
      </w:r>
      <w:r w:rsidR="00751E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0" cy="2105025"/>
            <wp:effectExtent l="19050" t="0" r="0" b="0"/>
            <wp:docPr id="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5935" b="17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E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0150" cy="1333500"/>
            <wp:effectExtent l="19050" t="0" r="0" b="0"/>
            <wp:docPr id="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4055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80E" w:rsidRPr="00EE4275" w:rsidRDefault="0087380E" w:rsidP="002A3736">
      <w:pPr>
        <w:pStyle w:val="a3"/>
        <w:ind w:left="780"/>
        <w:rPr>
          <w:rFonts w:ascii="Times New Roman" w:hAnsi="Times New Roman" w:cs="Times New Roman"/>
          <w:sz w:val="30"/>
          <w:szCs w:val="30"/>
        </w:rPr>
      </w:pPr>
      <w:r w:rsidRPr="00EE427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751EE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257550" cy="2752725"/>
            <wp:effectExtent l="0" t="0" r="0" b="0"/>
            <wp:docPr id="9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0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 l="-15686" r="-15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4275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                 </w:t>
      </w:r>
      <w:r w:rsidR="00751EE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257550" cy="2752725"/>
            <wp:effectExtent l="0" t="0" r="0" b="0"/>
            <wp:docPr id="10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1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 l="-15686" r="-15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80E" w:rsidRPr="00EE4275" w:rsidRDefault="0087380E" w:rsidP="002A3736">
      <w:pPr>
        <w:pStyle w:val="a3"/>
        <w:ind w:left="780"/>
        <w:rPr>
          <w:rFonts w:ascii="Times New Roman" w:hAnsi="Times New Roman" w:cs="Times New Roman"/>
          <w:sz w:val="30"/>
          <w:szCs w:val="30"/>
        </w:rPr>
      </w:pPr>
    </w:p>
    <w:p w:rsidR="0087380E" w:rsidRPr="00EE4275" w:rsidRDefault="0087380E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color w:val="000000"/>
          <w:sz w:val="40"/>
          <w:szCs w:val="40"/>
        </w:rPr>
        <w:t>ДОХОДЫ БЮДЖЕТА</w:t>
      </w:r>
      <w:r w:rsidRPr="00EE4275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Pr="00EE427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-  поступления денежных средств в бюджет</w:t>
      </w: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751EE9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109835" cy="5511165"/>
            <wp:effectExtent l="38100" t="0" r="24765" b="0"/>
            <wp:docPr id="1" name="Организационная диаграм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7380E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7380E" w:rsidRPr="00EE4275" w:rsidRDefault="0087380E" w:rsidP="00751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7380E" w:rsidRPr="00EE4275" w:rsidRDefault="0087380E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EE4275">
        <w:rPr>
          <w:rFonts w:ascii="Times New Roman" w:hAnsi="Times New Roman" w:cs="Times New Roman"/>
          <w:b/>
          <w:bCs/>
          <w:color w:val="000000"/>
          <w:sz w:val="40"/>
          <w:szCs w:val="40"/>
        </w:rPr>
        <w:t>РАСХОДЫ БЮДЖЕТА</w:t>
      </w:r>
      <w:r w:rsidRPr="00EE4275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r w:rsidRPr="00EE4275">
        <w:rPr>
          <w:rFonts w:ascii="Times New Roman" w:hAnsi="Times New Roman" w:cs="Times New Roman"/>
          <w:color w:val="000000"/>
          <w:sz w:val="48"/>
          <w:szCs w:val="48"/>
        </w:rPr>
        <w:t xml:space="preserve">– </w:t>
      </w:r>
      <w:r w:rsidRPr="00EE427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выплачиваемые из бюджета денежные средства</w:t>
      </w: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3751C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DA7A2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EE4275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БЮДЖЕТНАЯ КЛАССИФИКАЦИЯ</w:t>
      </w:r>
      <w:r w:rsidRPr="00EE4275">
        <w:rPr>
          <w:rFonts w:ascii="Times New Roman" w:hAnsi="Times New Roman" w:cs="Times New Roman"/>
          <w:sz w:val="28"/>
          <w:szCs w:val="28"/>
          <w:lang w:eastAsia="ru-RU"/>
        </w:rPr>
        <w:t xml:space="preserve"> -  </w:t>
      </w:r>
      <w:r w:rsidRPr="00EE4275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систематизированная группировка доходов и расходов бюджета по однородным признакам, определяемая природой местного бюджета.</w:t>
      </w:r>
    </w:p>
    <w:p w:rsidR="0087380E" w:rsidRPr="00EE4275" w:rsidRDefault="0087380E" w:rsidP="00DA7A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9" type="#_x0000_t62" style="position:absolute;left:0;text-align:left;margin-left:486.75pt;margin-top:15.4pt;width:317.4pt;height:93.75pt;z-index:251653632" adj="-15428,17349" fillcolor="red" strokecolor="#c00000">
            <v:fill color2="#dae6b6" recolor="t" rotate="t" focus="100%" type="gradient"/>
            <v:textbox style="mso-next-textbox:#_x0000_s1039">
              <w:txbxContent>
                <w:p w:rsidR="0087380E" w:rsidRPr="007B3A26" w:rsidRDefault="0087380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9327EE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Классификация расходов бюджетов –основа для построения ведомственной структуры расходов</w:t>
                  </w:r>
                  <w:r w:rsidRPr="007B3A26">
                    <w:rPr>
                      <w:b/>
                      <w:bCs/>
                      <w:sz w:val="28"/>
                      <w:szCs w:val="28"/>
                    </w:rPr>
                    <w:t xml:space="preserve"> бюджета</w:t>
                  </w:r>
                </w:p>
              </w:txbxContent>
            </v:textbox>
          </v:shape>
        </w:pict>
      </w: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80E" w:rsidRPr="00EE4275" w:rsidRDefault="0087380E" w:rsidP="00F16E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Состав бюджетной классификации </w:t>
      </w:r>
      <w:r w:rsidRPr="00EE4275">
        <w:rPr>
          <w:rFonts w:ascii="Times New Roman" w:hAnsi="Times New Roman" w:cs="Times New Roman"/>
          <w:sz w:val="28"/>
          <w:szCs w:val="28"/>
          <w:lang w:eastAsia="ru-RU"/>
        </w:rPr>
        <w:t>(статья 19 Бюджетного кодекса):</w:t>
      </w:r>
    </w:p>
    <w:p w:rsidR="0087380E" w:rsidRPr="00EE4275" w:rsidRDefault="0087380E" w:rsidP="00F16E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sz w:val="28"/>
          <w:szCs w:val="28"/>
          <w:lang w:eastAsia="ru-RU"/>
        </w:rPr>
        <w:t>классификация доходов бюджетов;</w:t>
      </w:r>
    </w:p>
    <w:p w:rsidR="0087380E" w:rsidRPr="00EE4275" w:rsidRDefault="0087380E" w:rsidP="00F16E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классификация расходов бюджетов;</w:t>
      </w:r>
    </w:p>
    <w:p w:rsidR="0087380E" w:rsidRPr="00EE4275" w:rsidRDefault="0087380E" w:rsidP="00F16E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sz w:val="28"/>
          <w:szCs w:val="28"/>
          <w:lang w:eastAsia="ru-RU"/>
        </w:rPr>
        <w:t>классификация источников финансирования дефицитов бюджетов;</w:t>
      </w:r>
    </w:p>
    <w:p w:rsidR="0087380E" w:rsidRPr="00EE4275" w:rsidRDefault="0087380E" w:rsidP="00F16E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sz w:val="28"/>
          <w:szCs w:val="28"/>
          <w:lang w:eastAsia="ru-RU"/>
        </w:rPr>
        <w:t>классификация операций публично-правовых образований («классификация операций сектора</w:t>
      </w: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121" w:type="dxa"/>
        <w:jc w:val="center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9"/>
        <w:gridCol w:w="620"/>
        <w:gridCol w:w="709"/>
        <w:gridCol w:w="615"/>
        <w:gridCol w:w="426"/>
        <w:gridCol w:w="708"/>
        <w:gridCol w:w="709"/>
        <w:gridCol w:w="1134"/>
        <w:gridCol w:w="709"/>
        <w:gridCol w:w="1417"/>
        <w:gridCol w:w="709"/>
        <w:gridCol w:w="567"/>
        <w:gridCol w:w="709"/>
        <w:gridCol w:w="567"/>
        <w:gridCol w:w="567"/>
        <w:gridCol w:w="709"/>
        <w:gridCol w:w="709"/>
        <w:gridCol w:w="709"/>
        <w:gridCol w:w="1134"/>
        <w:gridCol w:w="1095"/>
      </w:tblGrid>
      <w:tr w:rsidR="0087380E" w:rsidRPr="00EE4275">
        <w:trPr>
          <w:cantSplit/>
          <w:trHeight w:val="406"/>
          <w:jc w:val="center"/>
        </w:trPr>
        <w:tc>
          <w:tcPr>
            <w:tcW w:w="1929" w:type="dxa"/>
            <w:gridSpan w:val="3"/>
            <w:tcBorders>
              <w:top w:val="single" w:sz="18" w:space="0" w:color="FF0000"/>
            </w:tcBorders>
          </w:tcPr>
          <w:p w:rsidR="0087380E" w:rsidRPr="00EE4275" w:rsidRDefault="0087380E" w:rsidP="00420A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 </w:t>
            </w:r>
          </w:p>
          <w:p w:rsidR="0087380E" w:rsidRPr="00EE4275" w:rsidRDefault="0087380E" w:rsidP="00420A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Г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лавного </w:t>
            </w:r>
          </w:p>
          <w:p w:rsidR="0087380E" w:rsidRPr="00EE4275" w:rsidRDefault="0087380E" w:rsidP="00420A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Р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аспорядителя </w:t>
            </w:r>
          </w:p>
          <w:p w:rsidR="0087380E" w:rsidRPr="00EE4275" w:rsidRDefault="0087380E" w:rsidP="00420A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Б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юджетных </w:t>
            </w:r>
            <w:r w:rsidRPr="00EE427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редств</w:t>
            </w:r>
          </w:p>
        </w:tc>
        <w:tc>
          <w:tcPr>
            <w:tcW w:w="1041" w:type="dxa"/>
            <w:gridSpan w:val="2"/>
            <w:tcBorders>
              <w:top w:val="single" w:sz="18" w:space="0" w:color="FF0000"/>
            </w:tcBorders>
          </w:tcPr>
          <w:p w:rsidR="0087380E" w:rsidRPr="00EE4275" w:rsidRDefault="0087380E" w:rsidP="00420A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</w:p>
          <w:p w:rsidR="0087380E" w:rsidRPr="00EE4275" w:rsidRDefault="0087380E" w:rsidP="00420A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417" w:type="dxa"/>
            <w:gridSpan w:val="2"/>
            <w:tcBorders>
              <w:top w:val="single" w:sz="18" w:space="0" w:color="FF0000"/>
            </w:tcBorders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7796" w:type="dxa"/>
            <w:gridSpan w:val="10"/>
            <w:tcBorders>
              <w:top w:val="single" w:sz="18" w:space="0" w:color="FF0000"/>
            </w:tcBorders>
            <w:vAlign w:val="center"/>
          </w:tcPr>
          <w:p w:rsidR="0087380E" w:rsidRPr="00EE4275" w:rsidRDefault="0087380E" w:rsidP="00BB7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2938" w:type="dxa"/>
            <w:gridSpan w:val="3"/>
            <w:tcBorders>
              <w:top w:val="single" w:sz="18" w:space="0" w:color="FF0000"/>
            </w:tcBorders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вида расхода</w:t>
            </w:r>
          </w:p>
        </w:tc>
      </w:tr>
      <w:tr w:rsidR="0087380E" w:rsidRPr="00EE4275">
        <w:trPr>
          <w:cantSplit/>
          <w:trHeight w:val="1429"/>
          <w:jc w:val="center"/>
        </w:trPr>
        <w:tc>
          <w:tcPr>
            <w:tcW w:w="600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(непрограм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ное) направл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ние расходов</w:t>
            </w:r>
          </w:p>
        </w:tc>
        <w:tc>
          <w:tcPr>
            <w:tcW w:w="1417" w:type="dxa"/>
            <w:vAlign w:val="center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приятие</w:t>
            </w:r>
          </w:p>
        </w:tc>
        <w:tc>
          <w:tcPr>
            <w:tcW w:w="3261" w:type="dxa"/>
            <w:gridSpan w:val="5"/>
            <w:tcBorders>
              <w:left w:val="single" w:sz="4" w:space="0" w:color="auto"/>
            </w:tcBorders>
            <w:vAlign w:val="center"/>
          </w:tcPr>
          <w:p w:rsidR="0087380E" w:rsidRPr="00EE4275" w:rsidRDefault="0087380E" w:rsidP="007E3013">
            <w:pPr>
              <w:spacing w:after="0" w:line="240" w:lineRule="auto"/>
              <w:ind w:left="1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709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87380E" w:rsidRPr="00EE4275" w:rsidRDefault="0087380E" w:rsidP="003B6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380E" w:rsidRPr="00EE4275">
        <w:trPr>
          <w:trHeight w:val="245"/>
          <w:jc w:val="center"/>
        </w:trPr>
        <w:tc>
          <w:tcPr>
            <w:tcW w:w="600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18" w:space="0" w:color="FF0000"/>
              <w:right w:val="single" w:sz="4" w:space="0" w:color="auto"/>
            </w:tcBorders>
          </w:tcPr>
          <w:p w:rsidR="0087380E" w:rsidRPr="00EE4275" w:rsidRDefault="0087380E" w:rsidP="00010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</w:tcPr>
          <w:p w:rsidR="0087380E" w:rsidRPr="00EE4275" w:rsidRDefault="0087380E" w:rsidP="00010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</w:tcPr>
          <w:p w:rsidR="0087380E" w:rsidRPr="00EE4275" w:rsidRDefault="0087380E" w:rsidP="00010DC2">
            <w:pPr>
              <w:rPr>
                <w:rFonts w:ascii="Times New Roman" w:hAnsi="Times New Roman" w:cs="Times New Roman"/>
              </w:rPr>
            </w:pPr>
            <w:r w:rsidRPr="00EE427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8" w:space="0" w:color="FF0000"/>
            </w:tcBorders>
          </w:tcPr>
          <w:p w:rsidR="0087380E" w:rsidRPr="00EE4275" w:rsidRDefault="0087380E" w:rsidP="00010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5" w:type="dxa"/>
            <w:tcBorders>
              <w:bottom w:val="single" w:sz="18" w:space="0" w:color="FF0000"/>
            </w:tcBorders>
          </w:tcPr>
          <w:p w:rsidR="0087380E" w:rsidRPr="00EE4275" w:rsidRDefault="0087380E" w:rsidP="009F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87380E" w:rsidRPr="00EE4275" w:rsidRDefault="0087380E" w:rsidP="009F31F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40" type="#_x0000_t79" style="position:absolute;left:0;text-align:left;margin-left:11.75pt;margin-top:1.4pt;width:94.45pt;height:46.2pt;z-index:251655680;mso-position-horizontal-relative:text;mso-position-vertical-relative:text">
            <v:textbox style="mso-next-textbox:#_x0000_s1040">
              <w:txbxContent>
                <w:p w:rsidR="0087380E" w:rsidRPr="00071C8D" w:rsidRDefault="0087380E" w:rsidP="00071C8D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E95415">
                    <w:rPr>
                      <w:b/>
                      <w:bCs/>
                      <w:color w:val="002060"/>
                      <w:sz w:val="20"/>
                      <w:szCs w:val="20"/>
                    </w:rPr>
                    <w:t>Уникальный код</w:t>
                  </w:r>
                  <w:r>
                    <w:t xml:space="preserve"> </w:t>
                  </w:r>
                  <w:r w:rsidRPr="00071C8D">
                    <w:rPr>
                      <w:b/>
                      <w:bCs/>
                      <w:color w:val="FF0000"/>
                    </w:rPr>
                    <w:t>ГРБС</w:t>
                  </w:r>
                </w:p>
              </w:txbxContent>
            </v:textbox>
          </v:shape>
        </w:pict>
      </w: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Главный распорядитель бюджетных средств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орган местного самоуправления, орган местной администрации, указанный в ведомственной структуре расходов бюджета, имеющий право распределять бюджетные ассигнования и лимиты бюджетных об</w:t>
      </w:r>
      <w:r w:rsidRPr="00EE4275">
        <w:rPr>
          <w:rFonts w:ascii="Times New Roman" w:hAnsi="Times New Roman" w:cs="Times New Roman"/>
          <w:sz w:val="28"/>
          <w:szCs w:val="28"/>
        </w:rPr>
        <w:t>я</w:t>
      </w:r>
      <w:r w:rsidRPr="00EE4275">
        <w:rPr>
          <w:rFonts w:ascii="Times New Roman" w:hAnsi="Times New Roman" w:cs="Times New Roman"/>
          <w:sz w:val="28"/>
          <w:szCs w:val="28"/>
        </w:rPr>
        <w:t>зательств между подведомственными распорядителями и (или) получателями бюджетных средств</w:t>
      </w: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80E" w:rsidRPr="00EE4275" w:rsidRDefault="0087380E" w:rsidP="000E42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Бюджетные ассигнования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предельные объемы денежных средств, предусмотренных в соответствующем финансовом году для исполнения бюджетных обязательств.</w:t>
      </w:r>
    </w:p>
    <w:p w:rsidR="0087380E" w:rsidRPr="00EE4275" w:rsidRDefault="0087380E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Очередной финансовый год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год, следующий за текущим финансовым годом.</w:t>
      </w:r>
    </w:p>
    <w:p w:rsidR="0087380E" w:rsidRPr="00EE4275" w:rsidRDefault="0087380E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два финансовых года, следующие за очередным финансовым годом.</w:t>
      </w:r>
    </w:p>
    <w:p w:rsidR="0087380E" w:rsidRPr="00EE4275" w:rsidRDefault="0087380E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87380E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87380E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751EE9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768.75pt;height:19.5pt" fillcolor="#06c" strokecolor="#9cf" strokeweight="1.5pt">
            <v:fill r:id="rId8" o:title=""/>
            <v:stroke r:id="rId8" o:title=""/>
            <v:shadow on="t" color="#900"/>
            <v:textpath style="font-family:&quot;Impact&quot;;font-size:16pt;v-text-kern:t" trim="t" fitpath="t" string="Что означает принцип скользящей трехлетки ?"/>
          </v:shape>
        </w:pict>
      </w:r>
    </w:p>
    <w:p w:rsidR="0087380E" w:rsidRPr="00EE4275" w:rsidRDefault="0087380E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184"/>
        <w:gridCol w:w="2839"/>
        <w:gridCol w:w="345"/>
        <w:gridCol w:w="3184"/>
        <w:gridCol w:w="3030"/>
        <w:gridCol w:w="3338"/>
      </w:tblGrid>
      <w:tr w:rsidR="0087380E" w:rsidRPr="00EE4275">
        <w:trPr>
          <w:trHeight w:val="853"/>
        </w:trPr>
        <w:tc>
          <w:tcPr>
            <w:tcW w:w="3184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gridSpan w:val="2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FFC000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Очередной год</w:t>
            </w:r>
          </w:p>
        </w:tc>
        <w:tc>
          <w:tcPr>
            <w:tcW w:w="6368" w:type="dxa"/>
            <w:gridSpan w:val="2"/>
            <w:shd w:val="clear" w:color="auto" w:fill="00B0F0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Плановый период, 2 года</w:t>
            </w:r>
          </w:p>
        </w:tc>
      </w:tr>
      <w:tr w:rsidR="0087380E" w:rsidRPr="00EE4275">
        <w:trPr>
          <w:trHeight w:val="1053"/>
        </w:trPr>
        <w:tc>
          <w:tcPr>
            <w:tcW w:w="3184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gridSpan w:val="2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4" w:type="dxa"/>
            <w:gridSpan w:val="2"/>
          </w:tcPr>
          <w:p w:rsidR="0087380E" w:rsidRPr="00EE4275" w:rsidRDefault="00751EE9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762000" cy="666750"/>
                  <wp:effectExtent l="19050" t="0" r="0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r="-1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7380E" w:rsidRPr="00EE4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80E" w:rsidRPr="00EE4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87380E" w:rsidRPr="00EE4275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t>Корректировка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2475" cy="581025"/>
                  <wp:effectExtent l="0" t="0" r="0" b="0"/>
                  <wp:docPr id="1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8" w:type="dxa"/>
          </w:tcPr>
          <w:p w:rsidR="0087380E" w:rsidRPr="00EE4275" w:rsidRDefault="0087380E" w:rsidP="009327EE">
            <w:pPr>
              <w:tabs>
                <w:tab w:val="center" w:pos="15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41" type="#_x0000_t68" style="position:absolute;left:0;text-align:left;margin-left:36.35pt;margin-top:2.85pt;width:50.6pt;height:28.95pt;z-index:251654656;mso-position-horizontal-relative:text;mso-position-vertical-relative:text">
                  <v:textbox style="layout-flow:vertical-ideographic"/>
                </v:shape>
              </w:pict>
            </w:r>
            <w:r w:rsidRPr="00EE427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7380E" w:rsidRPr="00EE4275" w:rsidRDefault="0087380E" w:rsidP="009327EE">
            <w:pPr>
              <w:tabs>
                <w:tab w:val="center" w:pos="15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0E" w:rsidRPr="00EE4275" w:rsidRDefault="0087380E" w:rsidP="009327EE">
            <w:pPr>
              <w:tabs>
                <w:tab w:val="center" w:pos="15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EE427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E427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</w:t>
            </w:r>
            <w:r w:rsidRPr="00EE427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Разработка</w:t>
            </w:r>
          </w:p>
        </w:tc>
      </w:tr>
      <w:tr w:rsidR="0087380E" w:rsidRPr="00EE4275">
        <w:trPr>
          <w:trHeight w:val="908"/>
        </w:trPr>
        <w:tc>
          <w:tcPr>
            <w:tcW w:w="3184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gridSpan w:val="2"/>
            <w:shd w:val="clear" w:color="auto" w:fill="FFC000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</w:p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Очередной год</w:t>
            </w:r>
          </w:p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6214" w:type="dxa"/>
            <w:gridSpan w:val="2"/>
            <w:shd w:val="clear" w:color="auto" w:fill="00B0F0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</w:p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Плановый период, 2 года</w:t>
            </w:r>
          </w:p>
        </w:tc>
        <w:tc>
          <w:tcPr>
            <w:tcW w:w="3338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0E" w:rsidRPr="00EE4275">
        <w:trPr>
          <w:trHeight w:val="1085"/>
        </w:trPr>
        <w:tc>
          <w:tcPr>
            <w:tcW w:w="3184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8" w:type="dxa"/>
            <w:gridSpan w:val="3"/>
          </w:tcPr>
          <w:p w:rsidR="0087380E" w:rsidRPr="00EE4275" w:rsidRDefault="00751EE9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2475" cy="504825"/>
                  <wp:effectExtent l="0" t="0" r="0" b="0"/>
                  <wp:docPr id="1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7380E" w:rsidRPr="00EE4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  <w:r w:rsidR="0087380E" w:rsidRPr="00EE4275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t>Корректировка</w:t>
            </w:r>
            <w:r w:rsidR="0087380E" w:rsidRPr="00EE4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2475" cy="504825"/>
                  <wp:effectExtent l="0" t="0" r="0" b="0"/>
                  <wp:docPr id="1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</w:t>
            </w:r>
            <w:r w:rsidR="00751EE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390525"/>
                  <wp:effectExtent l="0" t="0" r="0" b="0"/>
                  <wp:docPr id="1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    Разработка</w:t>
            </w:r>
          </w:p>
        </w:tc>
        <w:tc>
          <w:tcPr>
            <w:tcW w:w="3338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0E" w:rsidRPr="00EE4275">
        <w:trPr>
          <w:trHeight w:val="875"/>
        </w:trPr>
        <w:tc>
          <w:tcPr>
            <w:tcW w:w="3184" w:type="dxa"/>
            <w:shd w:val="clear" w:color="auto" w:fill="FFC000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Очередной год</w:t>
            </w:r>
          </w:p>
        </w:tc>
        <w:tc>
          <w:tcPr>
            <w:tcW w:w="6368" w:type="dxa"/>
            <w:gridSpan w:val="3"/>
            <w:shd w:val="clear" w:color="auto" w:fill="00B0F0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Плановый период, 2 года</w:t>
            </w:r>
          </w:p>
        </w:tc>
        <w:tc>
          <w:tcPr>
            <w:tcW w:w="3030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0E" w:rsidRPr="00EE4275">
        <w:trPr>
          <w:trHeight w:val="761"/>
        </w:trPr>
        <w:tc>
          <w:tcPr>
            <w:tcW w:w="3184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t+1</w:t>
            </w:r>
          </w:p>
          <w:p w:rsidR="0087380E" w:rsidRPr="00EE4275" w:rsidRDefault="00BB36DF" w:rsidP="009E7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(20</w:t>
            </w:r>
            <w:r w:rsidR="00EE47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="0087380E"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87380E"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год)</w:t>
            </w:r>
          </w:p>
        </w:tc>
        <w:tc>
          <w:tcPr>
            <w:tcW w:w="2839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t+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87380E" w:rsidRPr="00EE4275" w:rsidRDefault="00BB36DF" w:rsidP="009E7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(20</w:t>
            </w:r>
            <w:r w:rsidR="00EE47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87380E"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год)</w:t>
            </w:r>
          </w:p>
        </w:tc>
        <w:tc>
          <w:tcPr>
            <w:tcW w:w="3529" w:type="dxa"/>
            <w:gridSpan w:val="2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t+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87380E" w:rsidRPr="00EE4275" w:rsidRDefault="0087380E" w:rsidP="009E7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(20</w:t>
            </w:r>
            <w:r w:rsidR="00EE47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год)</w:t>
            </w:r>
          </w:p>
        </w:tc>
        <w:tc>
          <w:tcPr>
            <w:tcW w:w="3030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</w:p>
          <w:p w:rsidR="0087380E" w:rsidRPr="00EE4275" w:rsidRDefault="0087380E" w:rsidP="009E7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20</w:t>
            </w:r>
            <w:r w:rsidR="00EE47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338" w:type="dxa"/>
          </w:tcPr>
          <w:p w:rsidR="0087380E" w:rsidRPr="00EE4275" w:rsidRDefault="0087380E" w:rsidP="0093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380E" w:rsidRPr="00EE4275" w:rsidRDefault="0087380E" w:rsidP="009E7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20</w:t>
            </w:r>
            <w:r w:rsidR="00EE47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EE4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87380E" w:rsidRPr="00EE4275" w:rsidRDefault="0087380E" w:rsidP="00D559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Каждый год 3-летний период бюджетного планирования сдвигается на 1 год вперед, т.е. корректируются ранее утве</w:t>
      </w:r>
      <w:r w:rsidRPr="00EE427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</w:t>
      </w:r>
      <w:r w:rsidRPr="00EE427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жденные параметры 1 и 2-го года, добавляются параметры 3-го года. </w:t>
      </w: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42" type="#_x0000_t64" style="position:absolute;left:0;text-align:left;margin-left:6.95pt;margin-top:4.95pt;width:775.7pt;height:139.2pt;z-index:251656704" adj=",10761" fillcolor="#ffc000" strokecolor="red" strokeweight="2.25pt">
            <v:textbox style="mso-next-textbox:#_x0000_s1042">
              <w:txbxContent>
                <w:p w:rsidR="0087380E" w:rsidRDefault="0087380E" w:rsidP="008F12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87380E" w:rsidRPr="008F1203" w:rsidRDefault="0087380E" w:rsidP="008F12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8F1203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Государственная (муниципальная) программа – это документ, определяющи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й</w:t>
                  </w:r>
                  <w:r w:rsidRPr="008F1203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:</w:t>
                  </w:r>
                </w:p>
                <w:p w:rsidR="0087380E" w:rsidRPr="008F1203" w:rsidRDefault="0087380E">
                  <w:pPr>
                    <w:rPr>
                      <w:rFonts w:cs="Times New Roman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:rsidR="0087380E" w:rsidRPr="00EE4275" w:rsidRDefault="0087380E" w:rsidP="008F120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EE4275">
        <w:rPr>
          <w:rFonts w:ascii="Times New Roman" w:hAnsi="Times New Roman" w:cs="Times New Roman"/>
          <w:b/>
          <w:bCs/>
          <w:sz w:val="48"/>
          <w:szCs w:val="48"/>
          <w:highlight w:val="red"/>
        </w:rPr>
        <w:t></w:t>
      </w:r>
      <w:r w:rsidRPr="00EE4275">
        <w:rPr>
          <w:rFonts w:ascii="Times New Roman" w:hAnsi="Times New Roman" w:cs="Times New Roman"/>
          <w:b/>
          <w:bCs/>
          <w:sz w:val="48"/>
          <w:szCs w:val="48"/>
        </w:rPr>
        <w:t xml:space="preserve"> цели и задачи государственной политики в определенной сфере;</w:t>
      </w: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:rsidR="0087380E" w:rsidRPr="00EE4275" w:rsidRDefault="0087380E" w:rsidP="008F120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EE4275">
        <w:rPr>
          <w:rFonts w:ascii="Times New Roman" w:hAnsi="Times New Roman" w:cs="Times New Roman"/>
          <w:b/>
          <w:bCs/>
          <w:sz w:val="48"/>
          <w:szCs w:val="48"/>
          <w:highlight w:val="red"/>
        </w:rPr>
        <w:t></w:t>
      </w:r>
      <w:r w:rsidRPr="00EE4275">
        <w:rPr>
          <w:rFonts w:ascii="Times New Roman" w:hAnsi="Times New Roman" w:cs="Times New Roman"/>
          <w:b/>
          <w:bCs/>
          <w:sz w:val="48"/>
          <w:szCs w:val="48"/>
        </w:rPr>
        <w:t xml:space="preserve"> способы их достижения;</w:t>
      </w:r>
    </w:p>
    <w:p w:rsidR="0087380E" w:rsidRPr="00EE4275" w:rsidRDefault="0087380E" w:rsidP="008F12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:rsidR="0087380E" w:rsidRPr="00EE4275" w:rsidRDefault="0087380E" w:rsidP="00FA5F5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EE4275">
        <w:rPr>
          <w:rFonts w:ascii="Times New Roman" w:hAnsi="Times New Roman" w:cs="Times New Roman"/>
          <w:b/>
          <w:bCs/>
          <w:sz w:val="48"/>
          <w:szCs w:val="48"/>
          <w:highlight w:val="red"/>
        </w:rPr>
        <w:t></w:t>
      </w:r>
      <w:r w:rsidRPr="00EE4275">
        <w:rPr>
          <w:rFonts w:ascii="Times New Roman" w:hAnsi="Times New Roman" w:cs="Times New Roman"/>
          <w:b/>
          <w:bCs/>
          <w:sz w:val="48"/>
          <w:szCs w:val="48"/>
        </w:rPr>
        <w:t xml:space="preserve"> примерные объемы используемых финансов</w:t>
      </w: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Межбюджетные отношения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взаимоотношения между публично-правовыми образованиями по вопросам регулирования бюджетных правоотношений, организации и осуществления бюджетного процесса</w:t>
      </w: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Межбюджетные трансферты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средства, предоставляемые одним бюджетом бюджетной системы Российской Федерации др</w:t>
      </w:r>
      <w:r w:rsidRPr="00EE4275">
        <w:rPr>
          <w:rFonts w:ascii="Times New Roman" w:hAnsi="Times New Roman" w:cs="Times New Roman"/>
          <w:sz w:val="28"/>
          <w:szCs w:val="28"/>
        </w:rPr>
        <w:t>у</w:t>
      </w:r>
      <w:r w:rsidRPr="00EE4275">
        <w:rPr>
          <w:rFonts w:ascii="Times New Roman" w:hAnsi="Times New Roman" w:cs="Times New Roman"/>
          <w:sz w:val="28"/>
          <w:szCs w:val="28"/>
        </w:rPr>
        <w:t>гому бюджету бюджетной системы Российской Федерации.</w:t>
      </w: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 xml:space="preserve">Дотации </w:t>
      </w:r>
      <w:r w:rsidRPr="00EE4275">
        <w:rPr>
          <w:rFonts w:ascii="Times New Roman" w:hAnsi="Times New Roman" w:cs="Times New Roman"/>
          <w:sz w:val="28"/>
          <w:szCs w:val="28"/>
        </w:rPr>
        <w:t>- межбюджетные трансферты, предоставляемые на безвозмездной и безвозвратной основе без установления напра</w:t>
      </w:r>
      <w:r w:rsidRPr="00EE4275">
        <w:rPr>
          <w:rFonts w:ascii="Times New Roman" w:hAnsi="Times New Roman" w:cs="Times New Roman"/>
          <w:sz w:val="28"/>
          <w:szCs w:val="28"/>
        </w:rPr>
        <w:t>в</w:t>
      </w:r>
      <w:r w:rsidRPr="00EE4275">
        <w:rPr>
          <w:rFonts w:ascii="Times New Roman" w:hAnsi="Times New Roman" w:cs="Times New Roman"/>
          <w:sz w:val="28"/>
          <w:szCs w:val="28"/>
        </w:rPr>
        <w:t>лений и (или) условий их использования.</w:t>
      </w: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Администратор доходов бюджета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орган местного самоуправления, орган местной администрации, казенное учреждение, осуществляющие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</w:t>
      </w:r>
      <w:r w:rsidRPr="00EE4275">
        <w:rPr>
          <w:rFonts w:ascii="Times New Roman" w:hAnsi="Times New Roman" w:cs="Times New Roman"/>
          <w:sz w:val="28"/>
          <w:szCs w:val="28"/>
        </w:rPr>
        <w:t>н</w:t>
      </w:r>
      <w:r w:rsidRPr="00EE4275">
        <w:rPr>
          <w:rFonts w:ascii="Times New Roman" w:hAnsi="Times New Roman" w:cs="Times New Roman"/>
          <w:sz w:val="28"/>
          <w:szCs w:val="28"/>
        </w:rPr>
        <w:t>ных) платежей, пеней и штрафов по ним, являющихся доходами бюджетов бюджетной системы Российской Федерации.</w:t>
      </w: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Главный администратор доходов бюджета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определенный решением о бюджете орган местного самоуправления, орган м</w:t>
      </w:r>
      <w:r w:rsidRPr="00EE4275">
        <w:rPr>
          <w:rFonts w:ascii="Times New Roman" w:hAnsi="Times New Roman" w:cs="Times New Roman"/>
          <w:sz w:val="28"/>
          <w:szCs w:val="28"/>
        </w:rPr>
        <w:t>е</w:t>
      </w:r>
      <w:r w:rsidRPr="00EE4275">
        <w:rPr>
          <w:rFonts w:ascii="Times New Roman" w:hAnsi="Times New Roman" w:cs="Times New Roman"/>
          <w:sz w:val="28"/>
          <w:szCs w:val="28"/>
        </w:rPr>
        <w:t>стной администрации, имеющие в своем ведении администраторов доходов бюджета и (или) являющиеся администраторами д</w:t>
      </w:r>
      <w:r w:rsidRPr="00EE4275">
        <w:rPr>
          <w:rFonts w:ascii="Times New Roman" w:hAnsi="Times New Roman" w:cs="Times New Roman"/>
          <w:sz w:val="28"/>
          <w:szCs w:val="28"/>
        </w:rPr>
        <w:t>о</w:t>
      </w:r>
      <w:r w:rsidRPr="00EE4275">
        <w:rPr>
          <w:rFonts w:ascii="Times New Roman" w:hAnsi="Times New Roman" w:cs="Times New Roman"/>
          <w:sz w:val="28"/>
          <w:szCs w:val="28"/>
        </w:rPr>
        <w:t xml:space="preserve">ходов бюджета. </w:t>
      </w:r>
    </w:p>
    <w:p w:rsidR="0087380E" w:rsidRPr="00EE4275" w:rsidRDefault="0087380E" w:rsidP="000E42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275">
        <w:rPr>
          <w:rFonts w:ascii="Times New Roman" w:hAnsi="Times New Roman" w:cs="Times New Roman"/>
          <w:b/>
          <w:bCs/>
          <w:sz w:val="28"/>
          <w:szCs w:val="28"/>
        </w:rPr>
        <w:t>Администратор источников финансирования дефицита бюджета</w:t>
      </w:r>
      <w:r w:rsidRPr="00EE4275">
        <w:rPr>
          <w:rFonts w:ascii="Times New Roman" w:hAnsi="Times New Roman" w:cs="Times New Roman"/>
          <w:sz w:val="28"/>
          <w:szCs w:val="28"/>
        </w:rPr>
        <w:t xml:space="preserve"> - орган местного самоуправления, орган местной админ</w:t>
      </w:r>
      <w:r w:rsidRPr="00EE4275">
        <w:rPr>
          <w:rFonts w:ascii="Times New Roman" w:hAnsi="Times New Roman" w:cs="Times New Roman"/>
          <w:sz w:val="28"/>
          <w:szCs w:val="28"/>
        </w:rPr>
        <w:t>и</w:t>
      </w:r>
      <w:r w:rsidRPr="00EE4275">
        <w:rPr>
          <w:rFonts w:ascii="Times New Roman" w:hAnsi="Times New Roman" w:cs="Times New Roman"/>
          <w:sz w:val="28"/>
          <w:szCs w:val="28"/>
        </w:rPr>
        <w:t>страции, имеющие право осуществлять операции с источниками финансирования дефицита бюджета.</w:t>
      </w:r>
    </w:p>
    <w:p w:rsidR="0087380E" w:rsidRPr="005057D8" w:rsidRDefault="00EE4762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Налоговая политика на 2026 год и на плановый период 2027 и 2028</w:t>
      </w:r>
      <w:r w:rsidR="0087380E" w:rsidRPr="005057D8">
        <w:rPr>
          <w:rFonts w:ascii="Times New Roman" w:hAnsi="Times New Roman" w:cs="Times New Roman"/>
          <w:sz w:val="28"/>
          <w:szCs w:val="28"/>
        </w:rPr>
        <w:t xml:space="preserve"> годов будет направлена на стабилизацию  местного налог</w:t>
      </w:r>
      <w:r w:rsidR="0087380E" w:rsidRPr="005057D8">
        <w:rPr>
          <w:rFonts w:ascii="Times New Roman" w:hAnsi="Times New Roman" w:cs="Times New Roman"/>
          <w:sz w:val="28"/>
          <w:szCs w:val="28"/>
        </w:rPr>
        <w:t>о</w:t>
      </w:r>
      <w:r w:rsidR="0087380E" w:rsidRPr="005057D8">
        <w:rPr>
          <w:rFonts w:ascii="Times New Roman" w:hAnsi="Times New Roman" w:cs="Times New Roman"/>
          <w:sz w:val="28"/>
          <w:szCs w:val="28"/>
        </w:rPr>
        <w:t>вого законодательства, а также на обеспечение роста доходов  бюджета муници</w:t>
      </w:r>
      <w:r w:rsidR="007449FB">
        <w:rPr>
          <w:rFonts w:ascii="Times New Roman" w:hAnsi="Times New Roman" w:cs="Times New Roman"/>
          <w:sz w:val="28"/>
          <w:szCs w:val="28"/>
        </w:rPr>
        <w:t>пального образования «</w:t>
      </w:r>
      <w:r w:rsidR="002C1D41">
        <w:rPr>
          <w:rFonts w:ascii="Times New Roman" w:hAnsi="Times New Roman" w:cs="Times New Roman"/>
          <w:sz w:val="28"/>
          <w:szCs w:val="28"/>
        </w:rPr>
        <w:t>Косоржанский</w:t>
      </w:r>
      <w:r w:rsidR="0087380E" w:rsidRPr="005057D8">
        <w:rPr>
          <w:rFonts w:ascii="Times New Roman" w:hAnsi="Times New Roman" w:cs="Times New Roman"/>
          <w:sz w:val="28"/>
          <w:szCs w:val="28"/>
        </w:rPr>
        <w:t xml:space="preserve"> сельсовет» Щигровского района Курской области за счет повышения эффективности администрирования действующих налоговых платежей и сборов.</w:t>
      </w:r>
    </w:p>
    <w:p w:rsidR="0087380E" w:rsidRPr="005057D8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EE9" w:rsidRDefault="00751EE9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EE9" w:rsidRDefault="00751EE9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EE9" w:rsidRPr="00EE4275" w:rsidRDefault="00751EE9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93548A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pict>
          <v:roundrect id="Скругленный прямоугольник 3" o:spid="_x0000_s1043" style="position:absolute;left:0;text-align:left;margin-left:443.35pt;margin-top:8.95pt;width:310.6pt;height:170.25pt;z-index:251659776;visibility:visible;v-text-anchor:middle" arcsize="10923f" fillcolor="#fac090" strokecolor="#385d8a" strokeweight="2pt">
            <v:textbox style="mso-next-textbox:#Скругленный прямоугольник 3">
              <w:txbxContent>
                <w:p w:rsidR="0087380E" w:rsidRPr="00AD726A" w:rsidRDefault="00EE4762" w:rsidP="002F51F9">
                  <w:pP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На 2026</w:t>
                  </w:r>
                  <w:r w:rsidR="0087380E"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2498912</w:t>
                  </w:r>
                  <w:r w:rsidR="00BB36DF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</w:t>
                  </w:r>
                  <w:r w:rsidR="0087380E"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руб.</w:t>
                  </w:r>
                </w:p>
                <w:p w:rsidR="0087380E" w:rsidRPr="00AD726A" w:rsidRDefault="00EE4762" w:rsidP="002F51F9">
                  <w:pP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На 2027</w:t>
                  </w:r>
                  <w:r w:rsidR="0087380E"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год</w:t>
                  </w:r>
                  <w:r w:rsidR="0087380E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</w:t>
                  </w:r>
                  <w:r w:rsidR="0087380E"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2323339</w:t>
                  </w:r>
                  <w:r w:rsidR="002C1D41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</w:t>
                  </w:r>
                  <w:r w:rsidR="0087380E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руб.</w:t>
                  </w:r>
                </w:p>
                <w:p w:rsidR="0087380E" w:rsidRPr="00AD726A" w:rsidRDefault="00BB36DF" w:rsidP="002F51F9">
                  <w:pP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На 20</w:t>
                  </w:r>
                  <w:r w:rsidR="00EE4762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28</w:t>
                  </w:r>
                  <w:r w:rsidR="0087380E"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год –</w:t>
                  </w:r>
                  <w:r w:rsidR="0087380E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</w:t>
                  </w:r>
                  <w:r w:rsidR="00EE4762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2374687</w:t>
                  </w:r>
                  <w:r w:rsidR="002C1D41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</w:t>
                  </w:r>
                  <w:r w:rsidR="0087380E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руб.</w:t>
                  </w:r>
                </w:p>
              </w:txbxContent>
            </v:textbox>
          </v:roundrect>
        </w:pict>
      </w: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87380E" w:rsidP="005408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80E" w:rsidRPr="00EE4275" w:rsidRDefault="0093548A" w:rsidP="0093548A">
      <w:pPr>
        <w:pStyle w:val="a3"/>
        <w:ind w:left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" o:spid="_x0000_s1044" type="#_x0000_t13" style="position:absolute;margin-left:350.2pt;margin-top:20.95pt;width:81.15pt;height:77.8pt;z-index:251658752;visibility:visible;v-text-anchor:middle" adj="11245" fillcolor="#953735" strokecolor="#385d8a" strokeweight="2pt"/>
        </w:pict>
      </w:r>
    </w:p>
    <w:p w:rsidR="0087380E" w:rsidRPr="00EE4275" w:rsidRDefault="0087380E" w:rsidP="002F51F9">
      <w:pPr>
        <w:rPr>
          <w:rFonts w:ascii="Times New Roman" w:hAnsi="Times New Roman" w:cs="Times New Roman"/>
          <w:b/>
          <w:bCs/>
          <w:color w:val="0D0D0D"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color w:val="0D0D0D"/>
          <w:sz w:val="36"/>
          <w:szCs w:val="36"/>
        </w:rPr>
        <w:t xml:space="preserve">Общий объем доходов местного бюджета   </w:t>
      </w:r>
    </w:p>
    <w:p w:rsidR="0087380E" w:rsidRPr="00EE4275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93548A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  <w:lang w:eastAsia="ru-RU"/>
        </w:rPr>
        <w:pict>
          <v:roundrect id="_x0000_s1045" style="position:absolute;left:0;text-align:left;margin-left:449pt;margin-top:29.55pt;width:320.7pt;height:129.45pt;z-index:251661824;visibility:visible;v-text-anchor:middle" arcsize="10923f" fillcolor="#fac090" strokecolor="#385d8a" strokeweight="2pt">
            <v:textbox style="mso-next-textbox:#_x0000_s1045">
              <w:txbxContent>
                <w:p w:rsidR="00EE4762" w:rsidRPr="00AD726A" w:rsidRDefault="00EE4762" w:rsidP="00EE4762">
                  <w:pP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На 2026</w:t>
                  </w: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2498912 </w:t>
                  </w: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руб.</w:t>
                  </w:r>
                </w:p>
                <w:p w:rsidR="00EE4762" w:rsidRPr="00AD726A" w:rsidRDefault="00EE4762" w:rsidP="00EE4762">
                  <w:pP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На 2027</w:t>
                  </w: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год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</w:t>
                  </w: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2323339 руб.</w:t>
                  </w:r>
                </w:p>
                <w:p w:rsidR="00EE4762" w:rsidRPr="00AD726A" w:rsidRDefault="00EE4762" w:rsidP="00EE4762">
                  <w:pP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На 2028</w:t>
                  </w:r>
                  <w:r w:rsidRPr="00AD726A"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>год –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  <w:t xml:space="preserve"> 2374687 руб.</w:t>
                  </w:r>
                </w:p>
                <w:p w:rsidR="0087380E" w:rsidRPr="00AD726A" w:rsidRDefault="0087380E" w:rsidP="00AD726A">
                  <w:pPr>
                    <w:rPr>
                      <w:rFonts w:ascii="Times New Roman" w:hAnsi="Times New Roman" w:cs="Times New Roman"/>
                      <w:b/>
                      <w:bCs/>
                      <w:color w:val="0D0D0D"/>
                      <w:sz w:val="40"/>
                      <w:szCs w:val="40"/>
                    </w:rPr>
                  </w:pPr>
                </w:p>
                <w:p w:rsidR="0087380E" w:rsidRPr="00AD726A" w:rsidRDefault="0087380E" w:rsidP="00AD726A">
                  <w:pPr>
                    <w:rPr>
                      <w:rFonts w:cs="Times New Roman"/>
                    </w:rPr>
                  </w:pPr>
                </w:p>
              </w:txbxContent>
            </v:textbox>
          </v:roundrect>
        </w:pict>
      </w:r>
      <w:r w:rsidR="0087380E">
        <w:rPr>
          <w:noProof/>
          <w:lang w:eastAsia="ru-RU"/>
        </w:rPr>
        <w:pict>
          <v:shape id="_x0000_s1046" type="#_x0000_t13" style="position:absolute;left:0;text-align:left;margin-left:362.2pt;margin-top:36.3pt;width:81.15pt;height:77.8pt;z-index:251660800;visibility:visible;v-text-anchor:middle" adj="11245" fillcolor="#953735" strokecolor="#385d8a" strokeweight="2pt"/>
        </w:pict>
      </w:r>
    </w:p>
    <w:p w:rsidR="0087380E" w:rsidRPr="00EE4275" w:rsidRDefault="0087380E" w:rsidP="002F51F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sz w:val="36"/>
          <w:szCs w:val="36"/>
        </w:rPr>
        <w:t xml:space="preserve">Общий объем расходов местного бюджета </w:t>
      </w:r>
    </w:p>
    <w:p w:rsidR="0087380E" w:rsidRPr="00EE4275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Default="0087380E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51EE9" w:rsidRDefault="00751EE9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51EE9" w:rsidRDefault="00751EE9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51EE9" w:rsidRPr="00EE4275" w:rsidRDefault="00751EE9" w:rsidP="000E427B">
      <w:pPr>
        <w:pStyle w:val="a3"/>
        <w:ind w:left="7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7380E" w:rsidRPr="00EE4275" w:rsidRDefault="0087380E" w:rsidP="00FA7609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380E" w:rsidRPr="00EE4275" w:rsidRDefault="0087380E" w:rsidP="000F2CB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"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sz w:val="36"/>
          <w:szCs w:val="36"/>
        </w:rPr>
        <w:lastRenderedPageBreak/>
        <w:t>Доходы бюджета</w:t>
      </w:r>
    </w:p>
    <w:p w:rsidR="0087380E" w:rsidRPr="00EE4275" w:rsidRDefault="0087380E" w:rsidP="00362072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pacing w:val="2"/>
          <w:sz w:val="36"/>
          <w:szCs w:val="36"/>
        </w:rPr>
      </w:pPr>
    </w:p>
    <w:p w:rsidR="0087380E" w:rsidRPr="00EE4275" w:rsidRDefault="0087380E" w:rsidP="00FE1F01">
      <w:pPr>
        <w:ind w:firstLine="709"/>
        <w:jc w:val="center"/>
        <w:rPr>
          <w:rFonts w:ascii="Times New Roman" w:hAnsi="Times New Roman" w:cs="Times New Roman"/>
          <w:b/>
          <w:bCs/>
          <w:spacing w:val="2"/>
          <w:sz w:val="40"/>
          <w:szCs w:val="40"/>
        </w:rPr>
      </w:pPr>
      <w:r w:rsidRPr="00EE4275"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 xml:space="preserve">Объем и структура  доходов в динамике бюджета </w:t>
      </w:r>
      <w:r w:rsidR="002C1D41"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>Косоржанского</w:t>
      </w:r>
      <w:r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 xml:space="preserve"> сельсовета Щигровск</w:t>
      </w:r>
      <w:r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>о</w:t>
      </w:r>
      <w:r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>го района Курской области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ab/>
      </w:r>
    </w:p>
    <w:tbl>
      <w:tblPr>
        <w:tblW w:w="0" w:type="auto"/>
        <w:tblInd w:w="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83"/>
        <w:gridCol w:w="1826"/>
        <w:gridCol w:w="1345"/>
        <w:gridCol w:w="1826"/>
        <w:gridCol w:w="1345"/>
        <w:gridCol w:w="1826"/>
        <w:gridCol w:w="1345"/>
      </w:tblGrid>
      <w:tr w:rsidR="0087380E" w:rsidRPr="00FE1F0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383" w:type="dxa"/>
            <w:vMerge w:val="restart"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3171" w:type="dxa"/>
            <w:gridSpan w:val="2"/>
            <w:shd w:val="clear" w:color="auto" w:fill="FFFF00"/>
          </w:tcPr>
          <w:p w:rsidR="0087380E" w:rsidRPr="00FE1F01" w:rsidRDefault="00EE4762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87380E" w:rsidRPr="00FE1F0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71" w:type="dxa"/>
            <w:gridSpan w:val="2"/>
            <w:shd w:val="clear" w:color="auto" w:fill="FFFF00"/>
          </w:tcPr>
          <w:p w:rsidR="0087380E" w:rsidRPr="00FE1F01" w:rsidRDefault="00EE4762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87380E" w:rsidRPr="00FE1F0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171" w:type="dxa"/>
            <w:gridSpan w:val="2"/>
            <w:shd w:val="clear" w:color="auto" w:fill="FFFF00"/>
          </w:tcPr>
          <w:p w:rsidR="0087380E" w:rsidRPr="00FE1F01" w:rsidRDefault="00EE4762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87380E" w:rsidRPr="00FE1F0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7380E" w:rsidRPr="00FE1F01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4383" w:type="dxa"/>
            <w:vMerge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  <w:tc>
          <w:tcPr>
            <w:tcW w:w="1345" w:type="dxa"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Доля в общем объеме бюджета, %</w:t>
            </w:r>
          </w:p>
        </w:tc>
        <w:tc>
          <w:tcPr>
            <w:tcW w:w="1826" w:type="dxa"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  <w:tc>
          <w:tcPr>
            <w:tcW w:w="1345" w:type="dxa"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Доля в общем объеме бюджета, %</w:t>
            </w:r>
          </w:p>
        </w:tc>
        <w:tc>
          <w:tcPr>
            <w:tcW w:w="1826" w:type="dxa"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  <w:tc>
          <w:tcPr>
            <w:tcW w:w="1345" w:type="dxa"/>
            <w:shd w:val="clear" w:color="auto" w:fill="FFFF00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Доля в общем объеме бюджета, %</w:t>
            </w:r>
          </w:p>
        </w:tc>
      </w:tr>
      <w:tr w:rsidR="0087380E" w:rsidRPr="00FE1F01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383" w:type="dxa"/>
          </w:tcPr>
          <w:p w:rsidR="0087380E" w:rsidRPr="00FE1F01" w:rsidRDefault="0087380E" w:rsidP="0095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Всего в том числе:</w:t>
            </w:r>
          </w:p>
        </w:tc>
        <w:tc>
          <w:tcPr>
            <w:tcW w:w="1826" w:type="dxa"/>
          </w:tcPr>
          <w:p w:rsidR="0087380E" w:rsidRPr="00FE1F01" w:rsidRDefault="00EE4762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2498912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26" w:type="dxa"/>
          </w:tcPr>
          <w:p w:rsidR="0087380E" w:rsidRPr="00FE1F01" w:rsidRDefault="00BF5899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2323339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26" w:type="dxa"/>
          </w:tcPr>
          <w:p w:rsidR="0087380E" w:rsidRPr="00FE1F01" w:rsidRDefault="00BF5899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2374687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7380E" w:rsidRPr="00FE1F0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383" w:type="dxa"/>
          </w:tcPr>
          <w:p w:rsidR="0087380E" w:rsidRPr="00FE1F01" w:rsidRDefault="0087380E" w:rsidP="00B6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доходы, в т.ч.</w:t>
            </w:r>
          </w:p>
        </w:tc>
        <w:tc>
          <w:tcPr>
            <w:tcW w:w="1826" w:type="dxa"/>
          </w:tcPr>
          <w:p w:rsidR="0087380E" w:rsidRPr="00FE1F01" w:rsidRDefault="00EE4762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1623234</w:t>
            </w:r>
          </w:p>
        </w:tc>
        <w:tc>
          <w:tcPr>
            <w:tcW w:w="1345" w:type="dxa"/>
          </w:tcPr>
          <w:p w:rsidR="0087380E" w:rsidRPr="00FE1F01" w:rsidRDefault="00BF5899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64,96</w:t>
            </w:r>
          </w:p>
        </w:tc>
        <w:tc>
          <w:tcPr>
            <w:tcW w:w="1826" w:type="dxa"/>
          </w:tcPr>
          <w:p w:rsidR="0087380E" w:rsidRPr="00FE1F01" w:rsidRDefault="00BF5899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1752780</w:t>
            </w:r>
          </w:p>
        </w:tc>
        <w:tc>
          <w:tcPr>
            <w:tcW w:w="1345" w:type="dxa"/>
          </w:tcPr>
          <w:p w:rsidR="0087380E" w:rsidRPr="00FE1F01" w:rsidRDefault="00BF5899" w:rsidP="0018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75,4</w:t>
            </w:r>
            <w:r w:rsidR="00E270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6" w:type="dxa"/>
          </w:tcPr>
          <w:p w:rsidR="0087380E" w:rsidRPr="00FE1F01" w:rsidRDefault="00E27071" w:rsidP="00BF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5899">
              <w:rPr>
                <w:rFonts w:ascii="Times New Roman" w:hAnsi="Times New Roman" w:cs="Times New Roman"/>
                <w:sz w:val="28"/>
                <w:szCs w:val="28"/>
              </w:rPr>
              <w:t>758222</w:t>
            </w:r>
          </w:p>
        </w:tc>
        <w:tc>
          <w:tcPr>
            <w:tcW w:w="1345" w:type="dxa"/>
          </w:tcPr>
          <w:p w:rsidR="0087380E" w:rsidRPr="00FE1F01" w:rsidRDefault="00E27071" w:rsidP="0018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050F">
              <w:rPr>
                <w:rFonts w:ascii="Times New Roman" w:hAnsi="Times New Roman" w:cs="Times New Roman"/>
                <w:sz w:val="28"/>
                <w:szCs w:val="28"/>
              </w:rPr>
              <w:t>5,04</w:t>
            </w:r>
          </w:p>
        </w:tc>
      </w:tr>
      <w:tr w:rsidR="0087380E" w:rsidRPr="00FE1F01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383" w:type="dxa"/>
          </w:tcPr>
          <w:p w:rsidR="0087380E" w:rsidRPr="00FE1F01" w:rsidRDefault="0087380E" w:rsidP="0095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26" w:type="dxa"/>
          </w:tcPr>
          <w:p w:rsidR="0087380E" w:rsidRPr="00FE1F01" w:rsidRDefault="00EE4762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875678</w:t>
            </w:r>
          </w:p>
        </w:tc>
        <w:tc>
          <w:tcPr>
            <w:tcW w:w="1345" w:type="dxa"/>
          </w:tcPr>
          <w:p w:rsidR="0087380E" w:rsidRPr="00FE1F01" w:rsidRDefault="00BF5899" w:rsidP="00AB1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35,04</w:t>
            </w:r>
          </w:p>
        </w:tc>
        <w:tc>
          <w:tcPr>
            <w:tcW w:w="1826" w:type="dxa"/>
          </w:tcPr>
          <w:p w:rsidR="0087380E" w:rsidRPr="00FE1F01" w:rsidRDefault="00BF5899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570559</w:t>
            </w:r>
          </w:p>
        </w:tc>
        <w:tc>
          <w:tcPr>
            <w:tcW w:w="1345" w:type="dxa"/>
          </w:tcPr>
          <w:p w:rsidR="0087380E" w:rsidRPr="00FE1F01" w:rsidRDefault="00E3050F" w:rsidP="0018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  <w:r w:rsidR="00C471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6" w:type="dxa"/>
          </w:tcPr>
          <w:p w:rsidR="0087380E" w:rsidRPr="00FE1F01" w:rsidRDefault="00BF5899" w:rsidP="00E15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616465</w:t>
            </w:r>
          </w:p>
        </w:tc>
        <w:tc>
          <w:tcPr>
            <w:tcW w:w="1345" w:type="dxa"/>
          </w:tcPr>
          <w:p w:rsidR="0087380E" w:rsidRPr="00FE1F01" w:rsidRDefault="00E3050F" w:rsidP="0018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24,96</w:t>
            </w:r>
          </w:p>
        </w:tc>
      </w:tr>
      <w:tr w:rsidR="0087380E" w:rsidRPr="00FE1F01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383" w:type="dxa"/>
          </w:tcPr>
          <w:p w:rsidR="0087380E" w:rsidRPr="00FE1F01" w:rsidRDefault="0087380E" w:rsidP="0095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дотация</w:t>
            </w:r>
          </w:p>
        </w:tc>
        <w:tc>
          <w:tcPr>
            <w:tcW w:w="1826" w:type="dxa"/>
          </w:tcPr>
          <w:p w:rsidR="0087380E" w:rsidRPr="00FE1F01" w:rsidRDefault="00EE4762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640293</w:t>
            </w:r>
          </w:p>
        </w:tc>
        <w:tc>
          <w:tcPr>
            <w:tcW w:w="1345" w:type="dxa"/>
          </w:tcPr>
          <w:p w:rsidR="0087380E" w:rsidRPr="00FE1F01" w:rsidRDefault="00BF5899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25,62</w:t>
            </w:r>
          </w:p>
        </w:tc>
        <w:tc>
          <w:tcPr>
            <w:tcW w:w="1826" w:type="dxa"/>
          </w:tcPr>
          <w:p w:rsidR="0087380E" w:rsidRPr="00FE1F01" w:rsidRDefault="00BF5899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321416</w:t>
            </w:r>
          </w:p>
        </w:tc>
        <w:tc>
          <w:tcPr>
            <w:tcW w:w="1345" w:type="dxa"/>
          </w:tcPr>
          <w:p w:rsidR="0087380E" w:rsidRPr="00FE1F01" w:rsidRDefault="00E3050F" w:rsidP="0018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13,83</w:t>
            </w:r>
          </w:p>
        </w:tc>
        <w:tc>
          <w:tcPr>
            <w:tcW w:w="1826" w:type="dxa"/>
          </w:tcPr>
          <w:p w:rsidR="0087380E" w:rsidRPr="00FE1F01" w:rsidRDefault="00BF5899" w:rsidP="00E15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299264</w:t>
            </w:r>
          </w:p>
        </w:tc>
        <w:tc>
          <w:tcPr>
            <w:tcW w:w="1345" w:type="dxa"/>
          </w:tcPr>
          <w:p w:rsidR="0087380E" w:rsidRPr="00FE1F01" w:rsidRDefault="00E3050F" w:rsidP="0018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87380E" w:rsidRPr="00FE1F01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383" w:type="dxa"/>
          </w:tcPr>
          <w:p w:rsidR="0087380E" w:rsidRPr="00FE1F01" w:rsidRDefault="0093548A" w:rsidP="0095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</w:t>
            </w:r>
          </w:p>
        </w:tc>
        <w:tc>
          <w:tcPr>
            <w:tcW w:w="1826" w:type="dxa"/>
          </w:tcPr>
          <w:p w:rsidR="0087380E" w:rsidRPr="00FE1F01" w:rsidRDefault="00134CA1" w:rsidP="00BB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134CA1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6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6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380E" w:rsidRPr="00FE1F01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383" w:type="dxa"/>
          </w:tcPr>
          <w:p w:rsidR="0087380E" w:rsidRPr="00FE1F01" w:rsidRDefault="0087380E" w:rsidP="0095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субвенция</w:t>
            </w:r>
          </w:p>
        </w:tc>
        <w:tc>
          <w:tcPr>
            <w:tcW w:w="1826" w:type="dxa"/>
          </w:tcPr>
          <w:p w:rsidR="0087380E" w:rsidRPr="00FE1F01" w:rsidRDefault="00EE4762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223365</w:t>
            </w:r>
          </w:p>
        </w:tc>
        <w:tc>
          <w:tcPr>
            <w:tcW w:w="1345" w:type="dxa"/>
          </w:tcPr>
          <w:p w:rsidR="0087380E" w:rsidRPr="00FE1F01" w:rsidRDefault="00BF5899" w:rsidP="0018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8,94</w:t>
            </w:r>
          </w:p>
        </w:tc>
        <w:tc>
          <w:tcPr>
            <w:tcW w:w="1826" w:type="dxa"/>
          </w:tcPr>
          <w:p w:rsidR="0087380E" w:rsidRPr="00FE1F01" w:rsidRDefault="00BF5899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249143</w:t>
            </w:r>
          </w:p>
        </w:tc>
        <w:tc>
          <w:tcPr>
            <w:tcW w:w="1345" w:type="dxa"/>
          </w:tcPr>
          <w:p w:rsidR="0087380E" w:rsidRPr="00FE1F01" w:rsidRDefault="00E3050F" w:rsidP="0018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10,73</w:t>
            </w:r>
          </w:p>
        </w:tc>
        <w:tc>
          <w:tcPr>
            <w:tcW w:w="1826" w:type="dxa"/>
          </w:tcPr>
          <w:p w:rsidR="0087380E" w:rsidRPr="00FE1F01" w:rsidRDefault="00BF5899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317171</w:t>
            </w:r>
          </w:p>
        </w:tc>
        <w:tc>
          <w:tcPr>
            <w:tcW w:w="1345" w:type="dxa"/>
          </w:tcPr>
          <w:p w:rsidR="0087380E" w:rsidRPr="00FE1F01" w:rsidRDefault="00E3050F" w:rsidP="00187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13,35</w:t>
            </w:r>
          </w:p>
        </w:tc>
      </w:tr>
      <w:tr w:rsidR="0087380E" w:rsidRPr="00FE1F01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383" w:type="dxa"/>
          </w:tcPr>
          <w:p w:rsidR="0087380E" w:rsidRPr="00FE1F01" w:rsidRDefault="0087380E" w:rsidP="0095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</w:t>
            </w: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826" w:type="dxa"/>
          </w:tcPr>
          <w:p w:rsidR="0087380E" w:rsidRPr="00FE1F01" w:rsidRDefault="00EE4762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12020</w:t>
            </w:r>
          </w:p>
        </w:tc>
        <w:tc>
          <w:tcPr>
            <w:tcW w:w="1345" w:type="dxa"/>
          </w:tcPr>
          <w:p w:rsidR="0087380E" w:rsidRPr="00FE1F01" w:rsidRDefault="00BF5899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826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6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87380E" w:rsidRPr="00FE1F01" w:rsidRDefault="0087380E" w:rsidP="0095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7380E" w:rsidRPr="00EE4275" w:rsidRDefault="0087380E" w:rsidP="00B107E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pacing w:val="2"/>
          <w:sz w:val="40"/>
          <w:szCs w:val="40"/>
        </w:rPr>
      </w:pPr>
    </w:p>
    <w:p w:rsidR="0087380E" w:rsidRDefault="0087380E" w:rsidP="00FA7609">
      <w:pPr>
        <w:spacing w:after="0" w:line="240" w:lineRule="auto"/>
        <w:ind w:right="-81"/>
        <w:rPr>
          <w:rFonts w:ascii="Times New Roman" w:hAnsi="Times New Roman" w:cs="Times New Roman"/>
          <w:b/>
          <w:bCs/>
          <w:spacing w:val="2"/>
          <w:sz w:val="40"/>
          <w:szCs w:val="40"/>
        </w:rPr>
      </w:pPr>
    </w:p>
    <w:p w:rsidR="0087380E" w:rsidRPr="00EE4275" w:rsidRDefault="00751EE9" w:rsidP="000E3556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pacing w:val="2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-114300</wp:posOffset>
            </wp:positionV>
            <wp:extent cx="2286000" cy="1203325"/>
            <wp:effectExtent l="19050" t="0" r="0" b="0"/>
            <wp:wrapNone/>
            <wp:docPr id="23" name="Рисунок 34" descr="http://im3-tub-ru.yandex.net/i?id=205489391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im3-tub-ru.yandex.net/i?id=205489391-69-72&amp;n=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0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380E" w:rsidRPr="00EE4275">
        <w:rPr>
          <w:rFonts w:ascii="Times New Roman" w:hAnsi="Times New Roman" w:cs="Times New Roman"/>
          <w:b/>
          <w:bCs/>
          <w:spacing w:val="2"/>
          <w:sz w:val="40"/>
          <w:szCs w:val="40"/>
        </w:rPr>
        <w:t>Расходы бюджета</w:t>
      </w:r>
    </w:p>
    <w:p w:rsidR="0087380E" w:rsidRDefault="0087380E" w:rsidP="00815FF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</w:pPr>
    </w:p>
    <w:p w:rsidR="0087380E" w:rsidRDefault="0087380E" w:rsidP="00815FF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</w:pPr>
    </w:p>
    <w:p w:rsidR="00FA7609" w:rsidRDefault="00FA7609" w:rsidP="00815FF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</w:pPr>
    </w:p>
    <w:p w:rsidR="00FA7609" w:rsidRDefault="00FA7609" w:rsidP="00815FF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</w:pPr>
    </w:p>
    <w:p w:rsidR="0087380E" w:rsidRPr="00EE4275" w:rsidRDefault="0087380E" w:rsidP="00815FF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</w:pPr>
    </w:p>
    <w:p w:rsidR="0087380E" w:rsidRDefault="0087380E" w:rsidP="00815FF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  <w:t xml:space="preserve">Структура расходов бюджета </w:t>
      </w:r>
      <w:r w:rsidR="002C1D41"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  <w:t>Косоржанского</w:t>
      </w:r>
      <w:r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  <w:t xml:space="preserve"> сельсовета </w:t>
      </w:r>
    </w:p>
    <w:p w:rsidR="0087380E" w:rsidRPr="00EE4275" w:rsidRDefault="0087380E" w:rsidP="00F1402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  <w:t xml:space="preserve">Щигровского района Курской области </w:t>
      </w:r>
      <w:r w:rsidR="00E3050F"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  <w:t>на 2026</w:t>
      </w:r>
      <w:r w:rsidRPr="00EE4275">
        <w:rPr>
          <w:rFonts w:ascii="Times New Roman" w:hAnsi="Times New Roman" w:cs="Times New Roman"/>
          <w:b/>
          <w:bCs/>
          <w:color w:val="1F497D"/>
          <w:spacing w:val="2"/>
          <w:sz w:val="36"/>
          <w:szCs w:val="36"/>
        </w:rPr>
        <w:t xml:space="preserve"> год по основным разделам</w:t>
      </w:r>
    </w:p>
    <w:p w:rsidR="0087380E" w:rsidRDefault="0087380E" w:rsidP="0032311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1F497D"/>
          <w:sz w:val="32"/>
          <w:szCs w:val="32"/>
        </w:rPr>
      </w:pPr>
    </w:p>
    <w:p w:rsidR="00FA7609" w:rsidRDefault="00FA7609" w:rsidP="0032311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1F497D"/>
          <w:sz w:val="32"/>
          <w:szCs w:val="32"/>
        </w:rPr>
      </w:pPr>
    </w:p>
    <w:p w:rsidR="00FA7609" w:rsidRPr="00EE4275" w:rsidRDefault="00FA7609" w:rsidP="0032311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1F497D"/>
          <w:sz w:val="32"/>
          <w:szCs w:val="32"/>
        </w:rPr>
      </w:pPr>
    </w:p>
    <w:p w:rsidR="0087380E" w:rsidRDefault="0087380E" w:rsidP="003231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Наибольшую долю </w:t>
      </w:r>
      <w:r w:rsidR="00C2120B">
        <w:rPr>
          <w:rFonts w:ascii="Times New Roman" w:hAnsi="Times New Roman" w:cs="Times New Roman"/>
          <w:spacing w:val="2"/>
          <w:sz w:val="28"/>
          <w:szCs w:val="28"/>
        </w:rPr>
        <w:t xml:space="preserve">в расходах бюджета </w:t>
      </w:r>
      <w:r w:rsidR="002C1D41">
        <w:rPr>
          <w:rFonts w:ascii="Times New Roman" w:hAnsi="Times New Roman" w:cs="Times New Roman"/>
          <w:spacing w:val="2"/>
          <w:sz w:val="28"/>
          <w:szCs w:val="28"/>
        </w:rPr>
        <w:t>Косоржанского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</w:t>
      </w:r>
      <w:r w:rsidR="00E3050F">
        <w:rPr>
          <w:rFonts w:ascii="Times New Roman" w:hAnsi="Times New Roman" w:cs="Times New Roman"/>
          <w:spacing w:val="2"/>
          <w:sz w:val="28"/>
          <w:szCs w:val="28"/>
        </w:rPr>
        <w:t>на 2026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 год </w:t>
      </w:r>
    </w:p>
    <w:p w:rsidR="0087380E" w:rsidRDefault="0087380E" w:rsidP="003231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составили расходы по разделу «Общегосударственные вопросы» - </w:t>
      </w:r>
      <w:r w:rsidR="00E3050F">
        <w:rPr>
          <w:rFonts w:ascii="Times New Roman" w:hAnsi="Times New Roman" w:cs="Times New Roman"/>
          <w:spacing w:val="2"/>
          <w:sz w:val="28"/>
          <w:szCs w:val="28"/>
        </w:rPr>
        <w:t>78,56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 %, </w:t>
      </w:r>
    </w:p>
    <w:p w:rsidR="0087380E" w:rsidRPr="00EE4275" w:rsidRDefault="0087380E" w:rsidP="00624FD7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остальные разделы составляют </w:t>
      </w:r>
      <w:r w:rsidR="00E3050F">
        <w:rPr>
          <w:rFonts w:ascii="Times New Roman" w:hAnsi="Times New Roman" w:cs="Times New Roman"/>
          <w:spacing w:val="2"/>
          <w:sz w:val="28"/>
          <w:szCs w:val="28"/>
        </w:rPr>
        <w:t>21,44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>%, из них:</w:t>
      </w:r>
    </w:p>
    <w:p w:rsidR="0087380E" w:rsidRDefault="0087380E" w:rsidP="003231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E4275">
        <w:rPr>
          <w:rFonts w:ascii="Times New Roman" w:hAnsi="Times New Roman" w:cs="Times New Roman"/>
          <w:spacing w:val="2"/>
          <w:sz w:val="28"/>
          <w:szCs w:val="28"/>
        </w:rPr>
        <w:t>«</w:t>
      </w:r>
      <w:r w:rsidRPr="00F1402C">
        <w:rPr>
          <w:rFonts w:ascii="Times New Roman" w:hAnsi="Times New Roman" w:cs="Times New Roman"/>
          <w:spacing w:val="2"/>
          <w:sz w:val="28"/>
          <w:szCs w:val="28"/>
        </w:rPr>
        <w:t>Национальная оборона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 xml:space="preserve">» - </w:t>
      </w:r>
      <w:r w:rsidR="00E3050F">
        <w:rPr>
          <w:rFonts w:ascii="Times New Roman" w:hAnsi="Times New Roman" w:cs="Times New Roman"/>
          <w:spacing w:val="2"/>
          <w:sz w:val="28"/>
          <w:szCs w:val="28"/>
        </w:rPr>
        <w:t>8,94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%</w:t>
      </w:r>
      <w:r w:rsidRPr="00EE4275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7F5545" w:rsidRDefault="007F5545" w:rsidP="00323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545">
        <w:rPr>
          <w:rFonts w:ascii="Times New Roman" w:hAnsi="Times New Roman" w:cs="Times New Roman"/>
          <w:sz w:val="28"/>
          <w:szCs w:val="28"/>
        </w:rPr>
        <w:t>Национальная безопасность и правоохранительная деятельность</w:t>
      </w:r>
      <w:r w:rsidR="00C471FE">
        <w:rPr>
          <w:rFonts w:ascii="Times New Roman" w:hAnsi="Times New Roman" w:cs="Times New Roman"/>
          <w:sz w:val="28"/>
          <w:szCs w:val="28"/>
        </w:rPr>
        <w:t>-0,04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7F5545" w:rsidRPr="007F5545" w:rsidRDefault="007F5545" w:rsidP="003231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F5545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E3050F">
        <w:rPr>
          <w:rFonts w:ascii="Times New Roman" w:hAnsi="Times New Roman" w:cs="Times New Roman"/>
          <w:sz w:val="28"/>
          <w:szCs w:val="28"/>
        </w:rPr>
        <w:t xml:space="preserve"> – 0,52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87380E" w:rsidRPr="00EE4275" w:rsidRDefault="0087380E" w:rsidP="00F1402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E4275">
        <w:rPr>
          <w:rFonts w:ascii="Times New Roman" w:hAnsi="Times New Roman" w:cs="Times New Roman"/>
          <w:sz w:val="28"/>
          <w:szCs w:val="28"/>
        </w:rPr>
        <w:t>«Ж</w:t>
      </w:r>
      <w:r>
        <w:rPr>
          <w:rFonts w:ascii="Times New Roman" w:hAnsi="Times New Roman" w:cs="Times New Roman"/>
          <w:sz w:val="28"/>
          <w:szCs w:val="28"/>
        </w:rPr>
        <w:t xml:space="preserve">илищно-коммунальное хозяйство» </w:t>
      </w:r>
      <w:r w:rsidRPr="00EE4275">
        <w:rPr>
          <w:rFonts w:ascii="Times New Roman" w:hAnsi="Times New Roman" w:cs="Times New Roman"/>
          <w:sz w:val="28"/>
          <w:szCs w:val="28"/>
        </w:rPr>
        <w:t xml:space="preserve">- </w:t>
      </w:r>
      <w:r w:rsidR="00E43239">
        <w:rPr>
          <w:rFonts w:ascii="Times New Roman" w:hAnsi="Times New Roman" w:cs="Times New Roman"/>
          <w:sz w:val="28"/>
          <w:szCs w:val="28"/>
        </w:rPr>
        <w:t>1,74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275">
        <w:rPr>
          <w:rFonts w:ascii="Times New Roman" w:hAnsi="Times New Roman" w:cs="Times New Roman"/>
          <w:sz w:val="28"/>
          <w:szCs w:val="28"/>
        </w:rPr>
        <w:t>%</w:t>
      </w:r>
    </w:p>
    <w:p w:rsidR="0087380E" w:rsidRPr="00EE4275" w:rsidRDefault="00E43239" w:rsidP="00CE300F">
      <w:pPr>
        <w:spacing w:after="0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Социальная политика – 10,16</w:t>
      </w:r>
      <w:r w:rsidR="00CE300F">
        <w:rPr>
          <w:rFonts w:ascii="Times New Roman" w:hAnsi="Times New Roman" w:cs="Times New Roman"/>
          <w:spacing w:val="2"/>
          <w:sz w:val="28"/>
          <w:szCs w:val="28"/>
        </w:rPr>
        <w:t xml:space="preserve"> %</w:t>
      </w:r>
    </w:p>
    <w:p w:rsidR="0087380E" w:rsidRPr="00EE4275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Pr="00EE4275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Pr="00EE4275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7D4635" w:rsidRDefault="007D4635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7D4635" w:rsidRPr="00EE4275" w:rsidRDefault="007D4635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Pr="00EE4275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87380E" w:rsidRPr="00EE4275" w:rsidRDefault="0087380E" w:rsidP="00FA5F53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>Динамика расходов бюджета</w:t>
      </w:r>
    </w:p>
    <w:p w:rsidR="0087380E" w:rsidRPr="00A81DB6" w:rsidRDefault="002C1D41" w:rsidP="00FA5F53">
      <w:pPr>
        <w:spacing w:after="0"/>
        <w:jc w:val="center"/>
        <w:rPr>
          <w:rFonts w:ascii="Times New Roman" w:hAnsi="Times New Roman" w:cs="Times New Roman"/>
          <w:b/>
          <w:bCs/>
          <w:spacing w:val="2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>Косоржанского</w:t>
      </w:r>
      <w:r w:rsidR="0087380E">
        <w:rPr>
          <w:rFonts w:ascii="Times New Roman" w:hAnsi="Times New Roman" w:cs="Times New Roman"/>
          <w:b/>
          <w:bCs/>
          <w:color w:val="112F51"/>
          <w:spacing w:val="2"/>
          <w:sz w:val="36"/>
          <w:szCs w:val="36"/>
        </w:rPr>
        <w:t xml:space="preserve"> сельсовета Щигровского </w:t>
      </w:r>
      <w:r w:rsidR="0087380E" w:rsidRPr="00A81DB6">
        <w:rPr>
          <w:rFonts w:ascii="Times New Roman" w:hAnsi="Times New Roman" w:cs="Times New Roman"/>
          <w:b/>
          <w:bCs/>
          <w:spacing w:val="2"/>
          <w:sz w:val="36"/>
          <w:szCs w:val="36"/>
        </w:rPr>
        <w:t>района Курской области</w:t>
      </w:r>
    </w:p>
    <w:p w:rsidR="0087380E" w:rsidRPr="00A81DB6" w:rsidRDefault="0087380E" w:rsidP="00E37577">
      <w:pPr>
        <w:jc w:val="center"/>
        <w:rPr>
          <w:rFonts w:ascii="Times New Roman" w:hAnsi="Times New Roman" w:cs="Times New Roman"/>
          <w:i/>
          <w:iCs/>
          <w:spacing w:val="2"/>
          <w:sz w:val="28"/>
          <w:szCs w:val="28"/>
        </w:rPr>
      </w:pPr>
      <w:r w:rsidRPr="00A81DB6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( рублей)</w:t>
      </w:r>
    </w:p>
    <w:tbl>
      <w:tblPr>
        <w:tblW w:w="3891" w:type="pct"/>
        <w:tblInd w:w="2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3"/>
        <w:gridCol w:w="5481"/>
        <w:gridCol w:w="1987"/>
        <w:gridCol w:w="1987"/>
        <w:gridCol w:w="1871"/>
      </w:tblGrid>
      <w:tr w:rsidR="0087380E" w:rsidRPr="00EE4275">
        <w:trPr>
          <w:trHeight w:val="2016"/>
        </w:trPr>
        <w:tc>
          <w:tcPr>
            <w:tcW w:w="429" w:type="pct"/>
            <w:shd w:val="clear" w:color="auto" w:fill="FFFF00"/>
            <w:noWrap/>
          </w:tcPr>
          <w:p w:rsidR="0087380E" w:rsidRPr="009E7FEA" w:rsidRDefault="0087380E" w:rsidP="002C14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Раздел</w:t>
            </w:r>
          </w:p>
        </w:tc>
        <w:tc>
          <w:tcPr>
            <w:tcW w:w="2212" w:type="pct"/>
            <w:shd w:val="clear" w:color="auto" w:fill="FFFF00"/>
          </w:tcPr>
          <w:p w:rsidR="0087380E" w:rsidRPr="009E7FEA" w:rsidRDefault="0087380E" w:rsidP="002C14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Наименование</w:t>
            </w:r>
          </w:p>
        </w:tc>
        <w:tc>
          <w:tcPr>
            <w:tcW w:w="802" w:type="pct"/>
            <w:shd w:val="clear" w:color="auto" w:fill="FFFF00"/>
          </w:tcPr>
          <w:p w:rsidR="0087380E" w:rsidRPr="009E7FEA" w:rsidRDefault="0087380E" w:rsidP="00BA7CFC">
            <w:pPr>
              <w:spacing w:after="0" w:line="240" w:lineRule="auto"/>
              <w:ind w:left="-435" w:right="592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en-US"/>
              </w:rPr>
              <w:tab/>
            </w:r>
            <w:r w:rsidR="00E4323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2026</w:t>
            </w: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г</w:t>
            </w:r>
          </w:p>
        </w:tc>
        <w:tc>
          <w:tcPr>
            <w:tcW w:w="802" w:type="pct"/>
            <w:shd w:val="clear" w:color="auto" w:fill="FFFF00"/>
          </w:tcPr>
          <w:p w:rsidR="0087380E" w:rsidRPr="009E7FEA" w:rsidRDefault="0067236F" w:rsidP="00E43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en-US"/>
              </w:rPr>
              <w:t>20</w:t>
            </w:r>
            <w:r w:rsidR="00E4323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27</w:t>
            </w:r>
            <w:r w:rsidR="0087380E"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г</w:t>
            </w:r>
          </w:p>
        </w:tc>
        <w:tc>
          <w:tcPr>
            <w:tcW w:w="755" w:type="pct"/>
            <w:shd w:val="clear" w:color="auto" w:fill="FFFF00"/>
          </w:tcPr>
          <w:p w:rsidR="0087380E" w:rsidRPr="009E7FEA" w:rsidRDefault="0024417A" w:rsidP="002E2F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2</w:t>
            </w:r>
            <w:r w:rsidR="00E4323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028</w:t>
            </w:r>
            <w:r w:rsidR="0087380E"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г</w:t>
            </w:r>
          </w:p>
        </w:tc>
      </w:tr>
      <w:tr w:rsidR="0087380E" w:rsidRPr="00EE4275">
        <w:trPr>
          <w:trHeight w:val="615"/>
        </w:trPr>
        <w:tc>
          <w:tcPr>
            <w:tcW w:w="429" w:type="pct"/>
            <w:noWrap/>
          </w:tcPr>
          <w:p w:rsidR="0087380E" w:rsidRPr="009E7FEA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87380E" w:rsidRPr="00EE4275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02" w:type="pct"/>
          </w:tcPr>
          <w:p w:rsidR="0087380E" w:rsidRPr="00EE4275" w:rsidRDefault="00E43239" w:rsidP="00C471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2498912</w:t>
            </w:r>
          </w:p>
        </w:tc>
        <w:tc>
          <w:tcPr>
            <w:tcW w:w="802" w:type="pct"/>
          </w:tcPr>
          <w:p w:rsidR="0087380E" w:rsidRPr="00EE4275" w:rsidRDefault="00E43239" w:rsidP="00EC4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2323339</w:t>
            </w:r>
          </w:p>
        </w:tc>
        <w:tc>
          <w:tcPr>
            <w:tcW w:w="755" w:type="pct"/>
          </w:tcPr>
          <w:p w:rsidR="0087380E" w:rsidRPr="00EE4275" w:rsidRDefault="00E43239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2374687</w:t>
            </w:r>
          </w:p>
        </w:tc>
      </w:tr>
      <w:tr w:rsidR="0087380E" w:rsidRPr="00EE4275">
        <w:trPr>
          <w:trHeight w:val="307"/>
        </w:trPr>
        <w:tc>
          <w:tcPr>
            <w:tcW w:w="429" w:type="pct"/>
            <w:shd w:val="clear" w:color="auto" w:fill="C7E2FA"/>
            <w:noWrap/>
          </w:tcPr>
          <w:p w:rsidR="0087380E" w:rsidRPr="009E7FEA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  <w:shd w:val="clear" w:color="auto" w:fill="C7E2FA"/>
          </w:tcPr>
          <w:p w:rsidR="0087380E" w:rsidRPr="00EE4275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02" w:type="pct"/>
            <w:shd w:val="clear" w:color="auto" w:fill="C7E2FA"/>
          </w:tcPr>
          <w:p w:rsidR="0087380E" w:rsidRPr="00EE4275" w:rsidRDefault="0087380E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pct"/>
            <w:shd w:val="clear" w:color="auto" w:fill="C7E2FA"/>
          </w:tcPr>
          <w:p w:rsidR="0087380E" w:rsidRPr="00EE4275" w:rsidRDefault="0087380E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C7E2FA"/>
          </w:tcPr>
          <w:p w:rsidR="0087380E" w:rsidRPr="00EE4275" w:rsidRDefault="0087380E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36F" w:rsidRPr="00EE4275">
        <w:trPr>
          <w:trHeight w:val="631"/>
        </w:trPr>
        <w:tc>
          <w:tcPr>
            <w:tcW w:w="429" w:type="pct"/>
            <w:shd w:val="clear" w:color="auto" w:fill="FFFF00"/>
            <w:noWrap/>
          </w:tcPr>
          <w:p w:rsidR="0067236F" w:rsidRPr="009E7FEA" w:rsidRDefault="0067236F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12" w:type="pct"/>
          </w:tcPr>
          <w:p w:rsidR="0067236F" w:rsidRPr="00EE4275" w:rsidRDefault="0067236F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02" w:type="pct"/>
          </w:tcPr>
          <w:p w:rsidR="0067236F" w:rsidRDefault="0067236F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pct"/>
          </w:tcPr>
          <w:p w:rsidR="0067236F" w:rsidRDefault="00E43239" w:rsidP="00EC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51850</w:t>
            </w:r>
          </w:p>
        </w:tc>
        <w:tc>
          <w:tcPr>
            <w:tcW w:w="755" w:type="pct"/>
          </w:tcPr>
          <w:p w:rsidR="0067236F" w:rsidRDefault="00E43239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102880</w:t>
            </w:r>
          </w:p>
        </w:tc>
      </w:tr>
      <w:tr w:rsidR="0087380E" w:rsidRPr="00EE4275">
        <w:trPr>
          <w:trHeight w:val="631"/>
        </w:trPr>
        <w:tc>
          <w:tcPr>
            <w:tcW w:w="429" w:type="pct"/>
            <w:shd w:val="clear" w:color="auto" w:fill="FFFF00"/>
            <w:noWrap/>
          </w:tcPr>
          <w:p w:rsidR="0087380E" w:rsidRPr="009E7FEA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12" w:type="pct"/>
          </w:tcPr>
          <w:p w:rsidR="0087380E" w:rsidRPr="00EE4275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</w:t>
            </w:r>
          </w:p>
          <w:p w:rsidR="0087380E" w:rsidRPr="00EE4275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802" w:type="pct"/>
          </w:tcPr>
          <w:p w:rsidR="0087380E" w:rsidRPr="00EE4275" w:rsidRDefault="00E43239" w:rsidP="00C47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1963093</w:t>
            </w:r>
          </w:p>
        </w:tc>
        <w:tc>
          <w:tcPr>
            <w:tcW w:w="802" w:type="pct"/>
          </w:tcPr>
          <w:p w:rsidR="0087380E" w:rsidRPr="00BA7CFC" w:rsidRDefault="00E43239" w:rsidP="00EC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2021346</w:t>
            </w:r>
          </w:p>
        </w:tc>
        <w:tc>
          <w:tcPr>
            <w:tcW w:w="755" w:type="pct"/>
          </w:tcPr>
          <w:p w:rsidR="0087380E" w:rsidRPr="00BA7CFC" w:rsidRDefault="00E43239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1953636</w:t>
            </w:r>
          </w:p>
        </w:tc>
      </w:tr>
      <w:tr w:rsidR="0087380E" w:rsidRPr="00EE4275">
        <w:trPr>
          <w:trHeight w:val="669"/>
        </w:trPr>
        <w:tc>
          <w:tcPr>
            <w:tcW w:w="429" w:type="pct"/>
            <w:shd w:val="clear" w:color="auto" w:fill="FFFF00"/>
            <w:noWrap/>
          </w:tcPr>
          <w:p w:rsidR="0087380E" w:rsidRPr="009E7FEA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212" w:type="pct"/>
            <w:shd w:val="clear" w:color="auto" w:fill="C7E2FA"/>
          </w:tcPr>
          <w:p w:rsidR="0087380E" w:rsidRPr="00EE4275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5BE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802" w:type="pct"/>
            <w:shd w:val="clear" w:color="auto" w:fill="C7E2FA"/>
          </w:tcPr>
          <w:p w:rsidR="0087380E" w:rsidRDefault="00E43239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223365</w:t>
            </w:r>
          </w:p>
        </w:tc>
        <w:tc>
          <w:tcPr>
            <w:tcW w:w="802" w:type="pct"/>
            <w:shd w:val="clear" w:color="auto" w:fill="C7E2FA"/>
          </w:tcPr>
          <w:p w:rsidR="0087380E" w:rsidRDefault="00E43239" w:rsidP="00992D2B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249143</w:t>
            </w:r>
          </w:p>
        </w:tc>
        <w:tc>
          <w:tcPr>
            <w:tcW w:w="755" w:type="pct"/>
            <w:shd w:val="clear" w:color="auto" w:fill="C7E2FA"/>
          </w:tcPr>
          <w:p w:rsidR="0087380E" w:rsidRDefault="00E43239" w:rsidP="00992D2B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317171</w:t>
            </w:r>
          </w:p>
        </w:tc>
      </w:tr>
      <w:tr w:rsidR="00EC3B44" w:rsidRPr="00EE4275">
        <w:trPr>
          <w:trHeight w:val="669"/>
        </w:trPr>
        <w:tc>
          <w:tcPr>
            <w:tcW w:w="429" w:type="pct"/>
            <w:shd w:val="clear" w:color="auto" w:fill="FFFF00"/>
            <w:noWrap/>
          </w:tcPr>
          <w:p w:rsidR="00EC3B44" w:rsidRPr="009E7FEA" w:rsidRDefault="00EC3B44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12" w:type="pct"/>
            <w:shd w:val="clear" w:color="auto" w:fill="C7E2FA"/>
          </w:tcPr>
          <w:p w:rsidR="00EC3B44" w:rsidRPr="007715BE" w:rsidRDefault="00EC3B44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нительная деятельность</w:t>
            </w:r>
          </w:p>
        </w:tc>
        <w:tc>
          <w:tcPr>
            <w:tcW w:w="802" w:type="pct"/>
            <w:shd w:val="clear" w:color="auto" w:fill="C7E2FA"/>
          </w:tcPr>
          <w:p w:rsidR="00EC3B44" w:rsidRDefault="00C471FE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B4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802" w:type="pct"/>
            <w:shd w:val="clear" w:color="auto" w:fill="C7E2FA"/>
          </w:tcPr>
          <w:p w:rsidR="00EC3B44" w:rsidRPr="00073062" w:rsidRDefault="00C471FE" w:rsidP="00992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755" w:type="pct"/>
            <w:shd w:val="clear" w:color="auto" w:fill="C7E2FA"/>
          </w:tcPr>
          <w:p w:rsidR="00EC3B44" w:rsidRPr="00073062" w:rsidRDefault="00E43239" w:rsidP="00992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67236F" w:rsidRPr="00EE4275">
        <w:trPr>
          <w:trHeight w:val="669"/>
        </w:trPr>
        <w:tc>
          <w:tcPr>
            <w:tcW w:w="429" w:type="pct"/>
            <w:shd w:val="clear" w:color="auto" w:fill="FFFF00"/>
            <w:noWrap/>
          </w:tcPr>
          <w:p w:rsidR="0067236F" w:rsidRDefault="0067236F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212" w:type="pct"/>
            <w:shd w:val="clear" w:color="auto" w:fill="C7E2FA"/>
          </w:tcPr>
          <w:p w:rsidR="0067236F" w:rsidRDefault="0067236F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02" w:type="pct"/>
            <w:shd w:val="clear" w:color="auto" w:fill="C7E2FA"/>
          </w:tcPr>
          <w:p w:rsidR="0067236F" w:rsidRDefault="00E43239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13020</w:t>
            </w:r>
          </w:p>
        </w:tc>
        <w:tc>
          <w:tcPr>
            <w:tcW w:w="802" w:type="pct"/>
            <w:shd w:val="clear" w:color="auto" w:fill="C7E2FA"/>
          </w:tcPr>
          <w:p w:rsidR="0067236F" w:rsidRDefault="0067236F" w:rsidP="00992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C7E2FA"/>
          </w:tcPr>
          <w:p w:rsidR="0067236F" w:rsidRDefault="0067236F" w:rsidP="00992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0E" w:rsidRPr="00EE4275">
        <w:trPr>
          <w:trHeight w:val="322"/>
        </w:trPr>
        <w:tc>
          <w:tcPr>
            <w:tcW w:w="429" w:type="pct"/>
            <w:shd w:val="clear" w:color="auto" w:fill="FFFF00"/>
            <w:noWrap/>
          </w:tcPr>
          <w:p w:rsidR="0087380E" w:rsidRPr="009E7FEA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7F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12" w:type="pct"/>
          </w:tcPr>
          <w:p w:rsidR="0087380E" w:rsidRPr="00EE4275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275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02" w:type="pct"/>
          </w:tcPr>
          <w:p w:rsidR="0087380E" w:rsidRPr="00E43239" w:rsidRDefault="00C471FE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239">
              <w:rPr>
                <w:rFonts w:ascii="Times New Roman" w:hAnsi="Times New Roman" w:cs="Times New Roman"/>
                <w:bCs/>
                <w:sz w:val="28"/>
                <w:szCs w:val="28"/>
              </w:rPr>
              <w:t>43500</w:t>
            </w:r>
          </w:p>
        </w:tc>
        <w:tc>
          <w:tcPr>
            <w:tcW w:w="802" w:type="pct"/>
          </w:tcPr>
          <w:p w:rsidR="0087380E" w:rsidRPr="00EE4275" w:rsidRDefault="0087380E" w:rsidP="00C47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" w:type="pct"/>
          </w:tcPr>
          <w:p w:rsidR="0087380E" w:rsidRPr="00EE4275" w:rsidRDefault="0087380E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3239" w:rsidRPr="00EE4275">
        <w:trPr>
          <w:trHeight w:val="322"/>
        </w:trPr>
        <w:tc>
          <w:tcPr>
            <w:tcW w:w="429" w:type="pct"/>
            <w:shd w:val="clear" w:color="auto" w:fill="FFFF00"/>
            <w:noWrap/>
          </w:tcPr>
          <w:p w:rsidR="00E43239" w:rsidRPr="009E7FEA" w:rsidRDefault="00E43239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212" w:type="pct"/>
          </w:tcPr>
          <w:p w:rsidR="00E43239" w:rsidRPr="00EE4275" w:rsidRDefault="00E43239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02" w:type="pct"/>
          </w:tcPr>
          <w:p w:rsidR="00E43239" w:rsidRPr="00E43239" w:rsidRDefault="00E43239" w:rsidP="00064B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1000</w:t>
            </w:r>
          </w:p>
        </w:tc>
        <w:tc>
          <w:tcPr>
            <w:tcW w:w="802" w:type="pct"/>
          </w:tcPr>
          <w:p w:rsidR="00E43239" w:rsidRPr="00EE4275" w:rsidRDefault="00E43239" w:rsidP="00C47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" w:type="pct"/>
          </w:tcPr>
          <w:p w:rsidR="00E43239" w:rsidRPr="00EE4275" w:rsidRDefault="00E43239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380E" w:rsidRPr="00EE4275">
        <w:trPr>
          <w:trHeight w:val="471"/>
        </w:trPr>
        <w:tc>
          <w:tcPr>
            <w:tcW w:w="429" w:type="pct"/>
            <w:shd w:val="clear" w:color="auto" w:fill="FFFF00"/>
            <w:noWrap/>
          </w:tcPr>
          <w:p w:rsidR="0087380E" w:rsidRPr="009E7FEA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12" w:type="pct"/>
            <w:shd w:val="clear" w:color="auto" w:fill="C7E2FA"/>
          </w:tcPr>
          <w:p w:rsidR="0087380E" w:rsidRPr="00EE4275" w:rsidRDefault="0087380E" w:rsidP="0093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02" w:type="pct"/>
            <w:shd w:val="clear" w:color="auto" w:fill="C7E2FA"/>
          </w:tcPr>
          <w:p w:rsidR="0087380E" w:rsidRPr="00E43239" w:rsidRDefault="00E43239" w:rsidP="00187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239">
              <w:rPr>
                <w:rFonts w:ascii="Times New Roman" w:hAnsi="Times New Roman" w:cs="Times New Roman"/>
                <w:bCs/>
                <w:sz w:val="28"/>
                <w:szCs w:val="28"/>
              </w:rPr>
              <w:t>253934</w:t>
            </w:r>
          </w:p>
        </w:tc>
        <w:tc>
          <w:tcPr>
            <w:tcW w:w="802" w:type="pct"/>
            <w:shd w:val="clear" w:color="auto" w:fill="C7E2FA"/>
          </w:tcPr>
          <w:p w:rsidR="0087380E" w:rsidRDefault="0087380E" w:rsidP="00EC4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C7E2FA"/>
          </w:tcPr>
          <w:p w:rsidR="0087380E" w:rsidRDefault="0087380E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7380E" w:rsidRPr="00EE4275" w:rsidRDefault="0087380E" w:rsidP="00BF5D38">
      <w:pPr>
        <w:spacing w:line="240" w:lineRule="exact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sectPr w:rsidR="0087380E" w:rsidRPr="00EE4275" w:rsidSect="00F8109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380E" w:rsidRPr="00EE4275" w:rsidRDefault="0087380E" w:rsidP="00BF5670">
      <w:pPr>
        <w:spacing w:line="240" w:lineRule="exact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87380E" w:rsidRPr="00EE4275" w:rsidRDefault="0087380E" w:rsidP="00575B4C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</w:pPr>
    </w:p>
    <w:p w:rsidR="0087380E" w:rsidRPr="00EE4275" w:rsidRDefault="00751EE9" w:rsidP="006075C5">
      <w:pPr>
        <w:jc w:val="center"/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8001000</wp:posOffset>
            </wp:positionH>
            <wp:positionV relativeFrom="paragraph">
              <wp:posOffset>-228600</wp:posOffset>
            </wp:positionV>
            <wp:extent cx="2057400" cy="1485900"/>
            <wp:effectExtent l="19050" t="0" r="0" b="0"/>
            <wp:wrapNone/>
            <wp:docPr id="24" name="Рисунок 34" descr="http://im3-tub-ru.yandex.net/i?id=205489391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im3-tub-ru.yandex.net/i?id=205489391-69-72&amp;n=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7772400</wp:posOffset>
            </wp:positionH>
            <wp:positionV relativeFrom="paragraph">
              <wp:posOffset>-228600</wp:posOffset>
            </wp:positionV>
            <wp:extent cx="2400300" cy="1431925"/>
            <wp:effectExtent l="19050" t="0" r="0" b="0"/>
            <wp:wrapNone/>
            <wp:docPr id="25" name="Рисунок 39" descr="http://im3-tub-ru.yandex.net/i?id=205489391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http://im3-tub-ru.yandex.net/i?id=205489391-69-72&amp;n=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380E" w:rsidRPr="00EE4275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Расходы </w:t>
      </w:r>
      <w:r w:rsidR="0087380E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 </w:t>
      </w:r>
      <w:r w:rsidR="0087380E" w:rsidRPr="00EE4275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бюджета </w:t>
      </w:r>
    </w:p>
    <w:p w:rsidR="0087380E" w:rsidRPr="00EE4275" w:rsidRDefault="0087380E" w:rsidP="008A06DC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>на реализацию муниципальных программ</w:t>
      </w:r>
    </w:p>
    <w:p w:rsidR="0087380E" w:rsidRPr="00EE4275" w:rsidRDefault="0087380E" w:rsidP="008A06DC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 в </w:t>
      </w:r>
      <w:r w:rsidR="00C471FE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>Косоржанском</w:t>
      </w:r>
      <w:r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 сельсовете Щигровского</w:t>
      </w:r>
      <w:r w:rsidRPr="00EE4275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 район</w:t>
      </w:r>
      <w:r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>а</w:t>
      </w:r>
      <w:r w:rsidRPr="00EE4275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 </w:t>
      </w:r>
    </w:p>
    <w:p w:rsidR="0087380E" w:rsidRPr="00EE4275" w:rsidRDefault="0087380E" w:rsidP="008A06DC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</w:pPr>
      <w:r w:rsidRPr="00EE4275">
        <w:rPr>
          <w:rFonts w:ascii="Times New Roman" w:hAnsi="Times New Roman" w:cs="Times New Roman"/>
          <w:b/>
          <w:bCs/>
          <w:shadow/>
          <w:color w:val="000000"/>
          <w:spacing w:val="2"/>
          <w:sz w:val="36"/>
          <w:szCs w:val="36"/>
        </w:rPr>
        <w:t xml:space="preserve">Курской области </w:t>
      </w:r>
    </w:p>
    <w:p w:rsidR="0087380E" w:rsidRPr="00EE4275" w:rsidRDefault="0087380E" w:rsidP="008A06DC">
      <w:pPr>
        <w:spacing w:after="0" w:line="240" w:lineRule="auto"/>
        <w:jc w:val="center"/>
        <w:rPr>
          <w:rFonts w:ascii="Times New Roman" w:hAnsi="Times New Roman" w:cs="Times New Roman"/>
          <w:color w:val="660066"/>
          <w:spacing w:val="2"/>
          <w:sz w:val="28"/>
          <w:szCs w:val="28"/>
        </w:rPr>
      </w:pPr>
    </w:p>
    <w:p w:rsidR="0087380E" w:rsidRPr="00EE4275" w:rsidRDefault="0087380E" w:rsidP="008A06DC">
      <w:pPr>
        <w:jc w:val="right"/>
        <w:rPr>
          <w:rFonts w:ascii="Times New Roman" w:hAnsi="Times New Roman" w:cs="Times New Roman"/>
          <w:color w:val="660066"/>
          <w:spacing w:val="2"/>
          <w:sz w:val="28"/>
          <w:szCs w:val="28"/>
        </w:rPr>
      </w:pPr>
    </w:p>
    <w:p w:rsidR="0087380E" w:rsidRDefault="0087380E" w:rsidP="008A06DC">
      <w:pPr>
        <w:jc w:val="center"/>
        <w:rPr>
          <w:rFonts w:ascii="Times New Roman" w:hAnsi="Times New Roman" w:cs="Times New Roman"/>
          <w:color w:val="660066"/>
          <w:spacing w:val="2"/>
          <w:sz w:val="28"/>
          <w:szCs w:val="28"/>
        </w:rPr>
      </w:pPr>
      <w:r w:rsidRPr="00EE4275">
        <w:rPr>
          <w:rFonts w:ascii="Times New Roman" w:hAnsi="Times New Roman" w:cs="Times New Roman"/>
          <w:color w:val="660066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( рублей)</w:t>
      </w:r>
    </w:p>
    <w:tbl>
      <w:tblPr>
        <w:tblW w:w="14757" w:type="dxa"/>
        <w:tblInd w:w="93" w:type="dxa"/>
        <w:tblLook w:val="00A0"/>
      </w:tblPr>
      <w:tblGrid>
        <w:gridCol w:w="7670"/>
        <w:gridCol w:w="1765"/>
        <w:gridCol w:w="1563"/>
        <w:gridCol w:w="1830"/>
        <w:gridCol w:w="1929"/>
      </w:tblGrid>
      <w:tr w:rsidR="0087380E" w:rsidRPr="00B4074D">
        <w:trPr>
          <w:trHeight w:val="49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380E" w:rsidRPr="00B4074D" w:rsidRDefault="0087380E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7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87380E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4074D">
              <w:rPr>
                <w:rFonts w:ascii="Times New Roman" w:hAnsi="Times New Roman" w:cs="Times New Roman"/>
                <w:color w:val="000000"/>
                <w:lang w:eastAsia="ru-RU"/>
              </w:rPr>
              <w:t>код программы (подпрограммы)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E43239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Сумма на 2026</w:t>
            </w:r>
            <w:r w:rsidR="0087380E" w:rsidRPr="00B4074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E43239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Сумма на 2027</w:t>
            </w:r>
            <w:r w:rsidR="0087380E" w:rsidRPr="00B4074D">
              <w:rPr>
                <w:rFonts w:ascii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80E" w:rsidRPr="00B4074D" w:rsidRDefault="00E43239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Сумма на 2028</w:t>
            </w:r>
            <w:r w:rsidR="0087380E" w:rsidRPr="00B4074D">
              <w:rPr>
                <w:rFonts w:ascii="Times New Roman" w:hAnsi="Times New Roman" w:cs="Times New Roman"/>
                <w:color w:val="000000"/>
                <w:lang w:eastAsia="ru-RU"/>
              </w:rPr>
              <w:t>год</w:t>
            </w:r>
          </w:p>
        </w:tc>
      </w:tr>
      <w:tr w:rsidR="0087380E" w:rsidRPr="00B4074D">
        <w:trPr>
          <w:trHeight w:val="24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380E" w:rsidRPr="00B4074D" w:rsidRDefault="0087380E" w:rsidP="00E15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С Е Г О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87380E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7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0D1C7F" w:rsidP="00870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526552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0D1C7F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80E" w:rsidRPr="00B4074D" w:rsidRDefault="000D1C7F" w:rsidP="000D1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</w:tr>
      <w:tr w:rsidR="0087380E" w:rsidRPr="00B4074D">
        <w:trPr>
          <w:trHeight w:val="659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80E" w:rsidRPr="00B4074D" w:rsidRDefault="0087380E" w:rsidP="00870C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074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ая программа «Обеспечение доступным и комфортным жильем и комм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нальными услугами граждан в муниципальном образовании»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Default="0087380E" w:rsidP="0087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07 0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Default="00C471FE" w:rsidP="00AA59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15000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Default="0087380E" w:rsidP="00D61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80E" w:rsidRDefault="0087380E" w:rsidP="00F51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7380E" w:rsidRPr="00B4074D">
        <w:trPr>
          <w:trHeight w:val="36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80E" w:rsidRPr="00B4074D" w:rsidRDefault="0087380E" w:rsidP="00870C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074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 муниципальной службы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87380E" w:rsidP="00B40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09 0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C471FE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="00AA590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87380E" w:rsidP="000D1C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80E" w:rsidRPr="00B4074D" w:rsidRDefault="0087380E" w:rsidP="000D1C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31A31" w:rsidRPr="00B4074D" w:rsidTr="00EC3B44">
        <w:trPr>
          <w:trHeight w:val="33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A31" w:rsidRPr="00B4074D" w:rsidRDefault="00E31A31" w:rsidP="003F44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 Комплекс мер по профилактике правонарушений на терр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тории </w:t>
            </w:r>
            <w:r w:rsidR="002C1D4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Косоржанского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1A31" w:rsidRDefault="00E31A31" w:rsidP="003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1A31" w:rsidRDefault="00C471FE" w:rsidP="003F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E31A3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1A31" w:rsidRDefault="00C471FE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B5436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A31" w:rsidRDefault="000D1C7F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  <w:r w:rsidR="00B5436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E31A31" w:rsidRPr="00B4074D" w:rsidTr="00EC3B44">
        <w:trPr>
          <w:trHeight w:val="33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A31" w:rsidRPr="00B4074D" w:rsidRDefault="00E31A31" w:rsidP="00870C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«Защита населения и территории от чрезвычайных ситуаций ,обеспечение пожарной безопасности и безопасности людей на водных объектах»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1A31" w:rsidRDefault="00E31A31" w:rsidP="00B40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1A31" w:rsidRDefault="00C471FE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E31A3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1A31" w:rsidRDefault="00C471FE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033C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  <w:r w:rsidR="00F517B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A31" w:rsidRDefault="000D1C7F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  <w:r w:rsidR="00C471F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E31A31" w:rsidRPr="00B4074D" w:rsidTr="00EC3B44">
        <w:trPr>
          <w:trHeight w:val="33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A31" w:rsidRPr="00B4074D" w:rsidRDefault="00E31A31" w:rsidP="00870C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 Развитие субъектов малого и среднего предпринимательс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 «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1A31" w:rsidRDefault="00E31A31" w:rsidP="00B40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1A31" w:rsidRDefault="00E31A31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1A31" w:rsidRDefault="00E31A31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A31" w:rsidRDefault="00E31A31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7380E" w:rsidRPr="00B4074D" w:rsidTr="00EC3B44">
        <w:trPr>
          <w:trHeight w:val="33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80E" w:rsidRPr="00B4074D" w:rsidRDefault="0087380E" w:rsidP="00870C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074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«Развитие и укрепление материально-технической базы»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Pr="00B4074D" w:rsidRDefault="0087380E" w:rsidP="00B40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18 0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Default="000D1C7F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214118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380E" w:rsidRDefault="0087380E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80E" w:rsidRDefault="0087380E" w:rsidP="007D10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C3B44" w:rsidRPr="00B4074D" w:rsidTr="00EC3B44">
        <w:trPr>
          <w:trHeight w:val="1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3B44" w:rsidRPr="00B4074D" w:rsidRDefault="00E31A31" w:rsidP="00870C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 По противодействию экстремизму и профилактики террора в муниципальном образовании»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3B44" w:rsidRDefault="00E31A31" w:rsidP="00B40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3B44" w:rsidRDefault="00C471FE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="00D7349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3B44" w:rsidRDefault="00C471FE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="003875A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D7349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3B44" w:rsidRDefault="000D1C7F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  <w:r w:rsidR="00D7349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E31A31" w:rsidRPr="00B4074D">
        <w:trPr>
          <w:trHeight w:val="36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A31" w:rsidRDefault="00E31A31" w:rsidP="00870C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1A31" w:rsidRDefault="00E31A31" w:rsidP="00B40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1A31" w:rsidRDefault="00E31A31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1A31" w:rsidRDefault="00E31A31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A31" w:rsidRDefault="00E31A31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471FE" w:rsidRPr="00B4074D">
        <w:trPr>
          <w:trHeight w:val="36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1FE" w:rsidRDefault="00C471FE" w:rsidP="00870C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«Организация и содержание мест захоронения на территории сельских поселений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1FE" w:rsidRDefault="00C471FE" w:rsidP="00B40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1FE" w:rsidRDefault="00C471FE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28500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1FE" w:rsidRDefault="00C471FE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1FE" w:rsidRDefault="00C471FE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471FE" w:rsidRPr="00B4074D">
        <w:trPr>
          <w:trHeight w:val="36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1FE" w:rsidRDefault="00C471FE" w:rsidP="00870C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71F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«Социальная поддержка граждан Косоржанского сельсовета Щигровского района Курской области на 2024-2026 годы»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1FE" w:rsidRDefault="00C471FE" w:rsidP="00B40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1FE" w:rsidRDefault="000D1C7F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253934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1FE" w:rsidRDefault="00C471FE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1FE" w:rsidRDefault="00C471FE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C3B44" w:rsidRPr="00B4074D">
        <w:trPr>
          <w:trHeight w:val="36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44" w:rsidRPr="00B4074D" w:rsidRDefault="000D1C7F" w:rsidP="00870C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Основные направления развития молодежной политики в Косоржанском сельсовете на 2024-2026гг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3B44" w:rsidRDefault="000D1C7F" w:rsidP="00B40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3B44" w:rsidRDefault="000D1C7F" w:rsidP="00E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3B44" w:rsidRDefault="00EC3B44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44" w:rsidRDefault="00EC3B44" w:rsidP="00C2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87380E" w:rsidRPr="00EE4275" w:rsidRDefault="00751EE9" w:rsidP="00751EE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7341235</wp:posOffset>
            </wp:positionH>
            <wp:positionV relativeFrom="paragraph">
              <wp:posOffset>87630</wp:posOffset>
            </wp:positionV>
            <wp:extent cx="2057400" cy="1143000"/>
            <wp:effectExtent l="19050" t="0" r="0" b="0"/>
            <wp:wrapNone/>
            <wp:docPr id="26" name="Рисунок 34" descr="http://im3-tub-ru.yandex.net/i?id=205489391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im3-tub-ru.yandex.net/i?id=205489391-69-72&amp;n=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80E" w:rsidRPr="00EE4275" w:rsidRDefault="0087380E" w:rsidP="00802937">
      <w:pPr>
        <w:jc w:val="center"/>
        <w:rPr>
          <w:rFonts w:ascii="Times New Roman" w:hAnsi="Times New Roman" w:cs="Times New Roman"/>
          <w:b/>
          <w:bCs/>
          <w:color w:val="061D28"/>
          <w:spacing w:val="2"/>
          <w:sz w:val="36"/>
          <w:szCs w:val="36"/>
        </w:rPr>
      </w:pPr>
    </w:p>
    <w:p w:rsidR="0087380E" w:rsidRPr="00EE4275" w:rsidRDefault="0087380E" w:rsidP="009963AD">
      <w:pPr>
        <w:tabs>
          <w:tab w:val="left" w:pos="9360"/>
        </w:tabs>
        <w:rPr>
          <w:rFonts w:ascii="Times New Roman" w:hAnsi="Times New Roman" w:cs="Times New Roman"/>
          <w:sz w:val="36"/>
          <w:szCs w:val="36"/>
        </w:rPr>
        <w:sectPr w:rsidR="0087380E" w:rsidRPr="00EE4275" w:rsidSect="00D8339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380E" w:rsidRDefault="0087380E" w:rsidP="00F6131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7609" w:rsidRDefault="00FA7609" w:rsidP="00F6131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7609" w:rsidRDefault="00FA7609" w:rsidP="00F6131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7609" w:rsidRDefault="00FA7609" w:rsidP="00F6131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7609" w:rsidRPr="00EE4275" w:rsidRDefault="00751EE9" w:rsidP="00F6131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972300" cy="7753350"/>
            <wp:effectExtent l="19050" t="0" r="0" b="0"/>
            <wp:docPr id="16" name="Рисунок 16" descr="i?id=b5e79a936ffb939b0db0a6ca38edc76b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?id=b5e79a936ffb939b0db0a6ca38edc76b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609" w:rsidRPr="00EE4275" w:rsidSect="00D833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232" w:rsidRDefault="00C16232" w:rsidP="000E427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6232" w:rsidRDefault="00C16232" w:rsidP="000E427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232" w:rsidRDefault="00C16232" w:rsidP="000E427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6232" w:rsidRDefault="00C16232" w:rsidP="000E427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autoHyphenatio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57007"/>
    <w:rsid w:val="00000FB9"/>
    <w:rsid w:val="00002663"/>
    <w:rsid w:val="000031E9"/>
    <w:rsid w:val="0000354F"/>
    <w:rsid w:val="000040BE"/>
    <w:rsid w:val="0000432B"/>
    <w:rsid w:val="0000520F"/>
    <w:rsid w:val="00006CDB"/>
    <w:rsid w:val="000106BF"/>
    <w:rsid w:val="00010947"/>
    <w:rsid w:val="00010DC2"/>
    <w:rsid w:val="00012450"/>
    <w:rsid w:val="0001252D"/>
    <w:rsid w:val="00012D52"/>
    <w:rsid w:val="00013711"/>
    <w:rsid w:val="00013740"/>
    <w:rsid w:val="00014780"/>
    <w:rsid w:val="00014904"/>
    <w:rsid w:val="000158F9"/>
    <w:rsid w:val="00020199"/>
    <w:rsid w:val="000203FA"/>
    <w:rsid w:val="00021548"/>
    <w:rsid w:val="00021B97"/>
    <w:rsid w:val="00022E18"/>
    <w:rsid w:val="000249E3"/>
    <w:rsid w:val="00025481"/>
    <w:rsid w:val="00025600"/>
    <w:rsid w:val="00025F49"/>
    <w:rsid w:val="0002634E"/>
    <w:rsid w:val="00026A96"/>
    <w:rsid w:val="00027584"/>
    <w:rsid w:val="000278A3"/>
    <w:rsid w:val="000300B9"/>
    <w:rsid w:val="0003085F"/>
    <w:rsid w:val="00030FB9"/>
    <w:rsid w:val="00033C26"/>
    <w:rsid w:val="00036544"/>
    <w:rsid w:val="00036CE1"/>
    <w:rsid w:val="0004012F"/>
    <w:rsid w:val="000408A2"/>
    <w:rsid w:val="0004258A"/>
    <w:rsid w:val="00042D6A"/>
    <w:rsid w:val="00043207"/>
    <w:rsid w:val="000432E4"/>
    <w:rsid w:val="00043A41"/>
    <w:rsid w:val="00044622"/>
    <w:rsid w:val="000460A1"/>
    <w:rsid w:val="00047308"/>
    <w:rsid w:val="00047625"/>
    <w:rsid w:val="0005048B"/>
    <w:rsid w:val="00050ED5"/>
    <w:rsid w:val="0005157A"/>
    <w:rsid w:val="00051C22"/>
    <w:rsid w:val="00051D93"/>
    <w:rsid w:val="00052A24"/>
    <w:rsid w:val="00053622"/>
    <w:rsid w:val="00053B49"/>
    <w:rsid w:val="00053E54"/>
    <w:rsid w:val="00054533"/>
    <w:rsid w:val="0005712A"/>
    <w:rsid w:val="000578F2"/>
    <w:rsid w:val="00060C92"/>
    <w:rsid w:val="00060DAD"/>
    <w:rsid w:val="00061214"/>
    <w:rsid w:val="000614A8"/>
    <w:rsid w:val="00061644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4B96"/>
    <w:rsid w:val="00065111"/>
    <w:rsid w:val="000654FD"/>
    <w:rsid w:val="000670CE"/>
    <w:rsid w:val="000672C3"/>
    <w:rsid w:val="000672C5"/>
    <w:rsid w:val="000672D4"/>
    <w:rsid w:val="000700A5"/>
    <w:rsid w:val="00071C8D"/>
    <w:rsid w:val="00072874"/>
    <w:rsid w:val="00073062"/>
    <w:rsid w:val="00074B49"/>
    <w:rsid w:val="00075979"/>
    <w:rsid w:val="00076652"/>
    <w:rsid w:val="00077AAB"/>
    <w:rsid w:val="000804C4"/>
    <w:rsid w:val="00082B3F"/>
    <w:rsid w:val="00083D07"/>
    <w:rsid w:val="00084B11"/>
    <w:rsid w:val="00086805"/>
    <w:rsid w:val="000875B8"/>
    <w:rsid w:val="000878D5"/>
    <w:rsid w:val="00092105"/>
    <w:rsid w:val="000923D3"/>
    <w:rsid w:val="000925AF"/>
    <w:rsid w:val="00092B01"/>
    <w:rsid w:val="00093014"/>
    <w:rsid w:val="00094FDD"/>
    <w:rsid w:val="00096253"/>
    <w:rsid w:val="000972F8"/>
    <w:rsid w:val="000A120C"/>
    <w:rsid w:val="000A1940"/>
    <w:rsid w:val="000A19A7"/>
    <w:rsid w:val="000A1E6A"/>
    <w:rsid w:val="000A5FC8"/>
    <w:rsid w:val="000A601F"/>
    <w:rsid w:val="000A7575"/>
    <w:rsid w:val="000A7E3F"/>
    <w:rsid w:val="000B0132"/>
    <w:rsid w:val="000B0623"/>
    <w:rsid w:val="000B0C80"/>
    <w:rsid w:val="000B12E6"/>
    <w:rsid w:val="000B32F4"/>
    <w:rsid w:val="000B3D67"/>
    <w:rsid w:val="000B4093"/>
    <w:rsid w:val="000B5380"/>
    <w:rsid w:val="000B648D"/>
    <w:rsid w:val="000B7364"/>
    <w:rsid w:val="000B7596"/>
    <w:rsid w:val="000C045D"/>
    <w:rsid w:val="000C22B6"/>
    <w:rsid w:val="000C24B9"/>
    <w:rsid w:val="000C4DDF"/>
    <w:rsid w:val="000C589B"/>
    <w:rsid w:val="000C6280"/>
    <w:rsid w:val="000C6EE5"/>
    <w:rsid w:val="000D0ED6"/>
    <w:rsid w:val="000D1C7F"/>
    <w:rsid w:val="000D2D61"/>
    <w:rsid w:val="000D49E7"/>
    <w:rsid w:val="000D6EED"/>
    <w:rsid w:val="000E19B9"/>
    <w:rsid w:val="000E32CD"/>
    <w:rsid w:val="000E3556"/>
    <w:rsid w:val="000E427B"/>
    <w:rsid w:val="000E53F4"/>
    <w:rsid w:val="000E65FB"/>
    <w:rsid w:val="000E6C33"/>
    <w:rsid w:val="000E6F97"/>
    <w:rsid w:val="000F0A1D"/>
    <w:rsid w:val="000F10C5"/>
    <w:rsid w:val="000F1A7D"/>
    <w:rsid w:val="000F2CB6"/>
    <w:rsid w:val="000F3845"/>
    <w:rsid w:val="000F419A"/>
    <w:rsid w:val="000F600A"/>
    <w:rsid w:val="000F70BA"/>
    <w:rsid w:val="000F74C7"/>
    <w:rsid w:val="00100812"/>
    <w:rsid w:val="001010AD"/>
    <w:rsid w:val="00102FAA"/>
    <w:rsid w:val="0010389A"/>
    <w:rsid w:val="001039AB"/>
    <w:rsid w:val="00103C47"/>
    <w:rsid w:val="00104201"/>
    <w:rsid w:val="00105FFF"/>
    <w:rsid w:val="00107DCB"/>
    <w:rsid w:val="00112197"/>
    <w:rsid w:val="00113913"/>
    <w:rsid w:val="00116F40"/>
    <w:rsid w:val="00116F61"/>
    <w:rsid w:val="00117282"/>
    <w:rsid w:val="00117C70"/>
    <w:rsid w:val="00117DAF"/>
    <w:rsid w:val="00121219"/>
    <w:rsid w:val="001227B0"/>
    <w:rsid w:val="00122DDC"/>
    <w:rsid w:val="001230E6"/>
    <w:rsid w:val="00123F6C"/>
    <w:rsid w:val="00125AFC"/>
    <w:rsid w:val="001260D2"/>
    <w:rsid w:val="0012765B"/>
    <w:rsid w:val="0012774B"/>
    <w:rsid w:val="001305AF"/>
    <w:rsid w:val="00131B02"/>
    <w:rsid w:val="0013398A"/>
    <w:rsid w:val="00134B98"/>
    <w:rsid w:val="00134CA1"/>
    <w:rsid w:val="001354F3"/>
    <w:rsid w:val="00135CC6"/>
    <w:rsid w:val="00135F9B"/>
    <w:rsid w:val="001417C9"/>
    <w:rsid w:val="00141A4D"/>
    <w:rsid w:val="00143C1B"/>
    <w:rsid w:val="00144F60"/>
    <w:rsid w:val="00145836"/>
    <w:rsid w:val="00146C42"/>
    <w:rsid w:val="00146C57"/>
    <w:rsid w:val="001478D4"/>
    <w:rsid w:val="00147F22"/>
    <w:rsid w:val="00147F75"/>
    <w:rsid w:val="00150FAA"/>
    <w:rsid w:val="00152D8E"/>
    <w:rsid w:val="001546CA"/>
    <w:rsid w:val="00155A08"/>
    <w:rsid w:val="00156367"/>
    <w:rsid w:val="00156397"/>
    <w:rsid w:val="001570C5"/>
    <w:rsid w:val="001603EF"/>
    <w:rsid w:val="001604B6"/>
    <w:rsid w:val="00160C2C"/>
    <w:rsid w:val="00160DB5"/>
    <w:rsid w:val="00161AEB"/>
    <w:rsid w:val="00161C4D"/>
    <w:rsid w:val="001625FE"/>
    <w:rsid w:val="001638C0"/>
    <w:rsid w:val="001638F6"/>
    <w:rsid w:val="00163DC8"/>
    <w:rsid w:val="00163EEC"/>
    <w:rsid w:val="00164834"/>
    <w:rsid w:val="00164C4C"/>
    <w:rsid w:val="00164C6B"/>
    <w:rsid w:val="00165026"/>
    <w:rsid w:val="00166C62"/>
    <w:rsid w:val="001710B9"/>
    <w:rsid w:val="00173888"/>
    <w:rsid w:val="001743B6"/>
    <w:rsid w:val="0017511D"/>
    <w:rsid w:val="0017531C"/>
    <w:rsid w:val="001754C2"/>
    <w:rsid w:val="001771F3"/>
    <w:rsid w:val="00177B84"/>
    <w:rsid w:val="00180373"/>
    <w:rsid w:val="001816D8"/>
    <w:rsid w:val="001837D6"/>
    <w:rsid w:val="00183BA3"/>
    <w:rsid w:val="00184EFF"/>
    <w:rsid w:val="00184F2B"/>
    <w:rsid w:val="0018683D"/>
    <w:rsid w:val="0018692A"/>
    <w:rsid w:val="00186BD5"/>
    <w:rsid w:val="00187065"/>
    <w:rsid w:val="00187254"/>
    <w:rsid w:val="00187A2D"/>
    <w:rsid w:val="001901C2"/>
    <w:rsid w:val="00190DF8"/>
    <w:rsid w:val="001913C9"/>
    <w:rsid w:val="00191A9A"/>
    <w:rsid w:val="001922C6"/>
    <w:rsid w:val="0019329C"/>
    <w:rsid w:val="00195B6D"/>
    <w:rsid w:val="001960F1"/>
    <w:rsid w:val="00197478"/>
    <w:rsid w:val="001A0405"/>
    <w:rsid w:val="001A0450"/>
    <w:rsid w:val="001A11B3"/>
    <w:rsid w:val="001A11F7"/>
    <w:rsid w:val="001A3A71"/>
    <w:rsid w:val="001A5DDE"/>
    <w:rsid w:val="001A6114"/>
    <w:rsid w:val="001A6628"/>
    <w:rsid w:val="001A6C44"/>
    <w:rsid w:val="001A6C83"/>
    <w:rsid w:val="001A6E2E"/>
    <w:rsid w:val="001A7268"/>
    <w:rsid w:val="001A76C1"/>
    <w:rsid w:val="001A7AE4"/>
    <w:rsid w:val="001A7C6F"/>
    <w:rsid w:val="001B0B83"/>
    <w:rsid w:val="001B0E61"/>
    <w:rsid w:val="001B2083"/>
    <w:rsid w:val="001B356E"/>
    <w:rsid w:val="001B4152"/>
    <w:rsid w:val="001B41EF"/>
    <w:rsid w:val="001B4526"/>
    <w:rsid w:val="001B516D"/>
    <w:rsid w:val="001B5780"/>
    <w:rsid w:val="001B7417"/>
    <w:rsid w:val="001C011C"/>
    <w:rsid w:val="001C09F1"/>
    <w:rsid w:val="001C26D5"/>
    <w:rsid w:val="001C2A29"/>
    <w:rsid w:val="001C2AF7"/>
    <w:rsid w:val="001C2D36"/>
    <w:rsid w:val="001C31E2"/>
    <w:rsid w:val="001C3568"/>
    <w:rsid w:val="001C3612"/>
    <w:rsid w:val="001C3D59"/>
    <w:rsid w:val="001C4DBC"/>
    <w:rsid w:val="001C71E2"/>
    <w:rsid w:val="001C7E1A"/>
    <w:rsid w:val="001D07ED"/>
    <w:rsid w:val="001D1914"/>
    <w:rsid w:val="001D191C"/>
    <w:rsid w:val="001D28B3"/>
    <w:rsid w:val="001D301C"/>
    <w:rsid w:val="001D32C2"/>
    <w:rsid w:val="001D3372"/>
    <w:rsid w:val="001D33EA"/>
    <w:rsid w:val="001D43E6"/>
    <w:rsid w:val="001D6CA1"/>
    <w:rsid w:val="001D7375"/>
    <w:rsid w:val="001D73FD"/>
    <w:rsid w:val="001D78AF"/>
    <w:rsid w:val="001E099F"/>
    <w:rsid w:val="001E0C63"/>
    <w:rsid w:val="001E1083"/>
    <w:rsid w:val="001E2369"/>
    <w:rsid w:val="001E2FFB"/>
    <w:rsid w:val="001E3505"/>
    <w:rsid w:val="001E35FB"/>
    <w:rsid w:val="001E7FF6"/>
    <w:rsid w:val="001F006F"/>
    <w:rsid w:val="001F03D1"/>
    <w:rsid w:val="001F10D6"/>
    <w:rsid w:val="001F173A"/>
    <w:rsid w:val="001F2085"/>
    <w:rsid w:val="001F2EF6"/>
    <w:rsid w:val="001F3A48"/>
    <w:rsid w:val="001F496B"/>
    <w:rsid w:val="001F7146"/>
    <w:rsid w:val="00200B02"/>
    <w:rsid w:val="00202423"/>
    <w:rsid w:val="00203E25"/>
    <w:rsid w:val="002055EF"/>
    <w:rsid w:val="00206562"/>
    <w:rsid w:val="002068D8"/>
    <w:rsid w:val="002113FE"/>
    <w:rsid w:val="00211933"/>
    <w:rsid w:val="00211CBB"/>
    <w:rsid w:val="00213084"/>
    <w:rsid w:val="0021337A"/>
    <w:rsid w:val="00214299"/>
    <w:rsid w:val="00215750"/>
    <w:rsid w:val="00216342"/>
    <w:rsid w:val="002163BC"/>
    <w:rsid w:val="0021701B"/>
    <w:rsid w:val="00217D69"/>
    <w:rsid w:val="002201B1"/>
    <w:rsid w:val="002229EE"/>
    <w:rsid w:val="00223202"/>
    <w:rsid w:val="002245CE"/>
    <w:rsid w:val="002257E5"/>
    <w:rsid w:val="0023170E"/>
    <w:rsid w:val="00232975"/>
    <w:rsid w:val="00233BFE"/>
    <w:rsid w:val="00233D96"/>
    <w:rsid w:val="002342EC"/>
    <w:rsid w:val="002344FC"/>
    <w:rsid w:val="00235308"/>
    <w:rsid w:val="002353C6"/>
    <w:rsid w:val="002354E6"/>
    <w:rsid w:val="002371CE"/>
    <w:rsid w:val="00237A70"/>
    <w:rsid w:val="00240EC7"/>
    <w:rsid w:val="00240FBC"/>
    <w:rsid w:val="0024124E"/>
    <w:rsid w:val="002414A4"/>
    <w:rsid w:val="002417FD"/>
    <w:rsid w:val="002419A1"/>
    <w:rsid w:val="0024417A"/>
    <w:rsid w:val="00246E32"/>
    <w:rsid w:val="00250324"/>
    <w:rsid w:val="00250D4B"/>
    <w:rsid w:val="00251184"/>
    <w:rsid w:val="00251F3E"/>
    <w:rsid w:val="002523D8"/>
    <w:rsid w:val="00253976"/>
    <w:rsid w:val="00253D61"/>
    <w:rsid w:val="0025449A"/>
    <w:rsid w:val="00255350"/>
    <w:rsid w:val="00255D50"/>
    <w:rsid w:val="00256000"/>
    <w:rsid w:val="00256227"/>
    <w:rsid w:val="00256741"/>
    <w:rsid w:val="00256A64"/>
    <w:rsid w:val="002577B0"/>
    <w:rsid w:val="00262DF2"/>
    <w:rsid w:val="002660C7"/>
    <w:rsid w:val="00266673"/>
    <w:rsid w:val="00266775"/>
    <w:rsid w:val="00266E8D"/>
    <w:rsid w:val="0026735A"/>
    <w:rsid w:val="0027038D"/>
    <w:rsid w:val="00272376"/>
    <w:rsid w:val="00273FC5"/>
    <w:rsid w:val="0027455D"/>
    <w:rsid w:val="002759F3"/>
    <w:rsid w:val="00276674"/>
    <w:rsid w:val="00276839"/>
    <w:rsid w:val="002810A5"/>
    <w:rsid w:val="0028195E"/>
    <w:rsid w:val="00282CD0"/>
    <w:rsid w:val="00283919"/>
    <w:rsid w:val="00283AC4"/>
    <w:rsid w:val="002844BF"/>
    <w:rsid w:val="002845F1"/>
    <w:rsid w:val="002847AD"/>
    <w:rsid w:val="00286E3D"/>
    <w:rsid w:val="00287249"/>
    <w:rsid w:val="00290556"/>
    <w:rsid w:val="0029096E"/>
    <w:rsid w:val="00290F8F"/>
    <w:rsid w:val="00291089"/>
    <w:rsid w:val="00291209"/>
    <w:rsid w:val="00294075"/>
    <w:rsid w:val="002A0A69"/>
    <w:rsid w:val="002A2035"/>
    <w:rsid w:val="002A2D2B"/>
    <w:rsid w:val="002A2D71"/>
    <w:rsid w:val="002A372F"/>
    <w:rsid w:val="002A3736"/>
    <w:rsid w:val="002A4E88"/>
    <w:rsid w:val="002A526B"/>
    <w:rsid w:val="002A564B"/>
    <w:rsid w:val="002A63F4"/>
    <w:rsid w:val="002A6657"/>
    <w:rsid w:val="002B0587"/>
    <w:rsid w:val="002B1F81"/>
    <w:rsid w:val="002B223C"/>
    <w:rsid w:val="002B359E"/>
    <w:rsid w:val="002B3737"/>
    <w:rsid w:val="002B48EC"/>
    <w:rsid w:val="002B4BE0"/>
    <w:rsid w:val="002B5005"/>
    <w:rsid w:val="002B5756"/>
    <w:rsid w:val="002B5F28"/>
    <w:rsid w:val="002B7FCB"/>
    <w:rsid w:val="002C0162"/>
    <w:rsid w:val="002C052B"/>
    <w:rsid w:val="002C147F"/>
    <w:rsid w:val="002C1777"/>
    <w:rsid w:val="002C1D41"/>
    <w:rsid w:val="002C2D35"/>
    <w:rsid w:val="002C2E85"/>
    <w:rsid w:val="002C411D"/>
    <w:rsid w:val="002C4EF1"/>
    <w:rsid w:val="002C6E8E"/>
    <w:rsid w:val="002D2018"/>
    <w:rsid w:val="002D288F"/>
    <w:rsid w:val="002D33B6"/>
    <w:rsid w:val="002D435E"/>
    <w:rsid w:val="002D50B0"/>
    <w:rsid w:val="002D52AE"/>
    <w:rsid w:val="002D5E42"/>
    <w:rsid w:val="002D6200"/>
    <w:rsid w:val="002D6970"/>
    <w:rsid w:val="002D6989"/>
    <w:rsid w:val="002D6A0B"/>
    <w:rsid w:val="002D6DF0"/>
    <w:rsid w:val="002D706A"/>
    <w:rsid w:val="002E08A5"/>
    <w:rsid w:val="002E13FA"/>
    <w:rsid w:val="002E2544"/>
    <w:rsid w:val="002E2D4C"/>
    <w:rsid w:val="002E2FDD"/>
    <w:rsid w:val="002E3F9D"/>
    <w:rsid w:val="002E44FB"/>
    <w:rsid w:val="002E4D87"/>
    <w:rsid w:val="002E6124"/>
    <w:rsid w:val="002E632D"/>
    <w:rsid w:val="002E6566"/>
    <w:rsid w:val="002E7883"/>
    <w:rsid w:val="002E7D86"/>
    <w:rsid w:val="002F0C64"/>
    <w:rsid w:val="002F2229"/>
    <w:rsid w:val="002F2AC9"/>
    <w:rsid w:val="002F38E6"/>
    <w:rsid w:val="002F51F9"/>
    <w:rsid w:val="002F5388"/>
    <w:rsid w:val="002F5483"/>
    <w:rsid w:val="002F7BB1"/>
    <w:rsid w:val="00300DEC"/>
    <w:rsid w:val="00300E8A"/>
    <w:rsid w:val="00301E0C"/>
    <w:rsid w:val="00304B1E"/>
    <w:rsid w:val="00305707"/>
    <w:rsid w:val="00305967"/>
    <w:rsid w:val="0031001B"/>
    <w:rsid w:val="00311850"/>
    <w:rsid w:val="003125DC"/>
    <w:rsid w:val="00312C9C"/>
    <w:rsid w:val="00314546"/>
    <w:rsid w:val="00316757"/>
    <w:rsid w:val="00316DF6"/>
    <w:rsid w:val="00317B67"/>
    <w:rsid w:val="00321BA8"/>
    <w:rsid w:val="0032311F"/>
    <w:rsid w:val="0032343C"/>
    <w:rsid w:val="00324750"/>
    <w:rsid w:val="003253F7"/>
    <w:rsid w:val="00326619"/>
    <w:rsid w:val="0032726D"/>
    <w:rsid w:val="00333BA7"/>
    <w:rsid w:val="00335894"/>
    <w:rsid w:val="003371EF"/>
    <w:rsid w:val="003371F8"/>
    <w:rsid w:val="00341CA3"/>
    <w:rsid w:val="00342D37"/>
    <w:rsid w:val="0034323B"/>
    <w:rsid w:val="003435EE"/>
    <w:rsid w:val="00345233"/>
    <w:rsid w:val="00345C21"/>
    <w:rsid w:val="00347D08"/>
    <w:rsid w:val="00350D13"/>
    <w:rsid w:val="0035176A"/>
    <w:rsid w:val="00351B86"/>
    <w:rsid w:val="00351EEA"/>
    <w:rsid w:val="00351F13"/>
    <w:rsid w:val="003536CD"/>
    <w:rsid w:val="003539E1"/>
    <w:rsid w:val="00353F62"/>
    <w:rsid w:val="00354673"/>
    <w:rsid w:val="00354C14"/>
    <w:rsid w:val="00355F5C"/>
    <w:rsid w:val="0035706C"/>
    <w:rsid w:val="00357606"/>
    <w:rsid w:val="00357C13"/>
    <w:rsid w:val="00361092"/>
    <w:rsid w:val="003610E8"/>
    <w:rsid w:val="0036188A"/>
    <w:rsid w:val="00362072"/>
    <w:rsid w:val="0036299E"/>
    <w:rsid w:val="00362A95"/>
    <w:rsid w:val="00362F48"/>
    <w:rsid w:val="00363FB6"/>
    <w:rsid w:val="003640D2"/>
    <w:rsid w:val="00364656"/>
    <w:rsid w:val="00366077"/>
    <w:rsid w:val="00370C65"/>
    <w:rsid w:val="00370CBF"/>
    <w:rsid w:val="003715DC"/>
    <w:rsid w:val="00372A5C"/>
    <w:rsid w:val="00372E84"/>
    <w:rsid w:val="00373C38"/>
    <w:rsid w:val="00374E15"/>
    <w:rsid w:val="00375122"/>
    <w:rsid w:val="003751C2"/>
    <w:rsid w:val="00376388"/>
    <w:rsid w:val="003763AE"/>
    <w:rsid w:val="00377354"/>
    <w:rsid w:val="00377426"/>
    <w:rsid w:val="00377C19"/>
    <w:rsid w:val="003805BD"/>
    <w:rsid w:val="003825B0"/>
    <w:rsid w:val="00382A06"/>
    <w:rsid w:val="00382CB5"/>
    <w:rsid w:val="00386AE3"/>
    <w:rsid w:val="00386D20"/>
    <w:rsid w:val="003875AB"/>
    <w:rsid w:val="00392274"/>
    <w:rsid w:val="0039597C"/>
    <w:rsid w:val="003966C3"/>
    <w:rsid w:val="003A293C"/>
    <w:rsid w:val="003A2FA7"/>
    <w:rsid w:val="003A3093"/>
    <w:rsid w:val="003A34E1"/>
    <w:rsid w:val="003A4218"/>
    <w:rsid w:val="003A4A61"/>
    <w:rsid w:val="003A534D"/>
    <w:rsid w:val="003A62A8"/>
    <w:rsid w:val="003A6304"/>
    <w:rsid w:val="003A77EB"/>
    <w:rsid w:val="003B121E"/>
    <w:rsid w:val="003B1CF9"/>
    <w:rsid w:val="003B282C"/>
    <w:rsid w:val="003B2928"/>
    <w:rsid w:val="003B35FB"/>
    <w:rsid w:val="003B35FC"/>
    <w:rsid w:val="003B367C"/>
    <w:rsid w:val="003B47AF"/>
    <w:rsid w:val="003B5D62"/>
    <w:rsid w:val="003B5F42"/>
    <w:rsid w:val="003B61C4"/>
    <w:rsid w:val="003C1562"/>
    <w:rsid w:val="003C18E9"/>
    <w:rsid w:val="003C19F2"/>
    <w:rsid w:val="003C1B12"/>
    <w:rsid w:val="003C2296"/>
    <w:rsid w:val="003C2558"/>
    <w:rsid w:val="003C3F61"/>
    <w:rsid w:val="003C4E34"/>
    <w:rsid w:val="003C52D4"/>
    <w:rsid w:val="003C556A"/>
    <w:rsid w:val="003C579B"/>
    <w:rsid w:val="003C5D48"/>
    <w:rsid w:val="003C6DD1"/>
    <w:rsid w:val="003C7108"/>
    <w:rsid w:val="003C77ED"/>
    <w:rsid w:val="003C7EF4"/>
    <w:rsid w:val="003D076C"/>
    <w:rsid w:val="003D5605"/>
    <w:rsid w:val="003D6571"/>
    <w:rsid w:val="003E0ADB"/>
    <w:rsid w:val="003E103A"/>
    <w:rsid w:val="003E2732"/>
    <w:rsid w:val="003E3512"/>
    <w:rsid w:val="003E39D1"/>
    <w:rsid w:val="003F0C9E"/>
    <w:rsid w:val="003F3FD2"/>
    <w:rsid w:val="003F4402"/>
    <w:rsid w:val="003F505A"/>
    <w:rsid w:val="003F62C2"/>
    <w:rsid w:val="003F717C"/>
    <w:rsid w:val="003F79D2"/>
    <w:rsid w:val="00400BA6"/>
    <w:rsid w:val="00400FC9"/>
    <w:rsid w:val="00401D4B"/>
    <w:rsid w:val="004020B2"/>
    <w:rsid w:val="00402A76"/>
    <w:rsid w:val="0040361F"/>
    <w:rsid w:val="00403B35"/>
    <w:rsid w:val="00404D85"/>
    <w:rsid w:val="004056F9"/>
    <w:rsid w:val="004058CC"/>
    <w:rsid w:val="004068A5"/>
    <w:rsid w:val="004073E9"/>
    <w:rsid w:val="004105A1"/>
    <w:rsid w:val="004108B0"/>
    <w:rsid w:val="00413265"/>
    <w:rsid w:val="00413757"/>
    <w:rsid w:val="00415126"/>
    <w:rsid w:val="004153B5"/>
    <w:rsid w:val="00415D91"/>
    <w:rsid w:val="00416ED9"/>
    <w:rsid w:val="00417F59"/>
    <w:rsid w:val="004201A2"/>
    <w:rsid w:val="00420AAF"/>
    <w:rsid w:val="004229EE"/>
    <w:rsid w:val="00423A1F"/>
    <w:rsid w:val="00423F11"/>
    <w:rsid w:val="00424231"/>
    <w:rsid w:val="004252D1"/>
    <w:rsid w:val="00426A65"/>
    <w:rsid w:val="0043267A"/>
    <w:rsid w:val="004333E7"/>
    <w:rsid w:val="00434752"/>
    <w:rsid w:val="00434907"/>
    <w:rsid w:val="00436C83"/>
    <w:rsid w:val="00437516"/>
    <w:rsid w:val="0044076C"/>
    <w:rsid w:val="00440C95"/>
    <w:rsid w:val="00440E62"/>
    <w:rsid w:val="004420AB"/>
    <w:rsid w:val="0044269A"/>
    <w:rsid w:val="00442D84"/>
    <w:rsid w:val="0044337E"/>
    <w:rsid w:val="0044351D"/>
    <w:rsid w:val="00443791"/>
    <w:rsid w:val="00443DDD"/>
    <w:rsid w:val="004452C3"/>
    <w:rsid w:val="0044624D"/>
    <w:rsid w:val="004464DF"/>
    <w:rsid w:val="00447A7A"/>
    <w:rsid w:val="00450351"/>
    <w:rsid w:val="004510A1"/>
    <w:rsid w:val="004529F5"/>
    <w:rsid w:val="004541A8"/>
    <w:rsid w:val="00455E75"/>
    <w:rsid w:val="00456F49"/>
    <w:rsid w:val="00457007"/>
    <w:rsid w:val="00457FEE"/>
    <w:rsid w:val="004604DA"/>
    <w:rsid w:val="00460548"/>
    <w:rsid w:val="004607B7"/>
    <w:rsid w:val="004614B0"/>
    <w:rsid w:val="004617D5"/>
    <w:rsid w:val="00461A99"/>
    <w:rsid w:val="004629E3"/>
    <w:rsid w:val="004636E5"/>
    <w:rsid w:val="004637FA"/>
    <w:rsid w:val="00463B2B"/>
    <w:rsid w:val="00463EB5"/>
    <w:rsid w:val="004641D3"/>
    <w:rsid w:val="00465CCC"/>
    <w:rsid w:val="00471C5E"/>
    <w:rsid w:val="00471DC9"/>
    <w:rsid w:val="00472E18"/>
    <w:rsid w:val="00473BEB"/>
    <w:rsid w:val="004742B4"/>
    <w:rsid w:val="00475032"/>
    <w:rsid w:val="0047584F"/>
    <w:rsid w:val="00475FE6"/>
    <w:rsid w:val="004767F1"/>
    <w:rsid w:val="004771CC"/>
    <w:rsid w:val="00480F6F"/>
    <w:rsid w:val="00481ACE"/>
    <w:rsid w:val="00481C8F"/>
    <w:rsid w:val="00481DFB"/>
    <w:rsid w:val="00482FDB"/>
    <w:rsid w:val="004838AA"/>
    <w:rsid w:val="00484E7E"/>
    <w:rsid w:val="00485815"/>
    <w:rsid w:val="004866C6"/>
    <w:rsid w:val="00490CC4"/>
    <w:rsid w:val="00490DF6"/>
    <w:rsid w:val="004913AB"/>
    <w:rsid w:val="004937C4"/>
    <w:rsid w:val="0049386A"/>
    <w:rsid w:val="00495356"/>
    <w:rsid w:val="004960C1"/>
    <w:rsid w:val="004A1827"/>
    <w:rsid w:val="004A25F3"/>
    <w:rsid w:val="004A6AAE"/>
    <w:rsid w:val="004B042D"/>
    <w:rsid w:val="004B0F44"/>
    <w:rsid w:val="004B168D"/>
    <w:rsid w:val="004B1695"/>
    <w:rsid w:val="004B1CB1"/>
    <w:rsid w:val="004B3E08"/>
    <w:rsid w:val="004B479A"/>
    <w:rsid w:val="004B524F"/>
    <w:rsid w:val="004B5C75"/>
    <w:rsid w:val="004B6A2A"/>
    <w:rsid w:val="004C0EB4"/>
    <w:rsid w:val="004C12E9"/>
    <w:rsid w:val="004C1B6E"/>
    <w:rsid w:val="004C2531"/>
    <w:rsid w:val="004C3538"/>
    <w:rsid w:val="004C6EB7"/>
    <w:rsid w:val="004C6FBF"/>
    <w:rsid w:val="004C7EDE"/>
    <w:rsid w:val="004D2791"/>
    <w:rsid w:val="004D290A"/>
    <w:rsid w:val="004D5A27"/>
    <w:rsid w:val="004D618F"/>
    <w:rsid w:val="004D6F9F"/>
    <w:rsid w:val="004D78F4"/>
    <w:rsid w:val="004D7A64"/>
    <w:rsid w:val="004D7F59"/>
    <w:rsid w:val="004E1E7E"/>
    <w:rsid w:val="004E2FC1"/>
    <w:rsid w:val="004E5634"/>
    <w:rsid w:val="004E66B7"/>
    <w:rsid w:val="004E6BA0"/>
    <w:rsid w:val="004F0574"/>
    <w:rsid w:val="004F0EDE"/>
    <w:rsid w:val="004F437A"/>
    <w:rsid w:val="004F649F"/>
    <w:rsid w:val="004F7503"/>
    <w:rsid w:val="004F790D"/>
    <w:rsid w:val="00500997"/>
    <w:rsid w:val="005015A4"/>
    <w:rsid w:val="005019F4"/>
    <w:rsid w:val="005057D8"/>
    <w:rsid w:val="0050726A"/>
    <w:rsid w:val="00507359"/>
    <w:rsid w:val="00507A46"/>
    <w:rsid w:val="00510A17"/>
    <w:rsid w:val="00510D10"/>
    <w:rsid w:val="0051321F"/>
    <w:rsid w:val="00513815"/>
    <w:rsid w:val="00515A2C"/>
    <w:rsid w:val="0051601A"/>
    <w:rsid w:val="005166BA"/>
    <w:rsid w:val="00517831"/>
    <w:rsid w:val="005207F7"/>
    <w:rsid w:val="00523EE4"/>
    <w:rsid w:val="005240D3"/>
    <w:rsid w:val="00524F45"/>
    <w:rsid w:val="00525EAE"/>
    <w:rsid w:val="00526887"/>
    <w:rsid w:val="00527293"/>
    <w:rsid w:val="0053075B"/>
    <w:rsid w:val="0053079B"/>
    <w:rsid w:val="00533F65"/>
    <w:rsid w:val="00534F27"/>
    <w:rsid w:val="005352B7"/>
    <w:rsid w:val="00535720"/>
    <w:rsid w:val="00535AAC"/>
    <w:rsid w:val="005361EA"/>
    <w:rsid w:val="005408E2"/>
    <w:rsid w:val="00540F1B"/>
    <w:rsid w:val="00541ADB"/>
    <w:rsid w:val="00541CA3"/>
    <w:rsid w:val="00541D9C"/>
    <w:rsid w:val="0054236A"/>
    <w:rsid w:val="00542BB9"/>
    <w:rsid w:val="00543421"/>
    <w:rsid w:val="00543C2C"/>
    <w:rsid w:val="00543EE7"/>
    <w:rsid w:val="00543EFD"/>
    <w:rsid w:val="00544DB9"/>
    <w:rsid w:val="005460AA"/>
    <w:rsid w:val="00546ADD"/>
    <w:rsid w:val="00546FCE"/>
    <w:rsid w:val="00550D23"/>
    <w:rsid w:val="00554267"/>
    <w:rsid w:val="00554A4A"/>
    <w:rsid w:val="0055590F"/>
    <w:rsid w:val="005606D9"/>
    <w:rsid w:val="0056081E"/>
    <w:rsid w:val="00560E86"/>
    <w:rsid w:val="005617D6"/>
    <w:rsid w:val="005628E5"/>
    <w:rsid w:val="00562BDF"/>
    <w:rsid w:val="00565E00"/>
    <w:rsid w:val="005663DC"/>
    <w:rsid w:val="005668A2"/>
    <w:rsid w:val="0057165F"/>
    <w:rsid w:val="00571DF3"/>
    <w:rsid w:val="00573A08"/>
    <w:rsid w:val="005746D5"/>
    <w:rsid w:val="00575B4C"/>
    <w:rsid w:val="00575F3C"/>
    <w:rsid w:val="00576100"/>
    <w:rsid w:val="00576332"/>
    <w:rsid w:val="0057749B"/>
    <w:rsid w:val="00577DAE"/>
    <w:rsid w:val="005839DF"/>
    <w:rsid w:val="00584619"/>
    <w:rsid w:val="00584FE1"/>
    <w:rsid w:val="00585B5C"/>
    <w:rsid w:val="00585B82"/>
    <w:rsid w:val="0058644A"/>
    <w:rsid w:val="00586F04"/>
    <w:rsid w:val="00587E48"/>
    <w:rsid w:val="00590E4A"/>
    <w:rsid w:val="005940C1"/>
    <w:rsid w:val="005959A1"/>
    <w:rsid w:val="005A1140"/>
    <w:rsid w:val="005A30DE"/>
    <w:rsid w:val="005A3997"/>
    <w:rsid w:val="005A5105"/>
    <w:rsid w:val="005A60A6"/>
    <w:rsid w:val="005A60C7"/>
    <w:rsid w:val="005A7B2F"/>
    <w:rsid w:val="005B0314"/>
    <w:rsid w:val="005B066E"/>
    <w:rsid w:val="005B15D6"/>
    <w:rsid w:val="005B15E4"/>
    <w:rsid w:val="005B3106"/>
    <w:rsid w:val="005B414B"/>
    <w:rsid w:val="005B42C3"/>
    <w:rsid w:val="005B53BC"/>
    <w:rsid w:val="005B55AC"/>
    <w:rsid w:val="005B6FBD"/>
    <w:rsid w:val="005C0AB8"/>
    <w:rsid w:val="005C123B"/>
    <w:rsid w:val="005C2EE2"/>
    <w:rsid w:val="005C526B"/>
    <w:rsid w:val="005C76DB"/>
    <w:rsid w:val="005D0102"/>
    <w:rsid w:val="005D0636"/>
    <w:rsid w:val="005D1AD4"/>
    <w:rsid w:val="005D2398"/>
    <w:rsid w:val="005D264F"/>
    <w:rsid w:val="005D2913"/>
    <w:rsid w:val="005D4CEA"/>
    <w:rsid w:val="005D5BAD"/>
    <w:rsid w:val="005D6DBC"/>
    <w:rsid w:val="005E09F8"/>
    <w:rsid w:val="005E1BE4"/>
    <w:rsid w:val="005E1FB5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BD3"/>
    <w:rsid w:val="005F5E1C"/>
    <w:rsid w:val="006009E7"/>
    <w:rsid w:val="0060292E"/>
    <w:rsid w:val="00604FAD"/>
    <w:rsid w:val="00605941"/>
    <w:rsid w:val="00605ECF"/>
    <w:rsid w:val="00606D0A"/>
    <w:rsid w:val="00607156"/>
    <w:rsid w:val="006075C5"/>
    <w:rsid w:val="00607E9E"/>
    <w:rsid w:val="006123A4"/>
    <w:rsid w:val="00612D44"/>
    <w:rsid w:val="00613DCA"/>
    <w:rsid w:val="0061436E"/>
    <w:rsid w:val="006155C9"/>
    <w:rsid w:val="00620B5E"/>
    <w:rsid w:val="00621560"/>
    <w:rsid w:val="00622046"/>
    <w:rsid w:val="00624604"/>
    <w:rsid w:val="00624948"/>
    <w:rsid w:val="00624EC2"/>
    <w:rsid w:val="00624FD7"/>
    <w:rsid w:val="00627D70"/>
    <w:rsid w:val="006303DD"/>
    <w:rsid w:val="006306DB"/>
    <w:rsid w:val="0063175D"/>
    <w:rsid w:val="00632EA9"/>
    <w:rsid w:val="00635F43"/>
    <w:rsid w:val="00640734"/>
    <w:rsid w:val="00643140"/>
    <w:rsid w:val="00645379"/>
    <w:rsid w:val="00645DD4"/>
    <w:rsid w:val="006463C1"/>
    <w:rsid w:val="0064688D"/>
    <w:rsid w:val="00646A50"/>
    <w:rsid w:val="006505C6"/>
    <w:rsid w:val="006513F0"/>
    <w:rsid w:val="00651B72"/>
    <w:rsid w:val="0065235D"/>
    <w:rsid w:val="00652404"/>
    <w:rsid w:val="00652C70"/>
    <w:rsid w:val="00656B9C"/>
    <w:rsid w:val="0065706F"/>
    <w:rsid w:val="006609A7"/>
    <w:rsid w:val="00660D13"/>
    <w:rsid w:val="00660EA9"/>
    <w:rsid w:val="006619B8"/>
    <w:rsid w:val="00663C10"/>
    <w:rsid w:val="00665BD4"/>
    <w:rsid w:val="00665FED"/>
    <w:rsid w:val="00666187"/>
    <w:rsid w:val="00667C97"/>
    <w:rsid w:val="006703DA"/>
    <w:rsid w:val="006718C4"/>
    <w:rsid w:val="0067236F"/>
    <w:rsid w:val="00672860"/>
    <w:rsid w:val="00672D84"/>
    <w:rsid w:val="006734CB"/>
    <w:rsid w:val="006736D0"/>
    <w:rsid w:val="006758FA"/>
    <w:rsid w:val="00675BA1"/>
    <w:rsid w:val="0067690E"/>
    <w:rsid w:val="00677867"/>
    <w:rsid w:val="00677B54"/>
    <w:rsid w:val="0068186B"/>
    <w:rsid w:val="00682B3C"/>
    <w:rsid w:val="00683E85"/>
    <w:rsid w:val="00684A24"/>
    <w:rsid w:val="006873CB"/>
    <w:rsid w:val="00690E5F"/>
    <w:rsid w:val="0069330F"/>
    <w:rsid w:val="00694854"/>
    <w:rsid w:val="00695061"/>
    <w:rsid w:val="00695802"/>
    <w:rsid w:val="0069718A"/>
    <w:rsid w:val="006A070D"/>
    <w:rsid w:val="006A1831"/>
    <w:rsid w:val="006A2C06"/>
    <w:rsid w:val="006A2CDD"/>
    <w:rsid w:val="006A2D2B"/>
    <w:rsid w:val="006A30A6"/>
    <w:rsid w:val="006A3160"/>
    <w:rsid w:val="006A3E6C"/>
    <w:rsid w:val="006A48DD"/>
    <w:rsid w:val="006A4AE9"/>
    <w:rsid w:val="006A7476"/>
    <w:rsid w:val="006B1EC2"/>
    <w:rsid w:val="006B3071"/>
    <w:rsid w:val="006B4D9B"/>
    <w:rsid w:val="006B7FAA"/>
    <w:rsid w:val="006C03E7"/>
    <w:rsid w:val="006C0542"/>
    <w:rsid w:val="006C22C5"/>
    <w:rsid w:val="006C7D6E"/>
    <w:rsid w:val="006D0640"/>
    <w:rsid w:val="006D2934"/>
    <w:rsid w:val="006D3265"/>
    <w:rsid w:val="006D540B"/>
    <w:rsid w:val="006D7D01"/>
    <w:rsid w:val="006E1B09"/>
    <w:rsid w:val="006E2592"/>
    <w:rsid w:val="006E49A3"/>
    <w:rsid w:val="006E6280"/>
    <w:rsid w:val="006E6F4C"/>
    <w:rsid w:val="006F0362"/>
    <w:rsid w:val="006F0CF5"/>
    <w:rsid w:val="006F0E82"/>
    <w:rsid w:val="006F13F8"/>
    <w:rsid w:val="006F1750"/>
    <w:rsid w:val="006F3AAD"/>
    <w:rsid w:val="006F4049"/>
    <w:rsid w:val="006F510F"/>
    <w:rsid w:val="006F585A"/>
    <w:rsid w:val="006F5E1C"/>
    <w:rsid w:val="006F6D11"/>
    <w:rsid w:val="006F6EE8"/>
    <w:rsid w:val="006F7904"/>
    <w:rsid w:val="006F7A95"/>
    <w:rsid w:val="0070098E"/>
    <w:rsid w:val="00703ABA"/>
    <w:rsid w:val="007045E9"/>
    <w:rsid w:val="00705225"/>
    <w:rsid w:val="00705666"/>
    <w:rsid w:val="00706683"/>
    <w:rsid w:val="00706E5B"/>
    <w:rsid w:val="00706EF2"/>
    <w:rsid w:val="00707E9A"/>
    <w:rsid w:val="007108B3"/>
    <w:rsid w:val="00711D10"/>
    <w:rsid w:val="00712328"/>
    <w:rsid w:val="007123CC"/>
    <w:rsid w:val="00712B2A"/>
    <w:rsid w:val="00712F12"/>
    <w:rsid w:val="00714030"/>
    <w:rsid w:val="007141F0"/>
    <w:rsid w:val="007150BF"/>
    <w:rsid w:val="00715F10"/>
    <w:rsid w:val="00716A69"/>
    <w:rsid w:val="00720140"/>
    <w:rsid w:val="00720E06"/>
    <w:rsid w:val="00722A7F"/>
    <w:rsid w:val="007232D5"/>
    <w:rsid w:val="00725597"/>
    <w:rsid w:val="00725C8E"/>
    <w:rsid w:val="0072602D"/>
    <w:rsid w:val="0072649F"/>
    <w:rsid w:val="007269AD"/>
    <w:rsid w:val="00732CC2"/>
    <w:rsid w:val="007349DB"/>
    <w:rsid w:val="00736437"/>
    <w:rsid w:val="007373C0"/>
    <w:rsid w:val="0074040F"/>
    <w:rsid w:val="0074361B"/>
    <w:rsid w:val="00743BA3"/>
    <w:rsid w:val="007449FB"/>
    <w:rsid w:val="00745217"/>
    <w:rsid w:val="007475CD"/>
    <w:rsid w:val="00747D54"/>
    <w:rsid w:val="007501A3"/>
    <w:rsid w:val="00750607"/>
    <w:rsid w:val="00750FAD"/>
    <w:rsid w:val="00751EE9"/>
    <w:rsid w:val="00752049"/>
    <w:rsid w:val="0075224F"/>
    <w:rsid w:val="0075672A"/>
    <w:rsid w:val="007572DF"/>
    <w:rsid w:val="007603B2"/>
    <w:rsid w:val="00760B9F"/>
    <w:rsid w:val="00761884"/>
    <w:rsid w:val="007622F6"/>
    <w:rsid w:val="007632A5"/>
    <w:rsid w:val="00763C29"/>
    <w:rsid w:val="00766916"/>
    <w:rsid w:val="00767B42"/>
    <w:rsid w:val="007701CB"/>
    <w:rsid w:val="0077072B"/>
    <w:rsid w:val="00771057"/>
    <w:rsid w:val="007715BE"/>
    <w:rsid w:val="00772A9E"/>
    <w:rsid w:val="00773CFE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22B9"/>
    <w:rsid w:val="00782EBF"/>
    <w:rsid w:val="00783ACB"/>
    <w:rsid w:val="00783FB0"/>
    <w:rsid w:val="00785AA8"/>
    <w:rsid w:val="00785E45"/>
    <w:rsid w:val="0078762F"/>
    <w:rsid w:val="0078766F"/>
    <w:rsid w:val="0079276F"/>
    <w:rsid w:val="007935DE"/>
    <w:rsid w:val="00793C0B"/>
    <w:rsid w:val="00793D9C"/>
    <w:rsid w:val="007959D5"/>
    <w:rsid w:val="00796E8F"/>
    <w:rsid w:val="00797BBA"/>
    <w:rsid w:val="007A0148"/>
    <w:rsid w:val="007A1533"/>
    <w:rsid w:val="007A1652"/>
    <w:rsid w:val="007A1EAE"/>
    <w:rsid w:val="007A2F0A"/>
    <w:rsid w:val="007A3017"/>
    <w:rsid w:val="007A3260"/>
    <w:rsid w:val="007A327F"/>
    <w:rsid w:val="007A39AF"/>
    <w:rsid w:val="007A47FF"/>
    <w:rsid w:val="007A4D92"/>
    <w:rsid w:val="007A515C"/>
    <w:rsid w:val="007A61BD"/>
    <w:rsid w:val="007A6239"/>
    <w:rsid w:val="007A7FB3"/>
    <w:rsid w:val="007B1A0D"/>
    <w:rsid w:val="007B2C8A"/>
    <w:rsid w:val="007B37C1"/>
    <w:rsid w:val="007B396D"/>
    <w:rsid w:val="007B3A26"/>
    <w:rsid w:val="007B4D62"/>
    <w:rsid w:val="007B5151"/>
    <w:rsid w:val="007B51F9"/>
    <w:rsid w:val="007B763E"/>
    <w:rsid w:val="007C25BD"/>
    <w:rsid w:val="007C2EA7"/>
    <w:rsid w:val="007C325A"/>
    <w:rsid w:val="007C5598"/>
    <w:rsid w:val="007C698C"/>
    <w:rsid w:val="007D10D3"/>
    <w:rsid w:val="007D1165"/>
    <w:rsid w:val="007D1626"/>
    <w:rsid w:val="007D2156"/>
    <w:rsid w:val="007D3191"/>
    <w:rsid w:val="007D3CF1"/>
    <w:rsid w:val="007D4635"/>
    <w:rsid w:val="007D47F0"/>
    <w:rsid w:val="007D4A86"/>
    <w:rsid w:val="007D5AA1"/>
    <w:rsid w:val="007D5E7A"/>
    <w:rsid w:val="007E3013"/>
    <w:rsid w:val="007E34D2"/>
    <w:rsid w:val="007E3650"/>
    <w:rsid w:val="007E3B11"/>
    <w:rsid w:val="007E7CE4"/>
    <w:rsid w:val="007F01A7"/>
    <w:rsid w:val="007F1BDF"/>
    <w:rsid w:val="007F1F3E"/>
    <w:rsid w:val="007F2E00"/>
    <w:rsid w:val="007F53EE"/>
    <w:rsid w:val="007F5545"/>
    <w:rsid w:val="007F574A"/>
    <w:rsid w:val="007F735C"/>
    <w:rsid w:val="007F7F31"/>
    <w:rsid w:val="0080049A"/>
    <w:rsid w:val="00801306"/>
    <w:rsid w:val="00801406"/>
    <w:rsid w:val="0080156D"/>
    <w:rsid w:val="00801BA8"/>
    <w:rsid w:val="00802937"/>
    <w:rsid w:val="00802A0B"/>
    <w:rsid w:val="00804FA3"/>
    <w:rsid w:val="00805F57"/>
    <w:rsid w:val="00806FD2"/>
    <w:rsid w:val="008075C4"/>
    <w:rsid w:val="008138F8"/>
    <w:rsid w:val="00814010"/>
    <w:rsid w:val="008151AE"/>
    <w:rsid w:val="00815295"/>
    <w:rsid w:val="00815455"/>
    <w:rsid w:val="00815FFC"/>
    <w:rsid w:val="008170D1"/>
    <w:rsid w:val="00817E22"/>
    <w:rsid w:val="00817ECE"/>
    <w:rsid w:val="00820529"/>
    <w:rsid w:val="00823166"/>
    <w:rsid w:val="008231F6"/>
    <w:rsid w:val="0082542F"/>
    <w:rsid w:val="008256B6"/>
    <w:rsid w:val="00825EDB"/>
    <w:rsid w:val="0083038C"/>
    <w:rsid w:val="00830F4F"/>
    <w:rsid w:val="008312EC"/>
    <w:rsid w:val="00831393"/>
    <w:rsid w:val="00832A25"/>
    <w:rsid w:val="00836062"/>
    <w:rsid w:val="0084069E"/>
    <w:rsid w:val="00840C21"/>
    <w:rsid w:val="0084283F"/>
    <w:rsid w:val="00843DBA"/>
    <w:rsid w:val="00844EF8"/>
    <w:rsid w:val="00844FFC"/>
    <w:rsid w:val="008469B2"/>
    <w:rsid w:val="00846E92"/>
    <w:rsid w:val="00846EA8"/>
    <w:rsid w:val="00847765"/>
    <w:rsid w:val="00851B30"/>
    <w:rsid w:val="00852EEE"/>
    <w:rsid w:val="00854048"/>
    <w:rsid w:val="00855636"/>
    <w:rsid w:val="008566DF"/>
    <w:rsid w:val="00856AC4"/>
    <w:rsid w:val="00857790"/>
    <w:rsid w:val="00857921"/>
    <w:rsid w:val="0086145E"/>
    <w:rsid w:val="00862050"/>
    <w:rsid w:val="008629C3"/>
    <w:rsid w:val="008629E9"/>
    <w:rsid w:val="008630D8"/>
    <w:rsid w:val="008632A4"/>
    <w:rsid w:val="0086381C"/>
    <w:rsid w:val="00866F5D"/>
    <w:rsid w:val="00870219"/>
    <w:rsid w:val="00870A6C"/>
    <w:rsid w:val="00870C55"/>
    <w:rsid w:val="00870DE0"/>
    <w:rsid w:val="00870E53"/>
    <w:rsid w:val="00872807"/>
    <w:rsid w:val="0087380E"/>
    <w:rsid w:val="00873F1E"/>
    <w:rsid w:val="00875677"/>
    <w:rsid w:val="00875CB8"/>
    <w:rsid w:val="008839DB"/>
    <w:rsid w:val="0088442C"/>
    <w:rsid w:val="00886DEF"/>
    <w:rsid w:val="008872FA"/>
    <w:rsid w:val="008911E4"/>
    <w:rsid w:val="00891945"/>
    <w:rsid w:val="008928A2"/>
    <w:rsid w:val="00893FB0"/>
    <w:rsid w:val="008949EC"/>
    <w:rsid w:val="008975D6"/>
    <w:rsid w:val="008978C8"/>
    <w:rsid w:val="00897A89"/>
    <w:rsid w:val="008A06DC"/>
    <w:rsid w:val="008A0BDD"/>
    <w:rsid w:val="008A1449"/>
    <w:rsid w:val="008A202C"/>
    <w:rsid w:val="008A2650"/>
    <w:rsid w:val="008A3857"/>
    <w:rsid w:val="008A4319"/>
    <w:rsid w:val="008A71FC"/>
    <w:rsid w:val="008B00C6"/>
    <w:rsid w:val="008B01A9"/>
    <w:rsid w:val="008B0D90"/>
    <w:rsid w:val="008B1305"/>
    <w:rsid w:val="008B133B"/>
    <w:rsid w:val="008B2C7B"/>
    <w:rsid w:val="008B33D5"/>
    <w:rsid w:val="008B708F"/>
    <w:rsid w:val="008C0635"/>
    <w:rsid w:val="008C0853"/>
    <w:rsid w:val="008C20BB"/>
    <w:rsid w:val="008C261C"/>
    <w:rsid w:val="008C30FE"/>
    <w:rsid w:val="008C4F55"/>
    <w:rsid w:val="008C5FDA"/>
    <w:rsid w:val="008C67E9"/>
    <w:rsid w:val="008D2D74"/>
    <w:rsid w:val="008D45B6"/>
    <w:rsid w:val="008D4C2C"/>
    <w:rsid w:val="008D4F3B"/>
    <w:rsid w:val="008D7A21"/>
    <w:rsid w:val="008D7AF3"/>
    <w:rsid w:val="008D7B1A"/>
    <w:rsid w:val="008E02B0"/>
    <w:rsid w:val="008E0644"/>
    <w:rsid w:val="008E1668"/>
    <w:rsid w:val="008E1DE5"/>
    <w:rsid w:val="008E3863"/>
    <w:rsid w:val="008E60A0"/>
    <w:rsid w:val="008E7CC9"/>
    <w:rsid w:val="008F1203"/>
    <w:rsid w:val="008F23FF"/>
    <w:rsid w:val="008F4723"/>
    <w:rsid w:val="008F71B4"/>
    <w:rsid w:val="008F7E9B"/>
    <w:rsid w:val="009001A8"/>
    <w:rsid w:val="0090049C"/>
    <w:rsid w:val="00900A28"/>
    <w:rsid w:val="009019EB"/>
    <w:rsid w:val="009022E4"/>
    <w:rsid w:val="00902757"/>
    <w:rsid w:val="00902CEB"/>
    <w:rsid w:val="009043DB"/>
    <w:rsid w:val="00904744"/>
    <w:rsid w:val="0090485B"/>
    <w:rsid w:val="009059A2"/>
    <w:rsid w:val="009106CF"/>
    <w:rsid w:val="00911EB4"/>
    <w:rsid w:val="00911F67"/>
    <w:rsid w:val="009135D9"/>
    <w:rsid w:val="00915C11"/>
    <w:rsid w:val="00917625"/>
    <w:rsid w:val="00920722"/>
    <w:rsid w:val="00920AE4"/>
    <w:rsid w:val="009212F5"/>
    <w:rsid w:val="0092174C"/>
    <w:rsid w:val="00923D55"/>
    <w:rsid w:val="00924B67"/>
    <w:rsid w:val="00924FCF"/>
    <w:rsid w:val="00927ED4"/>
    <w:rsid w:val="00930912"/>
    <w:rsid w:val="00930B78"/>
    <w:rsid w:val="00931A2A"/>
    <w:rsid w:val="009327EE"/>
    <w:rsid w:val="00932B8A"/>
    <w:rsid w:val="00932EB3"/>
    <w:rsid w:val="00934B7B"/>
    <w:rsid w:val="0093548A"/>
    <w:rsid w:val="00935CB9"/>
    <w:rsid w:val="009365CF"/>
    <w:rsid w:val="009367CE"/>
    <w:rsid w:val="00936E1B"/>
    <w:rsid w:val="00937C32"/>
    <w:rsid w:val="00940309"/>
    <w:rsid w:val="0094229B"/>
    <w:rsid w:val="00942E36"/>
    <w:rsid w:val="0094493E"/>
    <w:rsid w:val="00944A2A"/>
    <w:rsid w:val="00945AAA"/>
    <w:rsid w:val="00946504"/>
    <w:rsid w:val="00947262"/>
    <w:rsid w:val="00951F50"/>
    <w:rsid w:val="00952799"/>
    <w:rsid w:val="00952DDA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1789"/>
    <w:rsid w:val="00962239"/>
    <w:rsid w:val="00964D89"/>
    <w:rsid w:val="00965081"/>
    <w:rsid w:val="0096646A"/>
    <w:rsid w:val="00966487"/>
    <w:rsid w:val="009702AA"/>
    <w:rsid w:val="00970652"/>
    <w:rsid w:val="00970AF7"/>
    <w:rsid w:val="00970F6B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04DE"/>
    <w:rsid w:val="00981D01"/>
    <w:rsid w:val="00982B0D"/>
    <w:rsid w:val="00983B73"/>
    <w:rsid w:val="0098533A"/>
    <w:rsid w:val="00987A60"/>
    <w:rsid w:val="00990281"/>
    <w:rsid w:val="00990CD4"/>
    <w:rsid w:val="0099191D"/>
    <w:rsid w:val="00991B46"/>
    <w:rsid w:val="00992240"/>
    <w:rsid w:val="00992D2B"/>
    <w:rsid w:val="009944BC"/>
    <w:rsid w:val="00995589"/>
    <w:rsid w:val="009959AD"/>
    <w:rsid w:val="00995FEC"/>
    <w:rsid w:val="009963AD"/>
    <w:rsid w:val="00997986"/>
    <w:rsid w:val="009A04D4"/>
    <w:rsid w:val="009A215A"/>
    <w:rsid w:val="009A2C2E"/>
    <w:rsid w:val="009A32BA"/>
    <w:rsid w:val="009A34CD"/>
    <w:rsid w:val="009A3A78"/>
    <w:rsid w:val="009A4071"/>
    <w:rsid w:val="009A5ED6"/>
    <w:rsid w:val="009A663F"/>
    <w:rsid w:val="009A6646"/>
    <w:rsid w:val="009A7D94"/>
    <w:rsid w:val="009B0399"/>
    <w:rsid w:val="009B04A6"/>
    <w:rsid w:val="009B2799"/>
    <w:rsid w:val="009B3900"/>
    <w:rsid w:val="009B452B"/>
    <w:rsid w:val="009B7FA4"/>
    <w:rsid w:val="009C0851"/>
    <w:rsid w:val="009C1A9F"/>
    <w:rsid w:val="009C301F"/>
    <w:rsid w:val="009C5CBC"/>
    <w:rsid w:val="009C642E"/>
    <w:rsid w:val="009C7FDF"/>
    <w:rsid w:val="009D0220"/>
    <w:rsid w:val="009D0DF4"/>
    <w:rsid w:val="009D1D43"/>
    <w:rsid w:val="009D2498"/>
    <w:rsid w:val="009D3179"/>
    <w:rsid w:val="009D3BEA"/>
    <w:rsid w:val="009D436F"/>
    <w:rsid w:val="009D4E65"/>
    <w:rsid w:val="009D6635"/>
    <w:rsid w:val="009D6DCD"/>
    <w:rsid w:val="009D7009"/>
    <w:rsid w:val="009E1691"/>
    <w:rsid w:val="009E2513"/>
    <w:rsid w:val="009E28CD"/>
    <w:rsid w:val="009E2C3B"/>
    <w:rsid w:val="009E4B76"/>
    <w:rsid w:val="009E5527"/>
    <w:rsid w:val="009E6877"/>
    <w:rsid w:val="009E70CD"/>
    <w:rsid w:val="009E7DFB"/>
    <w:rsid w:val="009E7FEA"/>
    <w:rsid w:val="009F21BE"/>
    <w:rsid w:val="009F25AC"/>
    <w:rsid w:val="009F2A73"/>
    <w:rsid w:val="009F31F5"/>
    <w:rsid w:val="009F4A90"/>
    <w:rsid w:val="009F55B5"/>
    <w:rsid w:val="009F5B9A"/>
    <w:rsid w:val="00A00CEB"/>
    <w:rsid w:val="00A011A5"/>
    <w:rsid w:val="00A0150D"/>
    <w:rsid w:val="00A03DD2"/>
    <w:rsid w:val="00A04D74"/>
    <w:rsid w:val="00A05463"/>
    <w:rsid w:val="00A116D4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120C"/>
    <w:rsid w:val="00A227E5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5FB"/>
    <w:rsid w:val="00A376C0"/>
    <w:rsid w:val="00A37800"/>
    <w:rsid w:val="00A410BC"/>
    <w:rsid w:val="00A41205"/>
    <w:rsid w:val="00A41D95"/>
    <w:rsid w:val="00A4239C"/>
    <w:rsid w:val="00A4411C"/>
    <w:rsid w:val="00A4450B"/>
    <w:rsid w:val="00A47476"/>
    <w:rsid w:val="00A47763"/>
    <w:rsid w:val="00A5107A"/>
    <w:rsid w:val="00A53D81"/>
    <w:rsid w:val="00A546BE"/>
    <w:rsid w:val="00A55837"/>
    <w:rsid w:val="00A57F10"/>
    <w:rsid w:val="00A60740"/>
    <w:rsid w:val="00A61156"/>
    <w:rsid w:val="00A63ECD"/>
    <w:rsid w:val="00A63F7A"/>
    <w:rsid w:val="00A644A7"/>
    <w:rsid w:val="00A678B8"/>
    <w:rsid w:val="00A7058B"/>
    <w:rsid w:val="00A71F88"/>
    <w:rsid w:val="00A72ABA"/>
    <w:rsid w:val="00A74299"/>
    <w:rsid w:val="00A75DF1"/>
    <w:rsid w:val="00A761A3"/>
    <w:rsid w:val="00A77D0B"/>
    <w:rsid w:val="00A8086D"/>
    <w:rsid w:val="00A81DB6"/>
    <w:rsid w:val="00A82D3A"/>
    <w:rsid w:val="00A83D37"/>
    <w:rsid w:val="00A83F7E"/>
    <w:rsid w:val="00A86BC9"/>
    <w:rsid w:val="00A87F7A"/>
    <w:rsid w:val="00A9128D"/>
    <w:rsid w:val="00A928CB"/>
    <w:rsid w:val="00A941A7"/>
    <w:rsid w:val="00A947E5"/>
    <w:rsid w:val="00A96D83"/>
    <w:rsid w:val="00A97349"/>
    <w:rsid w:val="00AA1E8B"/>
    <w:rsid w:val="00AA29D9"/>
    <w:rsid w:val="00AA2C2A"/>
    <w:rsid w:val="00AA45BA"/>
    <w:rsid w:val="00AA590E"/>
    <w:rsid w:val="00AA5C24"/>
    <w:rsid w:val="00AA5D22"/>
    <w:rsid w:val="00AA639F"/>
    <w:rsid w:val="00AB0B29"/>
    <w:rsid w:val="00AB0FC3"/>
    <w:rsid w:val="00AB11B5"/>
    <w:rsid w:val="00AB18B5"/>
    <w:rsid w:val="00AB2A04"/>
    <w:rsid w:val="00AB5036"/>
    <w:rsid w:val="00AB68A8"/>
    <w:rsid w:val="00AB7B82"/>
    <w:rsid w:val="00AC0BED"/>
    <w:rsid w:val="00AC0DFC"/>
    <w:rsid w:val="00AC2682"/>
    <w:rsid w:val="00AC2BB3"/>
    <w:rsid w:val="00AC303B"/>
    <w:rsid w:val="00AC326E"/>
    <w:rsid w:val="00AC3498"/>
    <w:rsid w:val="00AC3D36"/>
    <w:rsid w:val="00AC586B"/>
    <w:rsid w:val="00AC5A8D"/>
    <w:rsid w:val="00AC666A"/>
    <w:rsid w:val="00AC66B4"/>
    <w:rsid w:val="00AC689E"/>
    <w:rsid w:val="00AC7F92"/>
    <w:rsid w:val="00AD03FE"/>
    <w:rsid w:val="00AD0495"/>
    <w:rsid w:val="00AD05F6"/>
    <w:rsid w:val="00AD3073"/>
    <w:rsid w:val="00AD3111"/>
    <w:rsid w:val="00AD35F8"/>
    <w:rsid w:val="00AD461B"/>
    <w:rsid w:val="00AD4F4D"/>
    <w:rsid w:val="00AD503E"/>
    <w:rsid w:val="00AD5122"/>
    <w:rsid w:val="00AD5699"/>
    <w:rsid w:val="00AD5ACF"/>
    <w:rsid w:val="00AD7201"/>
    <w:rsid w:val="00AD726A"/>
    <w:rsid w:val="00AD7582"/>
    <w:rsid w:val="00AE1F65"/>
    <w:rsid w:val="00AE2910"/>
    <w:rsid w:val="00AE4751"/>
    <w:rsid w:val="00AE4EAD"/>
    <w:rsid w:val="00AE6E11"/>
    <w:rsid w:val="00AE7298"/>
    <w:rsid w:val="00AE75E8"/>
    <w:rsid w:val="00AF0A13"/>
    <w:rsid w:val="00AF37DC"/>
    <w:rsid w:val="00AF3E61"/>
    <w:rsid w:val="00AF5E44"/>
    <w:rsid w:val="00AF5FAC"/>
    <w:rsid w:val="00AF669D"/>
    <w:rsid w:val="00B004D0"/>
    <w:rsid w:val="00B012E3"/>
    <w:rsid w:val="00B0160C"/>
    <w:rsid w:val="00B01E28"/>
    <w:rsid w:val="00B02814"/>
    <w:rsid w:val="00B03559"/>
    <w:rsid w:val="00B03A4F"/>
    <w:rsid w:val="00B0487A"/>
    <w:rsid w:val="00B05809"/>
    <w:rsid w:val="00B05E37"/>
    <w:rsid w:val="00B06578"/>
    <w:rsid w:val="00B10004"/>
    <w:rsid w:val="00B107EB"/>
    <w:rsid w:val="00B10E1E"/>
    <w:rsid w:val="00B11077"/>
    <w:rsid w:val="00B11102"/>
    <w:rsid w:val="00B12CB8"/>
    <w:rsid w:val="00B1426A"/>
    <w:rsid w:val="00B156AE"/>
    <w:rsid w:val="00B1789B"/>
    <w:rsid w:val="00B20C28"/>
    <w:rsid w:val="00B21209"/>
    <w:rsid w:val="00B21241"/>
    <w:rsid w:val="00B21B35"/>
    <w:rsid w:val="00B23574"/>
    <w:rsid w:val="00B2379D"/>
    <w:rsid w:val="00B23B56"/>
    <w:rsid w:val="00B24379"/>
    <w:rsid w:val="00B24723"/>
    <w:rsid w:val="00B26914"/>
    <w:rsid w:val="00B26EF0"/>
    <w:rsid w:val="00B273A3"/>
    <w:rsid w:val="00B304FA"/>
    <w:rsid w:val="00B32133"/>
    <w:rsid w:val="00B3218D"/>
    <w:rsid w:val="00B33735"/>
    <w:rsid w:val="00B33E4A"/>
    <w:rsid w:val="00B36B22"/>
    <w:rsid w:val="00B37DD6"/>
    <w:rsid w:val="00B4074D"/>
    <w:rsid w:val="00B4270B"/>
    <w:rsid w:val="00B4356C"/>
    <w:rsid w:val="00B4379D"/>
    <w:rsid w:val="00B44577"/>
    <w:rsid w:val="00B4607C"/>
    <w:rsid w:val="00B46368"/>
    <w:rsid w:val="00B51A8F"/>
    <w:rsid w:val="00B51FCD"/>
    <w:rsid w:val="00B5235B"/>
    <w:rsid w:val="00B54366"/>
    <w:rsid w:val="00B57586"/>
    <w:rsid w:val="00B6128C"/>
    <w:rsid w:val="00B6288C"/>
    <w:rsid w:val="00B628F6"/>
    <w:rsid w:val="00B633CE"/>
    <w:rsid w:val="00B639CF"/>
    <w:rsid w:val="00B64505"/>
    <w:rsid w:val="00B70371"/>
    <w:rsid w:val="00B70961"/>
    <w:rsid w:val="00B71162"/>
    <w:rsid w:val="00B73698"/>
    <w:rsid w:val="00B73F5E"/>
    <w:rsid w:val="00B75390"/>
    <w:rsid w:val="00B761E1"/>
    <w:rsid w:val="00B765CB"/>
    <w:rsid w:val="00B82A0A"/>
    <w:rsid w:val="00B82DD4"/>
    <w:rsid w:val="00B83080"/>
    <w:rsid w:val="00B845D5"/>
    <w:rsid w:val="00B846E0"/>
    <w:rsid w:val="00B84C9B"/>
    <w:rsid w:val="00B85B56"/>
    <w:rsid w:val="00B86FB9"/>
    <w:rsid w:val="00B87295"/>
    <w:rsid w:val="00B9073A"/>
    <w:rsid w:val="00B914C9"/>
    <w:rsid w:val="00B91A57"/>
    <w:rsid w:val="00B91AA1"/>
    <w:rsid w:val="00B92EAA"/>
    <w:rsid w:val="00B948EF"/>
    <w:rsid w:val="00B94B9C"/>
    <w:rsid w:val="00B95655"/>
    <w:rsid w:val="00B95A12"/>
    <w:rsid w:val="00B95DB5"/>
    <w:rsid w:val="00B96975"/>
    <w:rsid w:val="00B96C87"/>
    <w:rsid w:val="00B977E6"/>
    <w:rsid w:val="00BA1AA7"/>
    <w:rsid w:val="00BA34C7"/>
    <w:rsid w:val="00BA4345"/>
    <w:rsid w:val="00BA5D34"/>
    <w:rsid w:val="00BA78D3"/>
    <w:rsid w:val="00BA7CFC"/>
    <w:rsid w:val="00BB0016"/>
    <w:rsid w:val="00BB0DA9"/>
    <w:rsid w:val="00BB1339"/>
    <w:rsid w:val="00BB18A7"/>
    <w:rsid w:val="00BB1B84"/>
    <w:rsid w:val="00BB2E39"/>
    <w:rsid w:val="00BB364F"/>
    <w:rsid w:val="00BB36DF"/>
    <w:rsid w:val="00BB4542"/>
    <w:rsid w:val="00BB5AE1"/>
    <w:rsid w:val="00BB6733"/>
    <w:rsid w:val="00BB711E"/>
    <w:rsid w:val="00BB7A3D"/>
    <w:rsid w:val="00BC12A8"/>
    <w:rsid w:val="00BC24CD"/>
    <w:rsid w:val="00BC3210"/>
    <w:rsid w:val="00BC3384"/>
    <w:rsid w:val="00BC3891"/>
    <w:rsid w:val="00BC3A7C"/>
    <w:rsid w:val="00BC464E"/>
    <w:rsid w:val="00BC5200"/>
    <w:rsid w:val="00BC57A2"/>
    <w:rsid w:val="00BC60F0"/>
    <w:rsid w:val="00BC68CA"/>
    <w:rsid w:val="00BC6C29"/>
    <w:rsid w:val="00BC73D6"/>
    <w:rsid w:val="00BD085F"/>
    <w:rsid w:val="00BD1C64"/>
    <w:rsid w:val="00BD254B"/>
    <w:rsid w:val="00BD4FE6"/>
    <w:rsid w:val="00BD54A6"/>
    <w:rsid w:val="00BD68DE"/>
    <w:rsid w:val="00BD6AE6"/>
    <w:rsid w:val="00BE1571"/>
    <w:rsid w:val="00BE2B96"/>
    <w:rsid w:val="00BE3897"/>
    <w:rsid w:val="00BE398F"/>
    <w:rsid w:val="00BE553C"/>
    <w:rsid w:val="00BE7027"/>
    <w:rsid w:val="00BE7F8A"/>
    <w:rsid w:val="00BF1B98"/>
    <w:rsid w:val="00BF2878"/>
    <w:rsid w:val="00BF2D44"/>
    <w:rsid w:val="00BF2FBB"/>
    <w:rsid w:val="00BF3D8A"/>
    <w:rsid w:val="00BF4E6A"/>
    <w:rsid w:val="00BF5670"/>
    <w:rsid w:val="00BF5899"/>
    <w:rsid w:val="00BF5D38"/>
    <w:rsid w:val="00BF62B3"/>
    <w:rsid w:val="00BF6503"/>
    <w:rsid w:val="00BF69A1"/>
    <w:rsid w:val="00BF75B3"/>
    <w:rsid w:val="00C0156B"/>
    <w:rsid w:val="00C02377"/>
    <w:rsid w:val="00C02462"/>
    <w:rsid w:val="00C0289D"/>
    <w:rsid w:val="00C02EA8"/>
    <w:rsid w:val="00C03BF8"/>
    <w:rsid w:val="00C053DC"/>
    <w:rsid w:val="00C05D9F"/>
    <w:rsid w:val="00C069D9"/>
    <w:rsid w:val="00C0713D"/>
    <w:rsid w:val="00C12BF5"/>
    <w:rsid w:val="00C134F9"/>
    <w:rsid w:val="00C13A10"/>
    <w:rsid w:val="00C13D5A"/>
    <w:rsid w:val="00C15F41"/>
    <w:rsid w:val="00C16232"/>
    <w:rsid w:val="00C16D6C"/>
    <w:rsid w:val="00C20240"/>
    <w:rsid w:val="00C203CA"/>
    <w:rsid w:val="00C20EB4"/>
    <w:rsid w:val="00C2120B"/>
    <w:rsid w:val="00C2140A"/>
    <w:rsid w:val="00C2147A"/>
    <w:rsid w:val="00C22C65"/>
    <w:rsid w:val="00C23698"/>
    <w:rsid w:val="00C24065"/>
    <w:rsid w:val="00C25E9E"/>
    <w:rsid w:val="00C27737"/>
    <w:rsid w:val="00C30513"/>
    <w:rsid w:val="00C30C2A"/>
    <w:rsid w:val="00C31BA7"/>
    <w:rsid w:val="00C322CC"/>
    <w:rsid w:val="00C338CB"/>
    <w:rsid w:val="00C3582E"/>
    <w:rsid w:val="00C36E7F"/>
    <w:rsid w:val="00C36EA3"/>
    <w:rsid w:val="00C37D4F"/>
    <w:rsid w:val="00C407C7"/>
    <w:rsid w:val="00C40F44"/>
    <w:rsid w:val="00C41BFD"/>
    <w:rsid w:val="00C43432"/>
    <w:rsid w:val="00C43B7A"/>
    <w:rsid w:val="00C44B52"/>
    <w:rsid w:val="00C4592E"/>
    <w:rsid w:val="00C45D3F"/>
    <w:rsid w:val="00C466DA"/>
    <w:rsid w:val="00C471FE"/>
    <w:rsid w:val="00C475A6"/>
    <w:rsid w:val="00C502F9"/>
    <w:rsid w:val="00C50B9F"/>
    <w:rsid w:val="00C52DFE"/>
    <w:rsid w:val="00C5592A"/>
    <w:rsid w:val="00C56EC1"/>
    <w:rsid w:val="00C60936"/>
    <w:rsid w:val="00C6126C"/>
    <w:rsid w:val="00C63465"/>
    <w:rsid w:val="00C65074"/>
    <w:rsid w:val="00C679C2"/>
    <w:rsid w:val="00C67B07"/>
    <w:rsid w:val="00C72BDE"/>
    <w:rsid w:val="00C72C1A"/>
    <w:rsid w:val="00C7332D"/>
    <w:rsid w:val="00C73386"/>
    <w:rsid w:val="00C74042"/>
    <w:rsid w:val="00C741FB"/>
    <w:rsid w:val="00C748C4"/>
    <w:rsid w:val="00C76EEB"/>
    <w:rsid w:val="00C77E35"/>
    <w:rsid w:val="00C80EAF"/>
    <w:rsid w:val="00C83135"/>
    <w:rsid w:val="00C84710"/>
    <w:rsid w:val="00C8567F"/>
    <w:rsid w:val="00C857D3"/>
    <w:rsid w:val="00C86615"/>
    <w:rsid w:val="00C87852"/>
    <w:rsid w:val="00C91DD1"/>
    <w:rsid w:val="00C91EFF"/>
    <w:rsid w:val="00C92BF5"/>
    <w:rsid w:val="00C9302A"/>
    <w:rsid w:val="00C93F84"/>
    <w:rsid w:val="00C96B28"/>
    <w:rsid w:val="00C975C4"/>
    <w:rsid w:val="00CA0D6B"/>
    <w:rsid w:val="00CA157C"/>
    <w:rsid w:val="00CA18B6"/>
    <w:rsid w:val="00CA1F9F"/>
    <w:rsid w:val="00CA2B74"/>
    <w:rsid w:val="00CA34A0"/>
    <w:rsid w:val="00CA424C"/>
    <w:rsid w:val="00CA4E77"/>
    <w:rsid w:val="00CA510B"/>
    <w:rsid w:val="00CA5371"/>
    <w:rsid w:val="00CA68FC"/>
    <w:rsid w:val="00CA7D13"/>
    <w:rsid w:val="00CB103C"/>
    <w:rsid w:val="00CB25B8"/>
    <w:rsid w:val="00CB2DDA"/>
    <w:rsid w:val="00CB2F5B"/>
    <w:rsid w:val="00CB407E"/>
    <w:rsid w:val="00CB4175"/>
    <w:rsid w:val="00CB60E4"/>
    <w:rsid w:val="00CB6EB2"/>
    <w:rsid w:val="00CB7319"/>
    <w:rsid w:val="00CC0895"/>
    <w:rsid w:val="00CC274C"/>
    <w:rsid w:val="00CC2B02"/>
    <w:rsid w:val="00CC3A4B"/>
    <w:rsid w:val="00CC5858"/>
    <w:rsid w:val="00CC5A64"/>
    <w:rsid w:val="00CC5AEA"/>
    <w:rsid w:val="00CC5F4E"/>
    <w:rsid w:val="00CC61DA"/>
    <w:rsid w:val="00CC6C26"/>
    <w:rsid w:val="00CD108D"/>
    <w:rsid w:val="00CD13BA"/>
    <w:rsid w:val="00CD1DC2"/>
    <w:rsid w:val="00CD2067"/>
    <w:rsid w:val="00CD2A40"/>
    <w:rsid w:val="00CD316B"/>
    <w:rsid w:val="00CD45C5"/>
    <w:rsid w:val="00CD5538"/>
    <w:rsid w:val="00CD722A"/>
    <w:rsid w:val="00CD7C5E"/>
    <w:rsid w:val="00CE0364"/>
    <w:rsid w:val="00CE0AAE"/>
    <w:rsid w:val="00CE0EE5"/>
    <w:rsid w:val="00CE1372"/>
    <w:rsid w:val="00CE300F"/>
    <w:rsid w:val="00CE4382"/>
    <w:rsid w:val="00CE5DF8"/>
    <w:rsid w:val="00CE75BE"/>
    <w:rsid w:val="00CF2E71"/>
    <w:rsid w:val="00CF3298"/>
    <w:rsid w:val="00CF3CB5"/>
    <w:rsid w:val="00CF3EB3"/>
    <w:rsid w:val="00CF4E61"/>
    <w:rsid w:val="00CF5E02"/>
    <w:rsid w:val="00CF605C"/>
    <w:rsid w:val="00CF63D9"/>
    <w:rsid w:val="00CF6CFC"/>
    <w:rsid w:val="00CF6D9F"/>
    <w:rsid w:val="00CF75E8"/>
    <w:rsid w:val="00D01397"/>
    <w:rsid w:val="00D02424"/>
    <w:rsid w:val="00D05667"/>
    <w:rsid w:val="00D1064B"/>
    <w:rsid w:val="00D11E09"/>
    <w:rsid w:val="00D12740"/>
    <w:rsid w:val="00D128F6"/>
    <w:rsid w:val="00D134CA"/>
    <w:rsid w:val="00D14999"/>
    <w:rsid w:val="00D16BF5"/>
    <w:rsid w:val="00D16C10"/>
    <w:rsid w:val="00D20BAC"/>
    <w:rsid w:val="00D20C9C"/>
    <w:rsid w:val="00D235CB"/>
    <w:rsid w:val="00D24F29"/>
    <w:rsid w:val="00D24FC8"/>
    <w:rsid w:val="00D26DD1"/>
    <w:rsid w:val="00D3260C"/>
    <w:rsid w:val="00D33467"/>
    <w:rsid w:val="00D36343"/>
    <w:rsid w:val="00D365AD"/>
    <w:rsid w:val="00D369DB"/>
    <w:rsid w:val="00D37030"/>
    <w:rsid w:val="00D379D4"/>
    <w:rsid w:val="00D40270"/>
    <w:rsid w:val="00D412EC"/>
    <w:rsid w:val="00D41A84"/>
    <w:rsid w:val="00D44F44"/>
    <w:rsid w:val="00D50597"/>
    <w:rsid w:val="00D50971"/>
    <w:rsid w:val="00D50F6A"/>
    <w:rsid w:val="00D51F42"/>
    <w:rsid w:val="00D528C7"/>
    <w:rsid w:val="00D54F8A"/>
    <w:rsid w:val="00D55941"/>
    <w:rsid w:val="00D55A76"/>
    <w:rsid w:val="00D55EDF"/>
    <w:rsid w:val="00D57E3B"/>
    <w:rsid w:val="00D57F9A"/>
    <w:rsid w:val="00D614C5"/>
    <w:rsid w:val="00D62F89"/>
    <w:rsid w:val="00D6408D"/>
    <w:rsid w:val="00D6458E"/>
    <w:rsid w:val="00D65262"/>
    <w:rsid w:val="00D6534A"/>
    <w:rsid w:val="00D67458"/>
    <w:rsid w:val="00D70633"/>
    <w:rsid w:val="00D70D9A"/>
    <w:rsid w:val="00D71C80"/>
    <w:rsid w:val="00D71DB1"/>
    <w:rsid w:val="00D7217F"/>
    <w:rsid w:val="00D7349E"/>
    <w:rsid w:val="00D758E8"/>
    <w:rsid w:val="00D75991"/>
    <w:rsid w:val="00D76A8C"/>
    <w:rsid w:val="00D76A90"/>
    <w:rsid w:val="00D77086"/>
    <w:rsid w:val="00D82290"/>
    <w:rsid w:val="00D8339B"/>
    <w:rsid w:val="00D8363E"/>
    <w:rsid w:val="00D853D2"/>
    <w:rsid w:val="00D86358"/>
    <w:rsid w:val="00D86942"/>
    <w:rsid w:val="00D869F2"/>
    <w:rsid w:val="00D9249B"/>
    <w:rsid w:val="00D93426"/>
    <w:rsid w:val="00D93F64"/>
    <w:rsid w:val="00D94BA0"/>
    <w:rsid w:val="00DA1161"/>
    <w:rsid w:val="00DA1248"/>
    <w:rsid w:val="00DA23E5"/>
    <w:rsid w:val="00DA27B7"/>
    <w:rsid w:val="00DA33FB"/>
    <w:rsid w:val="00DA365E"/>
    <w:rsid w:val="00DA37A0"/>
    <w:rsid w:val="00DA3DCB"/>
    <w:rsid w:val="00DA3F92"/>
    <w:rsid w:val="00DA5FA1"/>
    <w:rsid w:val="00DA6E26"/>
    <w:rsid w:val="00DA7817"/>
    <w:rsid w:val="00DA7A2B"/>
    <w:rsid w:val="00DB01C8"/>
    <w:rsid w:val="00DB0DC5"/>
    <w:rsid w:val="00DB2058"/>
    <w:rsid w:val="00DB2A87"/>
    <w:rsid w:val="00DB3722"/>
    <w:rsid w:val="00DB3DF8"/>
    <w:rsid w:val="00DB42C0"/>
    <w:rsid w:val="00DB58F2"/>
    <w:rsid w:val="00DB5939"/>
    <w:rsid w:val="00DB76D8"/>
    <w:rsid w:val="00DB7998"/>
    <w:rsid w:val="00DB7C3F"/>
    <w:rsid w:val="00DC14FA"/>
    <w:rsid w:val="00DC24F5"/>
    <w:rsid w:val="00DC51E4"/>
    <w:rsid w:val="00DC5D82"/>
    <w:rsid w:val="00DC62BC"/>
    <w:rsid w:val="00DC6797"/>
    <w:rsid w:val="00DD0713"/>
    <w:rsid w:val="00DD1B4A"/>
    <w:rsid w:val="00DD2A67"/>
    <w:rsid w:val="00DD35AC"/>
    <w:rsid w:val="00DD3A36"/>
    <w:rsid w:val="00DD3C69"/>
    <w:rsid w:val="00DD4E52"/>
    <w:rsid w:val="00DD5210"/>
    <w:rsid w:val="00DD679C"/>
    <w:rsid w:val="00DD6967"/>
    <w:rsid w:val="00DD73A6"/>
    <w:rsid w:val="00DE183B"/>
    <w:rsid w:val="00DE1CF0"/>
    <w:rsid w:val="00DE2A61"/>
    <w:rsid w:val="00DE2B94"/>
    <w:rsid w:val="00DE3F31"/>
    <w:rsid w:val="00DE4822"/>
    <w:rsid w:val="00DE5338"/>
    <w:rsid w:val="00DE680F"/>
    <w:rsid w:val="00DE6DBB"/>
    <w:rsid w:val="00DE6E42"/>
    <w:rsid w:val="00DF045C"/>
    <w:rsid w:val="00DF1E8A"/>
    <w:rsid w:val="00DF2DC1"/>
    <w:rsid w:val="00DF34AD"/>
    <w:rsid w:val="00DF6C51"/>
    <w:rsid w:val="00DF7F88"/>
    <w:rsid w:val="00E001D5"/>
    <w:rsid w:val="00E02BD4"/>
    <w:rsid w:val="00E046E1"/>
    <w:rsid w:val="00E050D0"/>
    <w:rsid w:val="00E1025D"/>
    <w:rsid w:val="00E128FD"/>
    <w:rsid w:val="00E13BB7"/>
    <w:rsid w:val="00E15A68"/>
    <w:rsid w:val="00E17521"/>
    <w:rsid w:val="00E2073D"/>
    <w:rsid w:val="00E20BFE"/>
    <w:rsid w:val="00E21DBE"/>
    <w:rsid w:val="00E230ED"/>
    <w:rsid w:val="00E25609"/>
    <w:rsid w:val="00E268D1"/>
    <w:rsid w:val="00E27071"/>
    <w:rsid w:val="00E273E8"/>
    <w:rsid w:val="00E27669"/>
    <w:rsid w:val="00E3050F"/>
    <w:rsid w:val="00E31688"/>
    <w:rsid w:val="00E31A31"/>
    <w:rsid w:val="00E32739"/>
    <w:rsid w:val="00E35024"/>
    <w:rsid w:val="00E36EAA"/>
    <w:rsid w:val="00E37156"/>
    <w:rsid w:val="00E37577"/>
    <w:rsid w:val="00E37BE5"/>
    <w:rsid w:val="00E4123F"/>
    <w:rsid w:val="00E42299"/>
    <w:rsid w:val="00E423F8"/>
    <w:rsid w:val="00E42408"/>
    <w:rsid w:val="00E42502"/>
    <w:rsid w:val="00E4293B"/>
    <w:rsid w:val="00E42D4E"/>
    <w:rsid w:val="00E43239"/>
    <w:rsid w:val="00E43CD4"/>
    <w:rsid w:val="00E44ACE"/>
    <w:rsid w:val="00E45384"/>
    <w:rsid w:val="00E47AB2"/>
    <w:rsid w:val="00E51544"/>
    <w:rsid w:val="00E51DF7"/>
    <w:rsid w:val="00E523D1"/>
    <w:rsid w:val="00E53C7F"/>
    <w:rsid w:val="00E53CA0"/>
    <w:rsid w:val="00E570E6"/>
    <w:rsid w:val="00E61CDD"/>
    <w:rsid w:val="00E61F45"/>
    <w:rsid w:val="00E63CEA"/>
    <w:rsid w:val="00E640F6"/>
    <w:rsid w:val="00E64D85"/>
    <w:rsid w:val="00E65D90"/>
    <w:rsid w:val="00E66473"/>
    <w:rsid w:val="00E67998"/>
    <w:rsid w:val="00E67DE3"/>
    <w:rsid w:val="00E7010E"/>
    <w:rsid w:val="00E70981"/>
    <w:rsid w:val="00E71A75"/>
    <w:rsid w:val="00E71F95"/>
    <w:rsid w:val="00E7231F"/>
    <w:rsid w:val="00E75023"/>
    <w:rsid w:val="00E75095"/>
    <w:rsid w:val="00E758C0"/>
    <w:rsid w:val="00E7600F"/>
    <w:rsid w:val="00E76C24"/>
    <w:rsid w:val="00E77438"/>
    <w:rsid w:val="00E80715"/>
    <w:rsid w:val="00E81B29"/>
    <w:rsid w:val="00E839BF"/>
    <w:rsid w:val="00E8444D"/>
    <w:rsid w:val="00E8482B"/>
    <w:rsid w:val="00E84A19"/>
    <w:rsid w:val="00E852D3"/>
    <w:rsid w:val="00E85379"/>
    <w:rsid w:val="00E86B3F"/>
    <w:rsid w:val="00E87277"/>
    <w:rsid w:val="00E91D84"/>
    <w:rsid w:val="00E91D92"/>
    <w:rsid w:val="00E9227A"/>
    <w:rsid w:val="00E92E57"/>
    <w:rsid w:val="00E937AF"/>
    <w:rsid w:val="00E945C4"/>
    <w:rsid w:val="00E94886"/>
    <w:rsid w:val="00E95415"/>
    <w:rsid w:val="00E96990"/>
    <w:rsid w:val="00EA0682"/>
    <w:rsid w:val="00EA06EF"/>
    <w:rsid w:val="00EA07DB"/>
    <w:rsid w:val="00EA08F9"/>
    <w:rsid w:val="00EA1FED"/>
    <w:rsid w:val="00EA4176"/>
    <w:rsid w:val="00EB0E0D"/>
    <w:rsid w:val="00EB1104"/>
    <w:rsid w:val="00EB16FB"/>
    <w:rsid w:val="00EB17B3"/>
    <w:rsid w:val="00EB182F"/>
    <w:rsid w:val="00EB1CE1"/>
    <w:rsid w:val="00EB414F"/>
    <w:rsid w:val="00EB4625"/>
    <w:rsid w:val="00EB4FD5"/>
    <w:rsid w:val="00EB54D9"/>
    <w:rsid w:val="00EB5799"/>
    <w:rsid w:val="00EB5C8C"/>
    <w:rsid w:val="00EB68B1"/>
    <w:rsid w:val="00EB7F33"/>
    <w:rsid w:val="00EC0730"/>
    <w:rsid w:val="00EC1B0E"/>
    <w:rsid w:val="00EC335E"/>
    <w:rsid w:val="00EC3B44"/>
    <w:rsid w:val="00EC4167"/>
    <w:rsid w:val="00EC5450"/>
    <w:rsid w:val="00EC5A8D"/>
    <w:rsid w:val="00EC6263"/>
    <w:rsid w:val="00EC636C"/>
    <w:rsid w:val="00ED0295"/>
    <w:rsid w:val="00ED1347"/>
    <w:rsid w:val="00ED1854"/>
    <w:rsid w:val="00ED1C60"/>
    <w:rsid w:val="00ED2085"/>
    <w:rsid w:val="00ED238C"/>
    <w:rsid w:val="00ED269D"/>
    <w:rsid w:val="00ED2874"/>
    <w:rsid w:val="00ED2B0E"/>
    <w:rsid w:val="00ED34F3"/>
    <w:rsid w:val="00ED3B0F"/>
    <w:rsid w:val="00ED4046"/>
    <w:rsid w:val="00ED4867"/>
    <w:rsid w:val="00ED5877"/>
    <w:rsid w:val="00ED60DC"/>
    <w:rsid w:val="00ED75FE"/>
    <w:rsid w:val="00EE2A97"/>
    <w:rsid w:val="00EE3322"/>
    <w:rsid w:val="00EE38F8"/>
    <w:rsid w:val="00EE4275"/>
    <w:rsid w:val="00EE4762"/>
    <w:rsid w:val="00EE749A"/>
    <w:rsid w:val="00EE7D91"/>
    <w:rsid w:val="00EF0E1C"/>
    <w:rsid w:val="00EF3746"/>
    <w:rsid w:val="00EF42DE"/>
    <w:rsid w:val="00EF5A24"/>
    <w:rsid w:val="00EF64A3"/>
    <w:rsid w:val="00EF6775"/>
    <w:rsid w:val="00EF7778"/>
    <w:rsid w:val="00F00153"/>
    <w:rsid w:val="00F00261"/>
    <w:rsid w:val="00F00900"/>
    <w:rsid w:val="00F00C62"/>
    <w:rsid w:val="00F016A0"/>
    <w:rsid w:val="00F02483"/>
    <w:rsid w:val="00F071BE"/>
    <w:rsid w:val="00F07F9D"/>
    <w:rsid w:val="00F12C97"/>
    <w:rsid w:val="00F1402C"/>
    <w:rsid w:val="00F157FC"/>
    <w:rsid w:val="00F166C4"/>
    <w:rsid w:val="00F16999"/>
    <w:rsid w:val="00F16B57"/>
    <w:rsid w:val="00F16E52"/>
    <w:rsid w:val="00F16E54"/>
    <w:rsid w:val="00F17B3C"/>
    <w:rsid w:val="00F17C44"/>
    <w:rsid w:val="00F203A7"/>
    <w:rsid w:val="00F20D2A"/>
    <w:rsid w:val="00F22059"/>
    <w:rsid w:val="00F238FE"/>
    <w:rsid w:val="00F23DEB"/>
    <w:rsid w:val="00F27A12"/>
    <w:rsid w:val="00F27C1A"/>
    <w:rsid w:val="00F32EA4"/>
    <w:rsid w:val="00F344B3"/>
    <w:rsid w:val="00F35F4E"/>
    <w:rsid w:val="00F36A89"/>
    <w:rsid w:val="00F41245"/>
    <w:rsid w:val="00F423A9"/>
    <w:rsid w:val="00F4390D"/>
    <w:rsid w:val="00F447BA"/>
    <w:rsid w:val="00F4786C"/>
    <w:rsid w:val="00F517B0"/>
    <w:rsid w:val="00F5249A"/>
    <w:rsid w:val="00F52755"/>
    <w:rsid w:val="00F52840"/>
    <w:rsid w:val="00F530DB"/>
    <w:rsid w:val="00F531DB"/>
    <w:rsid w:val="00F53752"/>
    <w:rsid w:val="00F540C6"/>
    <w:rsid w:val="00F54A5E"/>
    <w:rsid w:val="00F55238"/>
    <w:rsid w:val="00F577D1"/>
    <w:rsid w:val="00F577E2"/>
    <w:rsid w:val="00F6092B"/>
    <w:rsid w:val="00F61310"/>
    <w:rsid w:val="00F61D0E"/>
    <w:rsid w:val="00F6202D"/>
    <w:rsid w:val="00F64028"/>
    <w:rsid w:val="00F649CB"/>
    <w:rsid w:val="00F66C4D"/>
    <w:rsid w:val="00F71AC6"/>
    <w:rsid w:val="00F72D47"/>
    <w:rsid w:val="00F73573"/>
    <w:rsid w:val="00F737A7"/>
    <w:rsid w:val="00F75C5C"/>
    <w:rsid w:val="00F8109B"/>
    <w:rsid w:val="00F81366"/>
    <w:rsid w:val="00F81525"/>
    <w:rsid w:val="00F81F23"/>
    <w:rsid w:val="00F83391"/>
    <w:rsid w:val="00F83ABF"/>
    <w:rsid w:val="00F847C4"/>
    <w:rsid w:val="00F86437"/>
    <w:rsid w:val="00F864DA"/>
    <w:rsid w:val="00F874D4"/>
    <w:rsid w:val="00F93B3A"/>
    <w:rsid w:val="00F93EF4"/>
    <w:rsid w:val="00F950B5"/>
    <w:rsid w:val="00F951CC"/>
    <w:rsid w:val="00F959B8"/>
    <w:rsid w:val="00F959FD"/>
    <w:rsid w:val="00FA2CA3"/>
    <w:rsid w:val="00FA3EAF"/>
    <w:rsid w:val="00FA46BC"/>
    <w:rsid w:val="00FA4820"/>
    <w:rsid w:val="00FA5F53"/>
    <w:rsid w:val="00FA7609"/>
    <w:rsid w:val="00FA7DB8"/>
    <w:rsid w:val="00FB20A1"/>
    <w:rsid w:val="00FB26CD"/>
    <w:rsid w:val="00FB4F56"/>
    <w:rsid w:val="00FB606E"/>
    <w:rsid w:val="00FB621E"/>
    <w:rsid w:val="00FB6F99"/>
    <w:rsid w:val="00FC0F4A"/>
    <w:rsid w:val="00FC1105"/>
    <w:rsid w:val="00FC1248"/>
    <w:rsid w:val="00FC190A"/>
    <w:rsid w:val="00FC2050"/>
    <w:rsid w:val="00FC234E"/>
    <w:rsid w:val="00FC3B98"/>
    <w:rsid w:val="00FC4204"/>
    <w:rsid w:val="00FC4A88"/>
    <w:rsid w:val="00FC571D"/>
    <w:rsid w:val="00FC6275"/>
    <w:rsid w:val="00FC6DC2"/>
    <w:rsid w:val="00FC6E51"/>
    <w:rsid w:val="00FD0485"/>
    <w:rsid w:val="00FD10D3"/>
    <w:rsid w:val="00FD3BBB"/>
    <w:rsid w:val="00FD49DA"/>
    <w:rsid w:val="00FD4CA1"/>
    <w:rsid w:val="00FD5E02"/>
    <w:rsid w:val="00FD5E64"/>
    <w:rsid w:val="00FD7CFB"/>
    <w:rsid w:val="00FE0B21"/>
    <w:rsid w:val="00FE1BB4"/>
    <w:rsid w:val="00FE1F01"/>
    <w:rsid w:val="00FE21EC"/>
    <w:rsid w:val="00FE316A"/>
    <w:rsid w:val="00FE4C14"/>
    <w:rsid w:val="00FE5949"/>
    <w:rsid w:val="00FE59BF"/>
    <w:rsid w:val="00FE705C"/>
    <w:rsid w:val="00FF0021"/>
    <w:rsid w:val="00FF14B0"/>
    <w:rsid w:val="00FF22DD"/>
    <w:rsid w:val="00FF40EE"/>
    <w:rsid w:val="00FF7151"/>
    <w:rsid w:val="00FF7763"/>
    <w:rsid w:val="00FF78F3"/>
    <w:rsid w:val="00FF7CBE"/>
    <w:rsid w:val="00FF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A3A71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0"/>
      <w:szCs w:val="20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link w:val="2"/>
    <w:uiPriority w:val="9"/>
    <w:semiHidden/>
    <w:rsid w:val="00F6722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F61D0E"/>
    <w:pPr>
      <w:ind w:left="720"/>
    </w:pPr>
  </w:style>
  <w:style w:type="paragraph" w:styleId="a4">
    <w:name w:val="Body Text"/>
    <w:aliases w:val="Основной текст1,Основной текст Знак Знак,bt"/>
    <w:basedOn w:val="a"/>
    <w:link w:val="a5"/>
    <w:uiPriority w:val="99"/>
    <w:rsid w:val="008839D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aliases w:val="Основной текст1 Char,Основной текст Знак Знак Char,bt Char"/>
    <w:link w:val="a4"/>
    <w:uiPriority w:val="99"/>
    <w:semiHidden/>
    <w:rsid w:val="00F67226"/>
    <w:rPr>
      <w:rFonts w:eastAsia="Times New Roman" w:cs="Calibri"/>
      <w:lang w:eastAsia="en-US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uiPriority w:val="99"/>
    <w:locked/>
    <w:rsid w:val="008839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1A3A7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Мой стиль"/>
    <w:basedOn w:val="a"/>
    <w:link w:val="a7"/>
    <w:uiPriority w:val="99"/>
    <w:rsid w:val="00C05D9F"/>
    <w:pPr>
      <w:adjustRightInd w:val="0"/>
      <w:spacing w:after="120" w:line="240" w:lineRule="auto"/>
      <w:ind w:firstLine="567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Мой стиль Знак"/>
    <w:link w:val="a6"/>
    <w:uiPriority w:val="99"/>
    <w:locked/>
    <w:rsid w:val="00C05D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99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uiPriority w:val="99"/>
    <w:locked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uiPriority w:val="99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uiPriority w:val="99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hAnsi="Times New Roman" w:cs="Times New Roman"/>
      <w:sz w:val="20"/>
      <w:szCs w:val="20"/>
      <w:lang/>
    </w:rPr>
  </w:style>
  <w:style w:type="paragraph" w:styleId="ab">
    <w:name w:val="Balloon Text"/>
    <w:basedOn w:val="a"/>
    <w:link w:val="ac"/>
    <w:uiPriority w:val="99"/>
    <w:semiHidden/>
    <w:rsid w:val="00C13D5A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link w:val="ab"/>
    <w:uiPriority w:val="99"/>
    <w:semiHidden/>
    <w:rsid w:val="00F67226"/>
    <w:rPr>
      <w:rFonts w:ascii="Times New Roman" w:eastAsia="Times New Roman" w:hAnsi="Times New Roman" w:cs="Calibri"/>
      <w:sz w:val="0"/>
      <w:szCs w:val="0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1F173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99"/>
    <w:rsid w:val="007C25BD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99"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rsid w:val="00656B9C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FootnoteTextChar">
    <w:name w:val="Footnote Text Char"/>
    <w:link w:val="ae"/>
    <w:uiPriority w:val="99"/>
    <w:semiHidden/>
    <w:rsid w:val="00F67226"/>
    <w:rPr>
      <w:rFonts w:eastAsia="Times New Roman" w:cs="Calibri"/>
      <w:sz w:val="20"/>
      <w:szCs w:val="20"/>
      <w:lang w:eastAsia="en-US"/>
    </w:rPr>
  </w:style>
  <w:style w:type="character" w:customStyle="1" w:styleId="af">
    <w:name w:val="Текст сноски Знак"/>
    <w:link w:val="ae"/>
    <w:uiPriority w:val="99"/>
    <w:locked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9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99"/>
    <w:rsid w:val="00656B9C"/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99"/>
    <w:rsid w:val="002F0C64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uiPriority w:val="99"/>
    <w:rsid w:val="00C36E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99"/>
    <w:rsid w:val="000F419A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af1"/>
    <w:uiPriority w:val="99"/>
    <w:semiHidden/>
    <w:rsid w:val="00F67226"/>
    <w:rPr>
      <w:rFonts w:eastAsia="Times New Roman" w:cs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0E427B"/>
  </w:style>
  <w:style w:type="paragraph" w:styleId="af3">
    <w:name w:val="footer"/>
    <w:basedOn w:val="a"/>
    <w:link w:val="af4"/>
    <w:uiPriority w:val="99"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af3"/>
    <w:uiPriority w:val="99"/>
    <w:semiHidden/>
    <w:rsid w:val="00F67226"/>
    <w:rPr>
      <w:rFonts w:eastAsia="Times New Roman" w:cs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0E427B"/>
  </w:style>
  <w:style w:type="paragraph" w:styleId="af5">
    <w:name w:val="Normal (Web)"/>
    <w:basedOn w:val="a"/>
    <w:uiPriority w:val="99"/>
    <w:semiHidden/>
    <w:rsid w:val="004108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99"/>
    <w:rsid w:val="0000432B"/>
    <w:rPr>
      <w:rFonts w:eastAsia="Times New Roman" w:cs="Calibri"/>
    </w:rPr>
    <w:tblPr>
      <w:tblStyleRowBandSize w:val="1"/>
      <w:tblStyleColBandSize w:val="1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tblPr/>
      <w:tcPr>
        <w:tcBorders>
          <w:top w:val="double" w:sz="4" w:space="0" w:color="7CCA62"/>
        </w:tcBorders>
      </w:tc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99"/>
    <w:rsid w:val="0000432B"/>
    <w:rPr>
      <w:rFonts w:eastAsia="Times New Roman" w:cs="Calibri"/>
    </w:rPr>
    <w:tblPr>
      <w:tblStyleRowBandSize w:val="1"/>
      <w:tblStyleColBandSize w:val="1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tblPr/>
      <w:tcPr>
        <w:tcBorders>
          <w:top w:val="double" w:sz="4" w:space="0" w:color="0BD0D9"/>
        </w:tcBorders>
      </w:tc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99"/>
    <w:rsid w:val="0000432B"/>
    <w:rPr>
      <w:rFonts w:eastAsia="Times New Roman" w:cs="Calibri"/>
    </w:rPr>
    <w:tblPr>
      <w:tblStyleRowBandSize w:val="1"/>
      <w:tblStyleColBandSize w:val="1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tblPr/>
      <w:tcPr>
        <w:tcBorders>
          <w:top w:val="double" w:sz="4" w:space="0" w:color="0F6FC6"/>
        </w:tcBorders>
      </w:tc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99"/>
    <w:rsid w:val="00377C19"/>
    <w:rPr>
      <w:rFonts w:eastAsia="Times New Roman" w:cs="Calibri"/>
    </w:rPr>
    <w:tblPr>
      <w:tblStyleRowBandSize w:val="1"/>
      <w:tblStyleColBandSize w:val="1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99"/>
    <w:rsid w:val="00377C19"/>
    <w:rPr>
      <w:rFonts w:eastAsia="Times New Roman" w:cs="Calibri"/>
    </w:rPr>
    <w:tblPr>
      <w:tblStyleRowBandSize w:val="1"/>
      <w:tblStyleColBandSize w:val="1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tblPr/>
      <w:tcPr>
        <w:tcBorders>
          <w:top w:val="double" w:sz="4" w:space="0" w:color="59A9F2"/>
        </w:tcBorders>
      </w:tc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99"/>
    <w:rsid w:val="007373C0"/>
    <w:rPr>
      <w:rFonts w:eastAsia="Times New Roman" w:cs="Calibri"/>
    </w:rPr>
    <w:tblPr>
      <w:tblStyleRowBandSize w:val="1"/>
      <w:tblStyleColBandSize w:val="1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99"/>
    <w:rsid w:val="007373C0"/>
    <w:rPr>
      <w:rFonts w:eastAsia="Times New Roman" w:cs="Calibri"/>
    </w:rPr>
    <w:tblPr>
      <w:tblStyleRowBandSize w:val="1"/>
      <w:tblStyleColBandSize w:val="1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caption"/>
    <w:basedOn w:val="a"/>
    <w:next w:val="a"/>
    <w:uiPriority w:val="99"/>
    <w:qFormat/>
    <w:rsid w:val="00B1000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C76EE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F478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0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diagramColors" Target="diagrams/colors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openxmlformats.org/officeDocument/2006/relationships/image" Target="media/image11.jpeg"/><Relationship Id="rId10" Type="http://schemas.openxmlformats.org/officeDocument/2006/relationships/image" Target="media/image3.e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Data" Target="diagrams/data1.xml"/><Relationship Id="rId22" Type="http://schemas.openxmlformats.org/officeDocument/2006/relationships/image" Target="media/image10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4C8C28-12E8-4C12-B7FB-B4460025D13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1313E147-A737-4423-8A0A-5C2D7286235B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Times New Roman"/>
            </a:rPr>
            <a:t>ДОХОДЫ</a:t>
          </a:r>
          <a:endParaRPr lang="ru-RU" smtClean="0"/>
        </a:p>
      </dgm:t>
    </dgm:pt>
    <dgm:pt modelId="{21E27642-FC9B-4E21-B4A8-DC8EFA6A6570}" type="parTrans" cxnId="{68991E87-8BC1-4C80-951A-9D8B4BBEF147}">
      <dgm:prSet/>
      <dgm:spPr/>
    </dgm:pt>
    <dgm:pt modelId="{E85F55D9-9BB8-419A-8FBC-7FDCC788E212}" type="sibTrans" cxnId="{68991E87-8BC1-4C80-951A-9D8B4BBEF147}">
      <dgm:prSet/>
      <dgm:spPr/>
    </dgm:pt>
    <dgm:pt modelId="{C7B34A0E-2963-42EC-8523-A8AA2FB85B54}">
      <dgm:prSet/>
      <dgm:spPr/>
      <dgm:t>
        <a:bodyPr/>
        <a:lstStyle/>
        <a:p>
          <a:pPr marR="0" algn="l" rtl="0"/>
          <a:r>
            <a:rPr lang="ru-RU" b="1" baseline="0" smtClean="0">
              <a:latin typeface="Times New Roman"/>
            </a:rPr>
            <a:t>Налоговые доходы</a:t>
          </a:r>
        </a:p>
        <a:p>
          <a:pPr marR="0" algn="l" rtl="0"/>
          <a:r>
            <a:rPr lang="ru-RU" baseline="0" smtClean="0">
              <a:latin typeface="Times New Roman"/>
            </a:rPr>
            <a:t>*Налог на доходы физических лиц;</a:t>
          </a:r>
        </a:p>
        <a:p>
          <a:pPr marR="0" algn="l" rtl="0"/>
          <a:r>
            <a:rPr lang="ru-RU" baseline="0" smtClean="0">
              <a:latin typeface="Times New Roman"/>
            </a:rPr>
            <a:t>*Налоги на совокупный доход;</a:t>
          </a:r>
        </a:p>
        <a:p>
          <a:pPr marR="0" algn="l" rtl="0"/>
          <a:r>
            <a:rPr lang="ru-RU" baseline="0" smtClean="0">
              <a:latin typeface="Times New Roman"/>
            </a:rPr>
            <a:t>*Налоги на имущество.</a:t>
          </a:r>
        </a:p>
        <a:p>
          <a:pPr marR="0" algn="l" rtl="0"/>
          <a:r>
            <a:rPr lang="ru-RU" baseline="0" smtClean="0">
              <a:latin typeface="Times New Roman"/>
            </a:rPr>
            <a:t>*Земельный налог.</a:t>
          </a:r>
        </a:p>
        <a:p>
          <a:pPr marR="0" algn="l" rtl="0"/>
          <a:endParaRPr lang="ru-RU" baseline="0" smtClean="0">
            <a:latin typeface="Times New Roman"/>
          </a:endParaRPr>
        </a:p>
      </dgm:t>
    </dgm:pt>
    <dgm:pt modelId="{B8A4E98C-E72F-4D9D-B96C-3D348B982857}" type="parTrans" cxnId="{4BAE3EB4-BF4A-4B47-85F8-DA7A2FC90314}">
      <dgm:prSet/>
      <dgm:spPr/>
    </dgm:pt>
    <dgm:pt modelId="{1539B73D-726D-4385-9567-8A161BE301E8}" type="sibTrans" cxnId="{4BAE3EB4-BF4A-4B47-85F8-DA7A2FC90314}">
      <dgm:prSet/>
      <dgm:spPr/>
    </dgm:pt>
    <dgm:pt modelId="{6E08F3BB-4733-48AF-B929-33E05CF5CAA2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Неналоговые доходы</a:t>
          </a:r>
        </a:p>
        <a:p>
          <a:pPr marR="0" algn="l" rtl="0"/>
          <a:r>
            <a:rPr lang="ru-RU" baseline="0" smtClean="0">
              <a:latin typeface="Times New Roman"/>
            </a:rPr>
            <a:t>*Доходы от использования имущества.</a:t>
          </a:r>
        </a:p>
        <a:p>
          <a:pPr marR="0" algn="l" rtl="0"/>
          <a:endParaRPr lang="ru-RU" baseline="0" smtClean="0">
            <a:latin typeface="Times New Roman"/>
          </a:endParaRPr>
        </a:p>
      </dgm:t>
    </dgm:pt>
    <dgm:pt modelId="{B95B0587-A4F6-4B2D-B0C4-CB0B6AD54311}" type="parTrans" cxnId="{7B23FA21-943A-48BE-A6B8-5FD7A68E832A}">
      <dgm:prSet/>
      <dgm:spPr/>
    </dgm:pt>
    <dgm:pt modelId="{5C2D1374-F177-4982-9E3B-DDB1229FE664}" type="sibTrans" cxnId="{7B23FA21-943A-48BE-A6B8-5FD7A68E832A}">
      <dgm:prSet/>
      <dgm:spPr/>
    </dgm:pt>
    <dgm:pt modelId="{247A7060-76DB-43E5-A717-A40327C9A217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Безвозмездные поступления</a:t>
          </a:r>
        </a:p>
        <a:p>
          <a:pPr marR="0" algn="l" rtl="0"/>
          <a:r>
            <a:rPr lang="ru-RU" baseline="0" smtClean="0">
              <a:latin typeface="Times New Roman"/>
            </a:rPr>
            <a:t>*Дотации;</a:t>
          </a:r>
        </a:p>
        <a:p>
          <a:pPr marR="0" algn="l" rtl="0"/>
          <a:r>
            <a:rPr lang="ru-RU" baseline="0" smtClean="0">
              <a:latin typeface="Times New Roman"/>
            </a:rPr>
            <a:t>*Субсидии;</a:t>
          </a:r>
        </a:p>
        <a:p>
          <a:pPr marR="0" algn="l" rtl="0"/>
          <a:r>
            <a:rPr lang="ru-RU" baseline="0" smtClean="0">
              <a:latin typeface="Times New Roman"/>
            </a:rPr>
            <a:t>*Субвенции;</a:t>
          </a:r>
        </a:p>
        <a:p>
          <a:pPr marR="0" algn="l" rtl="0"/>
          <a:r>
            <a:rPr lang="ru-RU" baseline="0" smtClean="0">
              <a:latin typeface="Times New Roman"/>
            </a:rPr>
            <a:t>*Иные межбюджетные трансферты;</a:t>
          </a:r>
        </a:p>
        <a:p>
          <a:pPr marR="0" algn="l" rtl="0"/>
          <a:r>
            <a:rPr lang="ru-RU" baseline="0" smtClean="0">
              <a:latin typeface="Times New Roman"/>
            </a:rPr>
            <a:t>*Прочие безвозмездные поступления (спонсорские поступления от организаций, граждан).</a:t>
          </a:r>
          <a:endParaRPr lang="ru-RU" smtClean="0"/>
        </a:p>
      </dgm:t>
    </dgm:pt>
    <dgm:pt modelId="{1988ECE1-EA9E-4945-B6AC-7247C4295FE0}" type="parTrans" cxnId="{B4B52537-CE54-42C6-85F4-D888CA6A2067}">
      <dgm:prSet/>
      <dgm:spPr/>
    </dgm:pt>
    <dgm:pt modelId="{A9C4A7D5-D196-432B-A964-B5107FD4E541}" type="sibTrans" cxnId="{B4B52537-CE54-42C6-85F4-D888CA6A2067}">
      <dgm:prSet/>
      <dgm:spPr/>
    </dgm:pt>
    <dgm:pt modelId="{872F40AE-1456-418C-A9CE-AE44158F798E}" type="pres">
      <dgm:prSet presAssocID="{3C4C8C28-12E8-4C12-B7FB-B4460025D13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FABABFF-A588-4D67-9853-EEAEE1067C15}" type="pres">
      <dgm:prSet presAssocID="{1313E147-A737-4423-8A0A-5C2D7286235B}" presName="hierRoot1" presStyleCnt="0">
        <dgm:presLayoutVars>
          <dgm:hierBranch/>
        </dgm:presLayoutVars>
      </dgm:prSet>
      <dgm:spPr/>
    </dgm:pt>
    <dgm:pt modelId="{A1E4258C-9908-444B-979D-F4361DA7B5E3}" type="pres">
      <dgm:prSet presAssocID="{1313E147-A737-4423-8A0A-5C2D7286235B}" presName="rootComposite1" presStyleCnt="0"/>
      <dgm:spPr/>
    </dgm:pt>
    <dgm:pt modelId="{F0AD2CBC-B69B-423B-A2B3-E8FBC7ADB28C}" type="pres">
      <dgm:prSet presAssocID="{1313E147-A737-4423-8A0A-5C2D7286235B}" presName="rootText1" presStyleLbl="node0" presStyleIdx="0" presStyleCnt="1">
        <dgm:presLayoutVars>
          <dgm:chPref val="3"/>
        </dgm:presLayoutVars>
      </dgm:prSet>
      <dgm:spPr/>
    </dgm:pt>
    <dgm:pt modelId="{81C4751F-25EB-425D-9D7B-0C84D83885AC}" type="pres">
      <dgm:prSet presAssocID="{1313E147-A737-4423-8A0A-5C2D7286235B}" presName="rootConnector1" presStyleLbl="node1" presStyleIdx="0" presStyleCnt="0"/>
      <dgm:spPr/>
    </dgm:pt>
    <dgm:pt modelId="{F7C23B6A-45E0-46DE-A55E-28096CDF589F}" type="pres">
      <dgm:prSet presAssocID="{1313E147-A737-4423-8A0A-5C2D7286235B}" presName="hierChild2" presStyleCnt="0"/>
      <dgm:spPr/>
    </dgm:pt>
    <dgm:pt modelId="{FF31B59D-C8EA-4C66-84D4-FDA14C989BCD}" type="pres">
      <dgm:prSet presAssocID="{B8A4E98C-E72F-4D9D-B96C-3D348B982857}" presName="Name35" presStyleLbl="parChTrans1D2" presStyleIdx="0" presStyleCnt="3"/>
      <dgm:spPr/>
    </dgm:pt>
    <dgm:pt modelId="{B85860F5-6A9E-4C9F-92F3-79362485513C}" type="pres">
      <dgm:prSet presAssocID="{C7B34A0E-2963-42EC-8523-A8AA2FB85B54}" presName="hierRoot2" presStyleCnt="0">
        <dgm:presLayoutVars>
          <dgm:hierBranch/>
        </dgm:presLayoutVars>
      </dgm:prSet>
      <dgm:spPr/>
    </dgm:pt>
    <dgm:pt modelId="{5B792325-40ED-4DEB-BDD9-B1B05DF23352}" type="pres">
      <dgm:prSet presAssocID="{C7B34A0E-2963-42EC-8523-A8AA2FB85B54}" presName="rootComposite" presStyleCnt="0"/>
      <dgm:spPr/>
    </dgm:pt>
    <dgm:pt modelId="{947C236A-EF7D-4337-A888-93DB8D556CF3}" type="pres">
      <dgm:prSet presAssocID="{C7B34A0E-2963-42EC-8523-A8AA2FB85B54}" presName="rootText" presStyleLbl="node2" presStyleIdx="0" presStyleCnt="3">
        <dgm:presLayoutVars>
          <dgm:chPref val="3"/>
        </dgm:presLayoutVars>
      </dgm:prSet>
      <dgm:spPr/>
    </dgm:pt>
    <dgm:pt modelId="{C215D82A-F108-4C4B-ACD6-A1F77FCE04BE}" type="pres">
      <dgm:prSet presAssocID="{C7B34A0E-2963-42EC-8523-A8AA2FB85B54}" presName="rootConnector" presStyleLbl="node2" presStyleIdx="0" presStyleCnt="3"/>
      <dgm:spPr/>
    </dgm:pt>
    <dgm:pt modelId="{00FE897E-6ABE-4355-B6BD-B8185B5E3449}" type="pres">
      <dgm:prSet presAssocID="{C7B34A0E-2963-42EC-8523-A8AA2FB85B54}" presName="hierChild4" presStyleCnt="0"/>
      <dgm:spPr/>
    </dgm:pt>
    <dgm:pt modelId="{8A7422E0-71D1-4EFD-A7F9-9F927B76B2F4}" type="pres">
      <dgm:prSet presAssocID="{C7B34A0E-2963-42EC-8523-A8AA2FB85B54}" presName="hierChild5" presStyleCnt="0"/>
      <dgm:spPr/>
    </dgm:pt>
    <dgm:pt modelId="{056C2818-346A-41F2-BD09-F37DF2A3DF21}" type="pres">
      <dgm:prSet presAssocID="{B95B0587-A4F6-4B2D-B0C4-CB0B6AD54311}" presName="Name35" presStyleLbl="parChTrans1D2" presStyleIdx="1" presStyleCnt="3"/>
      <dgm:spPr/>
    </dgm:pt>
    <dgm:pt modelId="{A5F5AC03-14DC-4B14-971A-49C8EF4F1F1A}" type="pres">
      <dgm:prSet presAssocID="{6E08F3BB-4733-48AF-B929-33E05CF5CAA2}" presName="hierRoot2" presStyleCnt="0">
        <dgm:presLayoutVars>
          <dgm:hierBranch/>
        </dgm:presLayoutVars>
      </dgm:prSet>
      <dgm:spPr/>
    </dgm:pt>
    <dgm:pt modelId="{189BD1DC-18A1-48CE-8C4B-964894E22913}" type="pres">
      <dgm:prSet presAssocID="{6E08F3BB-4733-48AF-B929-33E05CF5CAA2}" presName="rootComposite" presStyleCnt="0"/>
      <dgm:spPr/>
    </dgm:pt>
    <dgm:pt modelId="{DFA257A4-E4D3-40A5-98DA-CB6F97EDEAFB}" type="pres">
      <dgm:prSet presAssocID="{6E08F3BB-4733-48AF-B929-33E05CF5CAA2}" presName="rootText" presStyleLbl="node2" presStyleIdx="1" presStyleCnt="3">
        <dgm:presLayoutVars>
          <dgm:chPref val="3"/>
        </dgm:presLayoutVars>
      </dgm:prSet>
      <dgm:spPr/>
    </dgm:pt>
    <dgm:pt modelId="{6889F907-58F7-4678-83D6-63DB9C793FAD}" type="pres">
      <dgm:prSet presAssocID="{6E08F3BB-4733-48AF-B929-33E05CF5CAA2}" presName="rootConnector" presStyleLbl="node2" presStyleIdx="1" presStyleCnt="3"/>
      <dgm:spPr/>
    </dgm:pt>
    <dgm:pt modelId="{D2CE989F-27C3-44FF-829A-81983B35EA6B}" type="pres">
      <dgm:prSet presAssocID="{6E08F3BB-4733-48AF-B929-33E05CF5CAA2}" presName="hierChild4" presStyleCnt="0"/>
      <dgm:spPr/>
    </dgm:pt>
    <dgm:pt modelId="{5322842E-F13D-4A8B-8D6D-7332120D2CA1}" type="pres">
      <dgm:prSet presAssocID="{6E08F3BB-4733-48AF-B929-33E05CF5CAA2}" presName="hierChild5" presStyleCnt="0"/>
      <dgm:spPr/>
    </dgm:pt>
    <dgm:pt modelId="{3A25BD4D-23F8-4FAD-A952-DD53ED5B1B8F}" type="pres">
      <dgm:prSet presAssocID="{1988ECE1-EA9E-4945-B6AC-7247C4295FE0}" presName="Name35" presStyleLbl="parChTrans1D2" presStyleIdx="2" presStyleCnt="3"/>
      <dgm:spPr/>
    </dgm:pt>
    <dgm:pt modelId="{322AE165-3CE5-4145-9B81-B46D62F6F9EE}" type="pres">
      <dgm:prSet presAssocID="{247A7060-76DB-43E5-A717-A40327C9A217}" presName="hierRoot2" presStyleCnt="0">
        <dgm:presLayoutVars>
          <dgm:hierBranch/>
        </dgm:presLayoutVars>
      </dgm:prSet>
      <dgm:spPr/>
    </dgm:pt>
    <dgm:pt modelId="{2674099B-EC6C-4513-B65B-7512F445E0A8}" type="pres">
      <dgm:prSet presAssocID="{247A7060-76DB-43E5-A717-A40327C9A217}" presName="rootComposite" presStyleCnt="0"/>
      <dgm:spPr/>
    </dgm:pt>
    <dgm:pt modelId="{A133C408-8671-4587-A80E-ABA6B0C04D63}" type="pres">
      <dgm:prSet presAssocID="{247A7060-76DB-43E5-A717-A40327C9A217}" presName="rootText" presStyleLbl="node2" presStyleIdx="2" presStyleCnt="3">
        <dgm:presLayoutVars>
          <dgm:chPref val="3"/>
        </dgm:presLayoutVars>
      </dgm:prSet>
      <dgm:spPr/>
    </dgm:pt>
    <dgm:pt modelId="{91D46B34-7BBD-4253-A25A-9E8B341E1770}" type="pres">
      <dgm:prSet presAssocID="{247A7060-76DB-43E5-A717-A40327C9A217}" presName="rootConnector" presStyleLbl="node2" presStyleIdx="2" presStyleCnt="3"/>
      <dgm:spPr/>
    </dgm:pt>
    <dgm:pt modelId="{0BF9D0A7-822C-446D-A8D4-D90BE2129EE5}" type="pres">
      <dgm:prSet presAssocID="{247A7060-76DB-43E5-A717-A40327C9A217}" presName="hierChild4" presStyleCnt="0"/>
      <dgm:spPr/>
    </dgm:pt>
    <dgm:pt modelId="{88849B1F-53C2-48F9-B29F-0F93BB50506B}" type="pres">
      <dgm:prSet presAssocID="{247A7060-76DB-43E5-A717-A40327C9A217}" presName="hierChild5" presStyleCnt="0"/>
      <dgm:spPr/>
    </dgm:pt>
    <dgm:pt modelId="{EDEE5D7C-8A01-4395-8571-6E8CFC4E7599}" type="pres">
      <dgm:prSet presAssocID="{1313E147-A737-4423-8A0A-5C2D7286235B}" presName="hierChild3" presStyleCnt="0"/>
      <dgm:spPr/>
    </dgm:pt>
  </dgm:ptLst>
  <dgm:cxnLst>
    <dgm:cxn modelId="{26E126A9-7647-4D2F-ACF8-91F795B4DB63}" type="presOf" srcId="{1988ECE1-EA9E-4945-B6AC-7247C4295FE0}" destId="{3A25BD4D-23F8-4FAD-A952-DD53ED5B1B8F}" srcOrd="0" destOrd="0" presId="urn:microsoft.com/office/officeart/2005/8/layout/orgChart1"/>
    <dgm:cxn modelId="{B4B52537-CE54-42C6-85F4-D888CA6A2067}" srcId="{1313E147-A737-4423-8A0A-5C2D7286235B}" destId="{247A7060-76DB-43E5-A717-A40327C9A217}" srcOrd="2" destOrd="0" parTransId="{1988ECE1-EA9E-4945-B6AC-7247C4295FE0}" sibTransId="{A9C4A7D5-D196-432B-A964-B5107FD4E541}"/>
    <dgm:cxn modelId="{D185501A-3891-4135-AEE7-2F0C361B5E80}" type="presOf" srcId="{1313E147-A737-4423-8A0A-5C2D7286235B}" destId="{F0AD2CBC-B69B-423B-A2B3-E8FBC7ADB28C}" srcOrd="0" destOrd="0" presId="urn:microsoft.com/office/officeart/2005/8/layout/orgChart1"/>
    <dgm:cxn modelId="{7B23FA21-943A-48BE-A6B8-5FD7A68E832A}" srcId="{1313E147-A737-4423-8A0A-5C2D7286235B}" destId="{6E08F3BB-4733-48AF-B929-33E05CF5CAA2}" srcOrd="1" destOrd="0" parTransId="{B95B0587-A4F6-4B2D-B0C4-CB0B6AD54311}" sibTransId="{5C2D1374-F177-4982-9E3B-DDB1229FE664}"/>
    <dgm:cxn modelId="{4BAE3EB4-BF4A-4B47-85F8-DA7A2FC90314}" srcId="{1313E147-A737-4423-8A0A-5C2D7286235B}" destId="{C7B34A0E-2963-42EC-8523-A8AA2FB85B54}" srcOrd="0" destOrd="0" parTransId="{B8A4E98C-E72F-4D9D-B96C-3D348B982857}" sibTransId="{1539B73D-726D-4385-9567-8A161BE301E8}"/>
    <dgm:cxn modelId="{2D239B12-DE74-4D24-97B1-79D96AAFFED7}" type="presOf" srcId="{C7B34A0E-2963-42EC-8523-A8AA2FB85B54}" destId="{947C236A-EF7D-4337-A888-93DB8D556CF3}" srcOrd="0" destOrd="0" presId="urn:microsoft.com/office/officeart/2005/8/layout/orgChart1"/>
    <dgm:cxn modelId="{9DD4EDD0-8643-4009-975E-E8F6E85BD4BB}" type="presOf" srcId="{247A7060-76DB-43E5-A717-A40327C9A217}" destId="{91D46B34-7BBD-4253-A25A-9E8B341E1770}" srcOrd="1" destOrd="0" presId="urn:microsoft.com/office/officeart/2005/8/layout/orgChart1"/>
    <dgm:cxn modelId="{7C552F2D-3497-481B-9DFE-A38C783EB3FC}" type="presOf" srcId="{1313E147-A737-4423-8A0A-5C2D7286235B}" destId="{81C4751F-25EB-425D-9D7B-0C84D83885AC}" srcOrd="1" destOrd="0" presId="urn:microsoft.com/office/officeart/2005/8/layout/orgChart1"/>
    <dgm:cxn modelId="{231C675A-1558-4C43-B2A0-2747F641DDE0}" type="presOf" srcId="{247A7060-76DB-43E5-A717-A40327C9A217}" destId="{A133C408-8671-4587-A80E-ABA6B0C04D63}" srcOrd="0" destOrd="0" presId="urn:microsoft.com/office/officeart/2005/8/layout/orgChart1"/>
    <dgm:cxn modelId="{68991E87-8BC1-4C80-951A-9D8B4BBEF147}" srcId="{3C4C8C28-12E8-4C12-B7FB-B4460025D133}" destId="{1313E147-A737-4423-8A0A-5C2D7286235B}" srcOrd="0" destOrd="0" parTransId="{21E27642-FC9B-4E21-B4A8-DC8EFA6A6570}" sibTransId="{E85F55D9-9BB8-419A-8FBC-7FDCC788E212}"/>
    <dgm:cxn modelId="{245F01B6-CDD2-4EE5-8368-2010F4367F21}" type="presOf" srcId="{3C4C8C28-12E8-4C12-B7FB-B4460025D133}" destId="{872F40AE-1456-418C-A9CE-AE44158F798E}" srcOrd="0" destOrd="0" presId="urn:microsoft.com/office/officeart/2005/8/layout/orgChart1"/>
    <dgm:cxn modelId="{A20C166C-48A0-41E3-B5C2-D906D7FEC443}" type="presOf" srcId="{6E08F3BB-4733-48AF-B929-33E05CF5CAA2}" destId="{DFA257A4-E4D3-40A5-98DA-CB6F97EDEAFB}" srcOrd="0" destOrd="0" presId="urn:microsoft.com/office/officeart/2005/8/layout/orgChart1"/>
    <dgm:cxn modelId="{2591F68C-D2FB-49F9-B848-5D41903E01F7}" type="presOf" srcId="{B95B0587-A4F6-4B2D-B0C4-CB0B6AD54311}" destId="{056C2818-346A-41F2-BD09-F37DF2A3DF21}" srcOrd="0" destOrd="0" presId="urn:microsoft.com/office/officeart/2005/8/layout/orgChart1"/>
    <dgm:cxn modelId="{E4FB35E5-8C6F-40D2-BDAE-3E8EE46435F2}" type="presOf" srcId="{B8A4E98C-E72F-4D9D-B96C-3D348B982857}" destId="{FF31B59D-C8EA-4C66-84D4-FDA14C989BCD}" srcOrd="0" destOrd="0" presId="urn:microsoft.com/office/officeart/2005/8/layout/orgChart1"/>
    <dgm:cxn modelId="{AD84F8EB-CBDA-4D8D-9216-41FDB28F839F}" type="presOf" srcId="{C7B34A0E-2963-42EC-8523-A8AA2FB85B54}" destId="{C215D82A-F108-4C4B-ACD6-A1F77FCE04BE}" srcOrd="1" destOrd="0" presId="urn:microsoft.com/office/officeart/2005/8/layout/orgChart1"/>
    <dgm:cxn modelId="{72F92E23-7F63-44BF-8C05-3D0707C87B8F}" type="presOf" srcId="{6E08F3BB-4733-48AF-B929-33E05CF5CAA2}" destId="{6889F907-58F7-4678-83D6-63DB9C793FAD}" srcOrd="1" destOrd="0" presId="urn:microsoft.com/office/officeart/2005/8/layout/orgChart1"/>
    <dgm:cxn modelId="{0F7D5267-C1E1-46CD-B7E0-3B37AA7D06DD}" type="presParOf" srcId="{872F40AE-1456-418C-A9CE-AE44158F798E}" destId="{8FABABFF-A588-4D67-9853-EEAEE1067C15}" srcOrd="0" destOrd="0" presId="urn:microsoft.com/office/officeart/2005/8/layout/orgChart1"/>
    <dgm:cxn modelId="{4C5F6BD8-2A33-4F0E-ADDC-097F9F1888A4}" type="presParOf" srcId="{8FABABFF-A588-4D67-9853-EEAEE1067C15}" destId="{A1E4258C-9908-444B-979D-F4361DA7B5E3}" srcOrd="0" destOrd="0" presId="urn:microsoft.com/office/officeart/2005/8/layout/orgChart1"/>
    <dgm:cxn modelId="{51311FC9-2394-4180-8652-F665AD72F513}" type="presParOf" srcId="{A1E4258C-9908-444B-979D-F4361DA7B5E3}" destId="{F0AD2CBC-B69B-423B-A2B3-E8FBC7ADB28C}" srcOrd="0" destOrd="0" presId="urn:microsoft.com/office/officeart/2005/8/layout/orgChart1"/>
    <dgm:cxn modelId="{11083A39-1EC7-480B-A84A-90D3259915BB}" type="presParOf" srcId="{A1E4258C-9908-444B-979D-F4361DA7B5E3}" destId="{81C4751F-25EB-425D-9D7B-0C84D83885AC}" srcOrd="1" destOrd="0" presId="urn:microsoft.com/office/officeart/2005/8/layout/orgChart1"/>
    <dgm:cxn modelId="{EB2050A7-1920-42D6-BB4E-4FEC5A8F289C}" type="presParOf" srcId="{8FABABFF-A588-4D67-9853-EEAEE1067C15}" destId="{F7C23B6A-45E0-46DE-A55E-28096CDF589F}" srcOrd="1" destOrd="0" presId="urn:microsoft.com/office/officeart/2005/8/layout/orgChart1"/>
    <dgm:cxn modelId="{1FD0B8F7-959B-4EA7-85E3-A301C90B2A52}" type="presParOf" srcId="{F7C23B6A-45E0-46DE-A55E-28096CDF589F}" destId="{FF31B59D-C8EA-4C66-84D4-FDA14C989BCD}" srcOrd="0" destOrd="0" presId="urn:microsoft.com/office/officeart/2005/8/layout/orgChart1"/>
    <dgm:cxn modelId="{FE429275-E2C8-4484-B576-08293DBE1A09}" type="presParOf" srcId="{F7C23B6A-45E0-46DE-A55E-28096CDF589F}" destId="{B85860F5-6A9E-4C9F-92F3-79362485513C}" srcOrd="1" destOrd="0" presId="urn:microsoft.com/office/officeart/2005/8/layout/orgChart1"/>
    <dgm:cxn modelId="{6B3F52CC-30FF-49AA-98FA-04CA8F1ACF41}" type="presParOf" srcId="{B85860F5-6A9E-4C9F-92F3-79362485513C}" destId="{5B792325-40ED-4DEB-BDD9-B1B05DF23352}" srcOrd="0" destOrd="0" presId="urn:microsoft.com/office/officeart/2005/8/layout/orgChart1"/>
    <dgm:cxn modelId="{C5B8E585-541E-4EF4-8865-B0FA36875648}" type="presParOf" srcId="{5B792325-40ED-4DEB-BDD9-B1B05DF23352}" destId="{947C236A-EF7D-4337-A888-93DB8D556CF3}" srcOrd="0" destOrd="0" presId="urn:microsoft.com/office/officeart/2005/8/layout/orgChart1"/>
    <dgm:cxn modelId="{4F36DA83-AC70-42CF-9623-1B11BB8D61F3}" type="presParOf" srcId="{5B792325-40ED-4DEB-BDD9-B1B05DF23352}" destId="{C215D82A-F108-4C4B-ACD6-A1F77FCE04BE}" srcOrd="1" destOrd="0" presId="urn:microsoft.com/office/officeart/2005/8/layout/orgChart1"/>
    <dgm:cxn modelId="{3A859B31-DEF4-4966-9D91-4A4113BE3A58}" type="presParOf" srcId="{B85860F5-6A9E-4C9F-92F3-79362485513C}" destId="{00FE897E-6ABE-4355-B6BD-B8185B5E3449}" srcOrd="1" destOrd="0" presId="urn:microsoft.com/office/officeart/2005/8/layout/orgChart1"/>
    <dgm:cxn modelId="{1FF41684-B558-45F4-A83A-2C3291C0358A}" type="presParOf" srcId="{B85860F5-6A9E-4C9F-92F3-79362485513C}" destId="{8A7422E0-71D1-4EFD-A7F9-9F927B76B2F4}" srcOrd="2" destOrd="0" presId="urn:microsoft.com/office/officeart/2005/8/layout/orgChart1"/>
    <dgm:cxn modelId="{1AB9E74D-9D46-4CA3-9E4E-8E4C61C5816B}" type="presParOf" srcId="{F7C23B6A-45E0-46DE-A55E-28096CDF589F}" destId="{056C2818-346A-41F2-BD09-F37DF2A3DF21}" srcOrd="2" destOrd="0" presId="urn:microsoft.com/office/officeart/2005/8/layout/orgChart1"/>
    <dgm:cxn modelId="{742B34D3-F20E-4409-BDE5-7FCB1FF5399C}" type="presParOf" srcId="{F7C23B6A-45E0-46DE-A55E-28096CDF589F}" destId="{A5F5AC03-14DC-4B14-971A-49C8EF4F1F1A}" srcOrd="3" destOrd="0" presId="urn:microsoft.com/office/officeart/2005/8/layout/orgChart1"/>
    <dgm:cxn modelId="{933D6D46-B18E-4BB5-879B-EC7BB6E66734}" type="presParOf" srcId="{A5F5AC03-14DC-4B14-971A-49C8EF4F1F1A}" destId="{189BD1DC-18A1-48CE-8C4B-964894E22913}" srcOrd="0" destOrd="0" presId="urn:microsoft.com/office/officeart/2005/8/layout/orgChart1"/>
    <dgm:cxn modelId="{6A03BD7A-2068-4154-914D-33A8571D1C4A}" type="presParOf" srcId="{189BD1DC-18A1-48CE-8C4B-964894E22913}" destId="{DFA257A4-E4D3-40A5-98DA-CB6F97EDEAFB}" srcOrd="0" destOrd="0" presId="urn:microsoft.com/office/officeart/2005/8/layout/orgChart1"/>
    <dgm:cxn modelId="{9C96ACFF-EDBF-489A-B98C-9B9A417E7417}" type="presParOf" srcId="{189BD1DC-18A1-48CE-8C4B-964894E22913}" destId="{6889F907-58F7-4678-83D6-63DB9C793FAD}" srcOrd="1" destOrd="0" presId="urn:microsoft.com/office/officeart/2005/8/layout/orgChart1"/>
    <dgm:cxn modelId="{C244E600-1E41-4416-89A7-07EC89B7CC45}" type="presParOf" srcId="{A5F5AC03-14DC-4B14-971A-49C8EF4F1F1A}" destId="{D2CE989F-27C3-44FF-829A-81983B35EA6B}" srcOrd="1" destOrd="0" presId="urn:microsoft.com/office/officeart/2005/8/layout/orgChart1"/>
    <dgm:cxn modelId="{5FF581B4-E686-4EEB-A8AB-6FD56226BE09}" type="presParOf" srcId="{A5F5AC03-14DC-4B14-971A-49C8EF4F1F1A}" destId="{5322842E-F13D-4A8B-8D6D-7332120D2CA1}" srcOrd="2" destOrd="0" presId="urn:microsoft.com/office/officeart/2005/8/layout/orgChart1"/>
    <dgm:cxn modelId="{0AFF4E6D-2625-42DC-883C-F619CFB36A87}" type="presParOf" srcId="{F7C23B6A-45E0-46DE-A55E-28096CDF589F}" destId="{3A25BD4D-23F8-4FAD-A952-DD53ED5B1B8F}" srcOrd="4" destOrd="0" presId="urn:microsoft.com/office/officeart/2005/8/layout/orgChart1"/>
    <dgm:cxn modelId="{CF69EAAA-D526-4130-9263-D652C61565C9}" type="presParOf" srcId="{F7C23B6A-45E0-46DE-A55E-28096CDF589F}" destId="{322AE165-3CE5-4145-9B81-B46D62F6F9EE}" srcOrd="5" destOrd="0" presId="urn:microsoft.com/office/officeart/2005/8/layout/orgChart1"/>
    <dgm:cxn modelId="{2D33162F-81FC-4147-A31D-18B45C3E25B7}" type="presParOf" srcId="{322AE165-3CE5-4145-9B81-B46D62F6F9EE}" destId="{2674099B-EC6C-4513-B65B-7512F445E0A8}" srcOrd="0" destOrd="0" presId="urn:microsoft.com/office/officeart/2005/8/layout/orgChart1"/>
    <dgm:cxn modelId="{6AD71542-1B8A-4EBC-946B-AEA713B7E9C0}" type="presParOf" srcId="{2674099B-EC6C-4513-B65B-7512F445E0A8}" destId="{A133C408-8671-4587-A80E-ABA6B0C04D63}" srcOrd="0" destOrd="0" presId="urn:microsoft.com/office/officeart/2005/8/layout/orgChart1"/>
    <dgm:cxn modelId="{7A7B33A4-A83D-44D0-9BFD-9D1BA16EC8CE}" type="presParOf" srcId="{2674099B-EC6C-4513-B65B-7512F445E0A8}" destId="{91D46B34-7BBD-4253-A25A-9E8B341E1770}" srcOrd="1" destOrd="0" presId="urn:microsoft.com/office/officeart/2005/8/layout/orgChart1"/>
    <dgm:cxn modelId="{441807FA-0006-44E6-9067-DB74D88604B4}" type="presParOf" srcId="{322AE165-3CE5-4145-9B81-B46D62F6F9EE}" destId="{0BF9D0A7-822C-446D-A8D4-D90BE2129EE5}" srcOrd="1" destOrd="0" presId="urn:microsoft.com/office/officeart/2005/8/layout/orgChart1"/>
    <dgm:cxn modelId="{95F8DFD8-34FA-4EBD-8E7D-6F3AC5063CFD}" type="presParOf" srcId="{322AE165-3CE5-4145-9B81-B46D62F6F9EE}" destId="{88849B1F-53C2-48F9-B29F-0F93BB50506B}" srcOrd="2" destOrd="0" presId="urn:microsoft.com/office/officeart/2005/8/layout/orgChart1"/>
    <dgm:cxn modelId="{EE6466C5-8ADB-419E-B95D-5D5FE7269FDA}" type="presParOf" srcId="{8FABABFF-A588-4D67-9853-EEAEE1067C15}" destId="{EDEE5D7C-8A01-4395-8571-6E8CFC4E759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A25BD4D-23F8-4FAD-A952-DD53ED5B1B8F}">
      <dsp:nvSpPr>
        <dsp:cNvPr id="0" name=""/>
        <dsp:cNvSpPr/>
      </dsp:nvSpPr>
      <dsp:spPr>
        <a:xfrm>
          <a:off x="5054917" y="2445234"/>
          <a:ext cx="3576391" cy="6206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0347"/>
              </a:lnTo>
              <a:lnTo>
                <a:pt x="3576391" y="310347"/>
              </a:lnTo>
              <a:lnTo>
                <a:pt x="3576391" y="6206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6C2818-346A-41F2-BD09-F37DF2A3DF21}">
      <dsp:nvSpPr>
        <dsp:cNvPr id="0" name=""/>
        <dsp:cNvSpPr/>
      </dsp:nvSpPr>
      <dsp:spPr>
        <a:xfrm>
          <a:off x="5009197" y="2445234"/>
          <a:ext cx="91440" cy="6206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06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31B59D-C8EA-4C66-84D4-FDA14C989BCD}">
      <dsp:nvSpPr>
        <dsp:cNvPr id="0" name=""/>
        <dsp:cNvSpPr/>
      </dsp:nvSpPr>
      <dsp:spPr>
        <a:xfrm>
          <a:off x="1478526" y="2445234"/>
          <a:ext cx="3576391" cy="620695"/>
        </a:xfrm>
        <a:custGeom>
          <a:avLst/>
          <a:gdLst/>
          <a:ahLst/>
          <a:cxnLst/>
          <a:rect l="0" t="0" r="0" b="0"/>
          <a:pathLst>
            <a:path>
              <a:moveTo>
                <a:pt x="3576391" y="0"/>
              </a:moveTo>
              <a:lnTo>
                <a:pt x="3576391" y="310347"/>
              </a:lnTo>
              <a:lnTo>
                <a:pt x="0" y="310347"/>
              </a:lnTo>
              <a:lnTo>
                <a:pt x="0" y="6206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AD2CBC-B69B-423B-A2B3-E8FBC7ADB28C}">
      <dsp:nvSpPr>
        <dsp:cNvPr id="0" name=""/>
        <dsp:cNvSpPr/>
      </dsp:nvSpPr>
      <dsp:spPr>
        <a:xfrm>
          <a:off x="3577069" y="967386"/>
          <a:ext cx="2955695" cy="1477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/>
            </a:rPr>
            <a:t>ДОХОДЫ</a:t>
          </a:r>
          <a:endParaRPr lang="ru-RU" sz="1100" kern="1200" smtClean="0"/>
        </a:p>
      </dsp:txBody>
      <dsp:txXfrm>
        <a:off x="3577069" y="967386"/>
        <a:ext cx="2955695" cy="1477847"/>
      </dsp:txXfrm>
    </dsp:sp>
    <dsp:sp modelId="{947C236A-EF7D-4337-A888-93DB8D556CF3}">
      <dsp:nvSpPr>
        <dsp:cNvPr id="0" name=""/>
        <dsp:cNvSpPr/>
      </dsp:nvSpPr>
      <dsp:spPr>
        <a:xfrm>
          <a:off x="678" y="3065930"/>
          <a:ext cx="2955695" cy="1477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/>
            </a:rPr>
            <a:t>Налоговые доходы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/>
            </a:rPr>
            <a:t>*Налог на доходы физических лиц;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/>
            </a:rPr>
            <a:t>*Налоги на совокупный доход;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/>
            </a:rPr>
            <a:t>*Налоги на имущество.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/>
            </a:rPr>
            <a:t>*Земельный налог.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latin typeface="Times New Roman"/>
          </a:endParaRPr>
        </a:p>
      </dsp:txBody>
      <dsp:txXfrm>
        <a:off x="678" y="3065930"/>
        <a:ext cx="2955695" cy="1477847"/>
      </dsp:txXfrm>
    </dsp:sp>
    <dsp:sp modelId="{DFA257A4-E4D3-40A5-98DA-CB6F97EDEAFB}">
      <dsp:nvSpPr>
        <dsp:cNvPr id="0" name=""/>
        <dsp:cNvSpPr/>
      </dsp:nvSpPr>
      <dsp:spPr>
        <a:xfrm>
          <a:off x="3577069" y="3065930"/>
          <a:ext cx="2955695" cy="1477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/>
            </a:rPr>
            <a:t>Неналоговые доходы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/>
            </a:rPr>
            <a:t>*Доходы от использования имущества.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latin typeface="Times New Roman"/>
          </a:endParaRPr>
        </a:p>
      </dsp:txBody>
      <dsp:txXfrm>
        <a:off x="3577069" y="3065930"/>
        <a:ext cx="2955695" cy="1477847"/>
      </dsp:txXfrm>
    </dsp:sp>
    <dsp:sp modelId="{A133C408-8671-4587-A80E-ABA6B0C04D63}">
      <dsp:nvSpPr>
        <dsp:cNvPr id="0" name=""/>
        <dsp:cNvSpPr/>
      </dsp:nvSpPr>
      <dsp:spPr>
        <a:xfrm>
          <a:off x="7153461" y="3065930"/>
          <a:ext cx="2955695" cy="1477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/>
            </a:rPr>
            <a:t>Безвозмездные поступления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/>
            </a:rPr>
            <a:t>*Дотации;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/>
            </a:rPr>
            <a:t>*Субсидии;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/>
            </a:rPr>
            <a:t>*Субвенции;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/>
            </a:rPr>
            <a:t>*Иные межбюджетные трансферты;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/>
            </a:rPr>
            <a:t>*Прочие безвозмездные поступления (спонсорские поступления от организаций, граждан).</a:t>
          </a:r>
          <a:endParaRPr lang="ru-RU" sz="1100" kern="1200" smtClean="0"/>
        </a:p>
      </dsp:txBody>
      <dsp:txXfrm>
        <a:off x="7153461" y="3065930"/>
        <a:ext cx="2955695" cy="14778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C6BA-0860-4F7F-AC74-628A398F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Поповкинского сельсовета</vt:lpstr>
    </vt:vector>
  </TitlesOfParts>
  <Company>Microsoft</Company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Поповкинского сельсовета</dc:title>
  <dc:creator>Home</dc:creator>
  <cp:lastModifiedBy>Kosorja</cp:lastModifiedBy>
  <cp:revision>2</cp:revision>
  <cp:lastPrinted>2016-12-02T11:51:00Z</cp:lastPrinted>
  <dcterms:created xsi:type="dcterms:W3CDTF">2026-02-17T06:23:00Z</dcterms:created>
  <dcterms:modified xsi:type="dcterms:W3CDTF">2026-02-17T06:23:00Z</dcterms:modified>
</cp:coreProperties>
</file>