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56" w:rsidRDefault="00316456" w:rsidP="0031645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456" w:rsidRDefault="00316456" w:rsidP="0031645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СОБРАНИЕ ДЕПУТАТОВ</w:t>
      </w:r>
    </w:p>
    <w:p w:rsidR="00316456" w:rsidRDefault="00316456" w:rsidP="0031645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КОСОРЖАНСКОГО СЕЛЬСОВЕТА</w:t>
      </w:r>
    </w:p>
    <w:p w:rsidR="00316456" w:rsidRDefault="00316456" w:rsidP="0031645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ЩИГРОВСКОГО РАЙОНА </w:t>
      </w:r>
    </w:p>
    <w:p w:rsidR="00316456" w:rsidRDefault="00316456" w:rsidP="0031645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КУРСКОЙ ОБЛАСТИ</w:t>
      </w:r>
    </w:p>
    <w:p w:rsidR="00316456" w:rsidRDefault="00316456" w:rsidP="00316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316456" w:rsidRDefault="00316456" w:rsidP="00316456">
      <w:pPr>
        <w:pStyle w:val="a4"/>
      </w:pPr>
    </w:p>
    <w:p w:rsidR="00316456" w:rsidRDefault="00316456" w:rsidP="00316456">
      <w:pPr>
        <w:pStyle w:val="a4"/>
        <w:rPr>
          <w:sz w:val="28"/>
          <w:szCs w:val="28"/>
        </w:rPr>
      </w:pPr>
      <w:r>
        <w:rPr>
          <w:sz w:val="28"/>
          <w:szCs w:val="28"/>
        </w:rPr>
        <w:t>От «16» декабря 2019года                №60-2-6</w:t>
      </w:r>
    </w:p>
    <w:p w:rsidR="00316456" w:rsidRDefault="00316456" w:rsidP="00316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16456" w:rsidRDefault="00316456" w:rsidP="00316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и условиях </w:t>
      </w:r>
    </w:p>
    <w:p w:rsidR="00316456" w:rsidRDefault="00316456" w:rsidP="00316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предоставления в аренду муниципального имущества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316456" w:rsidRDefault="00316456" w:rsidP="00316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включенного в перечень муниципального имущества, </w:t>
      </w:r>
    </w:p>
    <w:p w:rsidR="00316456" w:rsidRDefault="00316456" w:rsidP="00316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предназначенного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для передачи во владение и (или) в </w:t>
      </w:r>
    </w:p>
    <w:p w:rsidR="00316456" w:rsidRDefault="00316456" w:rsidP="00316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пользование субъектам малого и среднего предпринимательства </w:t>
      </w:r>
    </w:p>
    <w:p w:rsidR="00316456" w:rsidRDefault="00316456" w:rsidP="00316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организациям, образующим инфраструктуру поддержки </w:t>
      </w:r>
    </w:p>
    <w:p w:rsidR="00316456" w:rsidRDefault="00316456" w:rsidP="00316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субъектов малого и среднего предпринимательства</w:t>
      </w:r>
    </w:p>
    <w:p w:rsidR="00316456" w:rsidRDefault="00316456" w:rsidP="00316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конкуренции", в целях </w:t>
      </w:r>
      <w:r>
        <w:rPr>
          <w:rFonts w:ascii="Times New Roman" w:hAnsi="Times New Roman" w:cs="Times New Roman"/>
          <w:sz w:val="28"/>
          <w:szCs w:val="28"/>
        </w:rPr>
        <w:t xml:space="preserve">улучшения условий для развития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proofErr w:type="gramEnd"/>
    </w:p>
    <w:p w:rsidR="00316456" w:rsidRDefault="00316456" w:rsidP="00316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316456" w:rsidRDefault="00316456" w:rsidP="00316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«Положение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316456" w:rsidRDefault="00316456" w:rsidP="00316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http://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kosorzh.rkursk.ru/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p w:rsidR="00316456" w:rsidRDefault="00316456" w:rsidP="00316456">
      <w:pPr>
        <w:pStyle w:val="a5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3.Настоящее решение вступает в силу со дня его официального обнародования.</w:t>
      </w:r>
    </w:p>
    <w:p w:rsidR="00316456" w:rsidRDefault="00316456" w:rsidP="00316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Собрания депутатов     </w:t>
      </w: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                                                                     Т.В.Терехова </w:t>
      </w: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А.П.Иголкина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6456" w:rsidRDefault="00316456" w:rsidP="0031645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316456" w:rsidRDefault="00316456" w:rsidP="00316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депутатов</w:t>
      </w:r>
    </w:p>
    <w:p w:rsidR="00316456" w:rsidRDefault="00316456" w:rsidP="00316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16456" w:rsidRDefault="00316456" w:rsidP="00316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района Курской области</w:t>
      </w:r>
    </w:p>
    <w:p w:rsidR="00316456" w:rsidRDefault="00316456" w:rsidP="00316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От «16» декабря 2019 № 60-2-6</w:t>
      </w:r>
    </w:p>
    <w:p w:rsidR="00316456" w:rsidRDefault="00316456" w:rsidP="0031645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6456" w:rsidRDefault="00316456" w:rsidP="00316456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316456" w:rsidRDefault="00316456" w:rsidP="00316456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и условиях предоставления в аренду муниципального </w:t>
      </w:r>
    </w:p>
    <w:p w:rsidR="00316456" w:rsidRDefault="00316456" w:rsidP="00316456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имущества, включенного в перечень муниципального имущества, </w:t>
      </w:r>
    </w:p>
    <w:p w:rsidR="00316456" w:rsidRDefault="00316456" w:rsidP="00316456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предназначенного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передачи во владение и (или) в пользование </w:t>
      </w:r>
    </w:p>
    <w:p w:rsidR="00316456" w:rsidRDefault="00316456" w:rsidP="00316456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субъектам малого и среднего предпринимательства и организациям, </w:t>
      </w:r>
    </w:p>
    <w:p w:rsidR="00316456" w:rsidRDefault="00316456" w:rsidP="00316456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образующим инфраструктуру поддержки субъектов малого и среднего предпринимательства</w:t>
      </w:r>
    </w:p>
    <w:p w:rsidR="00316456" w:rsidRDefault="00316456" w:rsidP="00316456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6456" w:rsidRDefault="00316456" w:rsidP="00316456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1.1.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Настоящее Положение разработано в соответствии с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Федеральным законом от 26.07.2006 N 135-ФЗ "О защите конкуренции"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организациям, образующим инфраструктуру поддержки субъектов малого и среднего предпринимательства (далее - перечень).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1.2. Арендодателем муниципального имущества, включенного в перечень (далее - имущество), является Администрация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Курской области (далее - Администрация).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Федеральным законом от 26.07.2006 N 135-ФЗ "О защите конкуренции"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1.3.1.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Федеральным законом "О защите конкуренции"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1.4. Заключение договора аренды имущества осуществляется: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Решения 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Курской области (далее – Представительное Собрание).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16456" w:rsidRDefault="00316456" w:rsidP="00316456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2. Условия и порядок рассмотрения заявления о предоставлении</w:t>
      </w:r>
    </w:p>
    <w:p w:rsidR="00316456" w:rsidRDefault="00316456" w:rsidP="00316456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 аренду имущества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имущество, указанное в заявлении, включено в перечень;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имущество свободно от прав третьих лиц.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16456" w:rsidRDefault="00316456" w:rsidP="00316456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3. Условия предоставления и использования имущества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3.2.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Курской области, установленные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сельсовета, арендная плата составляет: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ab/>
        <w:t>в первый год аренды - 40 процентов от рыночной стоимости арендной платы, установленной при заключении договора аренды;</w:t>
      </w:r>
      <w:proofErr w:type="gramEnd"/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316456" w:rsidRDefault="00316456" w:rsidP="00316456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16456" w:rsidRDefault="00316456" w:rsidP="00316456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- в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отношении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- в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отношении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- в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отношении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16456" w:rsidRDefault="00316456" w:rsidP="00316456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lastRenderedPageBreak/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5.2.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К заявлению прилагаются документы, предусмотренные пунктами 2 - 6 части 1 статьи 20 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  <w:lang w:eastAsia="ru-RU"/>
          </w:rPr>
          <w:t>Федерального закона "О защите конкуренции"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5.4.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Представительное Собрание 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выносит решение о возможности (невозможности) предоставления имущества в аренду и передает его Администрации.</w:t>
      </w:r>
      <w:proofErr w:type="gramEnd"/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5.5.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вынесения Представительным Собранием решения о возможности предоставления имущества в аренду в виде муниципальной преференции Администрация в десятидневный срок со дня получения документов, предоставленных Представительным Собранием,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прилагаемыми документами, указанными в части 1 статьи 20 Федерального закона "О защите конкуренции", в антимонопольный орган для получения согласия.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5.6.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удовлетворения заявления антимонопольным органом Администрация в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ab/>
        <w:t>5.7. В десятидневный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5.8. В случае вынесения решения Представительного Собрания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316456" w:rsidRDefault="00316456" w:rsidP="003164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5.10. В случае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5.11.В десятидневный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16456" w:rsidRDefault="00316456" w:rsidP="00316456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6.2. Субъект малого и среднего предпринимательства, заинтересованный в заключени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ab/>
        <w:t xml:space="preserve">6.4.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принятия решения о предоставлении субъекту малого и среднего предпринимательства имущества в аренду без проведения торгов на новый срок Представительное Собрание в установленный срок со дня предоставления полного пакета документов рассматривает поступившее заявление и предоставленные документы, выносит решение о возможности (невозможности) предоставления имущества в аренду и сроке предоставления имущества и передает его Администрации.</w:t>
      </w:r>
      <w:proofErr w:type="gramEnd"/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6.5.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в десятидневный срок со дня получения документов, предоставленных Представительным Собранием, оформляет постановление о предоставлении имущества в аренду на новый срок, указанный в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решенииПредставительного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Собрания,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  <w:proofErr w:type="gramEnd"/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6.7. Администрация в десятидневный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92FA5" w:rsidRDefault="00392FA5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92FA5" w:rsidRDefault="00392FA5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92FA5" w:rsidRDefault="00392FA5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92FA5" w:rsidRDefault="00392FA5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16456" w:rsidRDefault="00316456" w:rsidP="003164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Положению о порядке и условиях предоставления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субъектов малого и среднего предпринимательства</w:t>
      </w:r>
    </w:p>
    <w:p w:rsidR="00316456" w:rsidRDefault="00316456" w:rsidP="003164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16456" w:rsidRDefault="00316456" w:rsidP="003164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16456" w:rsidRDefault="00316456" w:rsidP="003164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________________________________________</w:t>
      </w:r>
    </w:p>
    <w:p w:rsidR="00316456" w:rsidRDefault="00316456" w:rsidP="003164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(наименование субъекта малого и среднего предпринимательства)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(адрес места нахождения, регистрации)</w:t>
      </w:r>
    </w:p>
    <w:p w:rsidR="00316456" w:rsidRDefault="00316456" w:rsidP="003164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16456" w:rsidRDefault="00316456" w:rsidP="003164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 о заключении договора аренды</w:t>
      </w:r>
    </w:p>
    <w:p w:rsidR="00316456" w:rsidRDefault="00316456" w:rsidP="003164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Прошу заключить договор аренды следующего имущества _______________________________________________________________________________________________________________________________,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расположенног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о(</w:t>
      </w:r>
      <w:proofErr w:type="spellStart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по адресу: _______________________________________________________________________________________________________________________________________в порядке предоставления муниципальной преференции на срок _______________________________________________________________.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Целевое назначение имущества _______________________________________________________________________________________________________________________________.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Информацию о принятом решении прошу направить по адресу: ________________________________________________________________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Приложение: ________________________________________________________________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(перечень документов).</w:t>
      </w:r>
    </w:p>
    <w:p w:rsidR="00316456" w:rsidRDefault="00316456" w:rsidP="003164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Даю согласие Администрации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Дата "___" ______________ ____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_______________/_________________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(Подпись)    (Расшифровка подписи)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Заявление зарегистрировано: "___" _____________ _____ г.</w:t>
      </w:r>
    </w:p>
    <w:p w:rsidR="00316456" w:rsidRDefault="00316456" w:rsidP="003164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 № 2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Положению "О порядке и условиях предоставления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субъектов малого и среднего предпринимательства"</w:t>
      </w:r>
    </w:p>
    <w:p w:rsidR="00316456" w:rsidRDefault="00316456" w:rsidP="003164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316456" w:rsidRDefault="00316456" w:rsidP="003164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16456" w:rsidRDefault="00316456" w:rsidP="003164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субъекта малого и среднего предпринимательства)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</w:t>
      </w:r>
    </w:p>
    <w:p w:rsidR="00316456" w:rsidRDefault="00316456" w:rsidP="003164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</w:t>
      </w:r>
    </w:p>
    <w:p w:rsidR="00316456" w:rsidRDefault="00316456" w:rsidP="003164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(адрес места нахождения, регистрации)</w:t>
      </w:r>
    </w:p>
    <w:p w:rsidR="00316456" w:rsidRDefault="00316456" w:rsidP="003164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316456" w:rsidRDefault="00316456" w:rsidP="003164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 о продлении договора аренды</w:t>
      </w:r>
    </w:p>
    <w:p w:rsidR="00316456" w:rsidRDefault="00316456" w:rsidP="003164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Прошу продлить срок договора аренды от ___.___.______N____________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следующего имущества: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расположенног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о(</w:t>
      </w:r>
      <w:proofErr w:type="spellStart"/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по адресу: ________________________________________________________________________________________________ до ___.___.___________.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Приложение: ________________________________________________________________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(перечень документов)</w:t>
      </w:r>
    </w:p>
    <w:p w:rsidR="00316456" w:rsidRDefault="00316456" w:rsidP="00316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16456" w:rsidRDefault="00316456" w:rsidP="003164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Даю согласие Администрации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Дата "___" ______________ _____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_______________/________________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                                                                              Подпись      Расшифровка подписи</w:t>
      </w:r>
      <w:r>
        <w:rPr>
          <w:rFonts w:ascii="Times New Roman" w:eastAsia="Times New Roman" w:hAnsi="Times New Roman" w:cs="Times New Roman"/>
          <w:spacing w:val="2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 зарегистрировано: "___" _____________ _____ г.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EC4DBE" w:rsidRDefault="00EC4DBE"/>
    <w:sectPr w:rsidR="00EC4DBE" w:rsidSect="00EC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456"/>
    <w:rsid w:val="00316456"/>
    <w:rsid w:val="00392FA5"/>
    <w:rsid w:val="00505A1D"/>
    <w:rsid w:val="00EC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5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6456"/>
    <w:rPr>
      <w:color w:val="0000FF" w:themeColor="hyperlink"/>
      <w:u w:val="single"/>
    </w:rPr>
  </w:style>
  <w:style w:type="paragraph" w:styleId="a4">
    <w:name w:val="List"/>
    <w:basedOn w:val="a"/>
    <w:semiHidden/>
    <w:unhideWhenUsed/>
    <w:rsid w:val="0031645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1645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1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895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5319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_________________" TargetMode="Externa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3037</Words>
  <Characters>17315</Characters>
  <Application>Microsoft Office Word</Application>
  <DocSecurity>0</DocSecurity>
  <Lines>144</Lines>
  <Paragraphs>40</Paragraphs>
  <ScaleCrop>false</ScaleCrop>
  <Company/>
  <LinksUpToDate>false</LinksUpToDate>
  <CharactersWithSpaces>20312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Kosorja</cp:lastModifiedBy>
  <cp:revision>2</cp:revision>
  <cp:lastPrinted>2019-12-16T11:43:00Z</cp:lastPrinted>
  <dcterms:created xsi:type="dcterms:W3CDTF">2019-12-05T07:52:00Z</dcterms:created>
  <dcterms:modified xsi:type="dcterms:W3CDTF">2019-12-16T11:47:00Z</dcterms:modified>
</cp:coreProperties>
</file>