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0063A" w:rsidRPr="0020063A" w:rsidTr="0020063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0063A" w:rsidRPr="0020063A" w:rsidRDefault="0020063A" w:rsidP="002006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0063A" w:rsidRPr="0020063A" w:rsidRDefault="0020063A" w:rsidP="002006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006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Устранение цифрового неравенства в Курской области продолжается</w:t>
      </w:r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20063A">
          <w:rPr>
            <w:rFonts w:ascii="Tahoma" w:eastAsia="Times New Roman" w:hAnsi="Tahoma" w:cs="Tahoma"/>
            <w:color w:val="33A6E3"/>
            <w:sz w:val="23"/>
            <w:lang w:eastAsia="ru-RU"/>
          </w:rPr>
          <w:t>Устранение цифрового неравенства в Курской области продолжается</w:t>
        </w:r>
      </w:hyperlink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цифрового развития и связи Курской области сообщили, что в регионе продолжается ликвидация цифрового неравенства.</w:t>
      </w:r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Задача по устранению цифрового неравенства между жителями городского и сельского населения была поставлена в Федеральном законе «О связи», который предусматривает создание точек доступа в населенных пунктах численностью от 250 до 500 человек и предоставление населению доступа к интернету на скорости не менее 10 Мбит/</w:t>
      </w:r>
      <w:proofErr w:type="gram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Теперь интернет стал ещё доступнее жителям 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Хомутовского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Кореневского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Черемисиновского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районов. «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Ростелеком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расширил оптоволоконную сеть в Курской области более чем на два с половиной километра. Подключение к сети частных и многоэтажных домов в поселках и деревнях проходит по технологии GPON. 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Gigabit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PON — это разновидность оптоволоконной сети доступа, которая предусматривает прокладку кабеля прямо до квартиры абонента и позволяет получить по одному кабелю несколько услуг связи одновременно. Благодаря оптике обеспечен доступ в интернет на скорости до 100 Мбит/</w:t>
      </w:r>
      <w:proofErr w:type="gram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20063A" w:rsidRPr="0020063A" w:rsidRDefault="0020063A" w:rsidP="002006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Кроме этого, жителям поселков теперь </w:t>
      </w:r>
      <w:proofErr w:type="gram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доступны</w:t>
      </w:r>
      <w:proofErr w:type="gram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более двухсот телеканалов «Интерактивного ТВ». Любимые передачи можно ставить на паузу и продолжать просмотр в удобное время с любого удобного </w:t>
      </w:r>
      <w:proofErr w:type="spellStart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гаджета</w:t>
      </w:r>
      <w:proofErr w:type="spellEnd"/>
      <w:r w:rsidRPr="0020063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– смартфона, планшета или ноутбука. Абонент может установить «Родительский контроль» и не переживать, что его ребенок увидит что-то запретное. А фильмы, которые особенно понравились, добавляются в архив в несколько кликов.</w:t>
      </w:r>
    </w:p>
    <w:p w:rsidR="00670299" w:rsidRPr="0020063A" w:rsidRDefault="00670299" w:rsidP="0020063A"/>
    <w:sectPr w:rsidR="00670299" w:rsidRPr="0020063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5/30/%d1%83%d1%81%d1%82%d1%80%d0%b0%d0%bd%d0%b5%d0%bd%d0%b8%d1%8e-%d1%86%d0%b8%d1%84%d1%80%d0%be%d0%b2%d0%be%d0%b3%d0%be-%d0%bd%d0%b5%d1%80%d0%b0%d0%b2%d0%b5%d0%bd%d1%81%d1%82%d0%b2%d0%b0-%d0%b2-%d0%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94</cp:revision>
  <dcterms:created xsi:type="dcterms:W3CDTF">2025-01-02T10:58:00Z</dcterms:created>
  <dcterms:modified xsi:type="dcterms:W3CDTF">2025-01-04T12:33:00Z</dcterms:modified>
</cp:coreProperties>
</file>