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14" w:rsidRDefault="00244414" w:rsidP="0024441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На сервере региональных органов власти успешно работает портал «Центр электронного взаимодействия»</w:t>
      </w:r>
    </w:p>
    <w:p w:rsidR="00244414" w:rsidRDefault="00244414" w:rsidP="0024441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44414" w:rsidRDefault="00244414" w:rsidP="0024441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Портал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"http://cev.rkursk.ru/"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  <w:u w:val="none"/>
        </w:rPr>
        <w:t>cev.rkursk.ru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fldChar w:fldCharType="end"/>
      </w:r>
      <w:r>
        <w:rPr>
          <w:rFonts w:ascii="Tahoma" w:hAnsi="Tahoma" w:cs="Tahoma"/>
          <w:color w:val="000000"/>
          <w:sz w:val="23"/>
          <w:szCs w:val="23"/>
        </w:rPr>
        <w:t xml:space="preserve"> предоставляет жителям Курской области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контент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 интерактивными сервисами и ссылками на другие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веб-сайты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244414" w:rsidRDefault="00244414" w:rsidP="0024441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разделе «Новости» можно узнать о реализации федеральных проектов в рамках национальной программы «Цифровая экономика Российской Федерации», почитать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цифровизации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региона и всей страны, получить рекомендации по использованию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ИТ-технологий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244414" w:rsidRDefault="00244414" w:rsidP="0024441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разделе «Публикации»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интернет-пользователи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могут ознакомиться с материалами региональных и федеральных СМИ о работе комитета цифрового развития и связи Курской области. А на главной странице – принять участие в опросе.</w:t>
      </w:r>
    </w:p>
    <w:p w:rsidR="00244414" w:rsidRDefault="00244414" w:rsidP="0024441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разделе «Вакансии» – подробно изучить вакансии рабочих мест в сфере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ИТ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 информационной безопасности.</w:t>
      </w:r>
    </w:p>
    <w:p w:rsidR="00244414" w:rsidRDefault="00244414" w:rsidP="0024441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Адаптивный сайт «Центр электронного взаимодействия» удобно смотреть не только на компьютере, но и на планшете и телефоне.</w:t>
      </w:r>
    </w:p>
    <w:p w:rsidR="00244414" w:rsidRDefault="00244414" w:rsidP="0024441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244414" w:rsidRDefault="00670299" w:rsidP="00244414"/>
    <w:sectPr w:rsidR="00670299" w:rsidRPr="0024441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115</cp:revision>
  <dcterms:created xsi:type="dcterms:W3CDTF">2025-01-02T10:58:00Z</dcterms:created>
  <dcterms:modified xsi:type="dcterms:W3CDTF">2025-01-04T12:46:00Z</dcterms:modified>
</cp:coreProperties>
</file>